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3C431" w14:textId="3D19D01F" w:rsidR="00723887" w:rsidRDefault="00723887" w:rsidP="00C87659">
      <w:pPr>
        <w:spacing w:after="0"/>
        <w:rPr>
          <w:rStyle w:val="Strong"/>
          <w:rFonts w:ascii="Arial" w:hAnsi="Arial" w:cs="Arial"/>
          <w:bCs w:val="0"/>
          <w:i/>
          <w:sz w:val="22"/>
          <w:szCs w:val="22"/>
        </w:rPr>
      </w:pPr>
    </w:p>
    <w:p w14:paraId="5CD73AEC" w14:textId="24664F66" w:rsidR="000D1505" w:rsidRDefault="000D1505" w:rsidP="00C858C2">
      <w:pPr>
        <w:spacing w:line="240" w:lineRule="auto"/>
        <w:contextualSpacing/>
        <w:jc w:val="center"/>
        <w:rPr>
          <w:rFonts w:ascii="Arial" w:hAnsi="Arial" w:cs="Arial"/>
          <w:b/>
          <w:noProof/>
          <w:sz w:val="24"/>
        </w:rPr>
      </w:pPr>
      <w:r w:rsidRPr="000D1505">
        <w:rPr>
          <w:rFonts w:ascii="Arial" w:hAnsi="Arial" w:cs="Arial"/>
          <w:b/>
          <w:noProof/>
          <w:sz w:val="24"/>
        </w:rPr>
        <w:t>Innovation Scholars: Data Science Training in Health &amp; Bioscience</w:t>
      </w:r>
      <w:r w:rsidR="00C858C2" w:rsidRPr="00C858C2">
        <w:rPr>
          <w:rFonts w:ascii="Arial" w:hAnsi="Arial" w:cs="Arial"/>
          <w:b/>
          <w:noProof/>
          <w:sz w:val="24"/>
        </w:rPr>
        <w:t xml:space="preserve"> </w:t>
      </w:r>
      <w:r w:rsidR="00E77C8B">
        <w:rPr>
          <w:rFonts w:ascii="Arial" w:hAnsi="Arial" w:cs="Arial"/>
          <w:b/>
          <w:noProof/>
          <w:sz w:val="24"/>
        </w:rPr>
        <w:t>(DaSH)</w:t>
      </w:r>
    </w:p>
    <w:p w14:paraId="22521D30" w14:textId="779DF56E" w:rsidR="00C858C2" w:rsidRPr="00C858C2" w:rsidRDefault="00C858C2" w:rsidP="00C858C2">
      <w:pPr>
        <w:spacing w:line="240" w:lineRule="auto"/>
        <w:contextualSpacing/>
        <w:jc w:val="center"/>
        <w:rPr>
          <w:rStyle w:val="Strong"/>
          <w:rFonts w:ascii="Arial" w:hAnsi="Arial" w:cs="Arial"/>
          <w:bCs w:val="0"/>
          <w:i/>
          <w:sz w:val="24"/>
          <w:szCs w:val="22"/>
        </w:rPr>
      </w:pPr>
      <w:r w:rsidRPr="00C858C2">
        <w:rPr>
          <w:rFonts w:ascii="Arial" w:hAnsi="Arial" w:cs="Arial"/>
          <w:b/>
          <w:noProof/>
          <w:sz w:val="24"/>
        </w:rPr>
        <w:t>C</w:t>
      </w:r>
      <w:r w:rsidR="00B63E4B">
        <w:rPr>
          <w:rFonts w:ascii="Arial" w:hAnsi="Arial" w:cs="Arial"/>
          <w:b/>
          <w:noProof/>
          <w:sz w:val="24"/>
        </w:rPr>
        <w:t>ase for Support</w:t>
      </w:r>
    </w:p>
    <w:p w14:paraId="4ADB0D7C" w14:textId="77777777" w:rsidR="00C858C2" w:rsidRDefault="00C858C2" w:rsidP="00A80DA2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2F77CF01" w14:textId="2B7A7E98" w:rsidR="00503681" w:rsidRDefault="00FF1AD4" w:rsidP="0FFBEB7C">
      <w:pPr>
        <w:spacing w:after="0" w:line="240" w:lineRule="auto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This C</w:t>
      </w:r>
      <w:r w:rsidR="1BEA8617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a</w:t>
      </w:r>
      <w:r w:rsidR="00B63E4B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se for Support</w:t>
      </w:r>
      <w:r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template </w:t>
      </w:r>
      <w:r w:rsidRPr="0FFBEB7C">
        <w:rPr>
          <w:rStyle w:val="Strong"/>
          <w:rFonts w:ascii="Arial" w:hAnsi="Arial" w:cs="Arial"/>
          <w:i/>
          <w:iCs/>
          <w:sz w:val="22"/>
          <w:szCs w:val="22"/>
          <w:u w:val="single"/>
        </w:rPr>
        <w:t>must</w:t>
      </w:r>
      <w:r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be submitted as a </w:t>
      </w:r>
      <w:proofErr w:type="spellStart"/>
      <w:r w:rsidR="00B63E4B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CfS</w:t>
      </w:r>
      <w:proofErr w:type="spellEnd"/>
      <w:r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attachment on Je-S alongside the application.</w:t>
      </w:r>
      <w:r w:rsidR="00503681" w:rsidRPr="0FFBEB7C">
        <w:rPr>
          <w:rFonts w:ascii="Arial" w:hAnsi="Arial" w:cs="Arial"/>
          <w:i/>
          <w:iCs/>
          <w:sz w:val="22"/>
          <w:szCs w:val="22"/>
        </w:rPr>
        <w:t xml:space="preserve"> </w:t>
      </w:r>
      <w:r w:rsidR="1A7188B5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="39D0372F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T</w:t>
      </w:r>
      <w:r w:rsidR="00503681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he final version </w:t>
      </w:r>
      <w:r w:rsidR="00503681" w:rsidRPr="0FFBEB7C">
        <w:rPr>
          <w:rStyle w:val="Strong"/>
          <w:rFonts w:ascii="Arial" w:hAnsi="Arial" w:cs="Arial"/>
          <w:i/>
          <w:iCs/>
          <w:sz w:val="22"/>
          <w:szCs w:val="22"/>
          <w:u w:val="single"/>
        </w:rPr>
        <w:t xml:space="preserve">must not exceed </w:t>
      </w:r>
      <w:r w:rsidR="00B63E4B" w:rsidRPr="0FFBEB7C">
        <w:rPr>
          <w:rStyle w:val="Strong"/>
          <w:rFonts w:ascii="Arial" w:hAnsi="Arial" w:cs="Arial"/>
          <w:i/>
          <w:iCs/>
          <w:sz w:val="22"/>
          <w:szCs w:val="22"/>
          <w:u w:val="single"/>
        </w:rPr>
        <w:t>6</w:t>
      </w:r>
      <w:r w:rsidR="00503681" w:rsidRPr="0FFBEB7C">
        <w:rPr>
          <w:rStyle w:val="Strong"/>
          <w:rFonts w:ascii="Arial" w:hAnsi="Arial" w:cs="Arial"/>
          <w:i/>
          <w:iCs/>
          <w:sz w:val="22"/>
          <w:szCs w:val="22"/>
          <w:u w:val="single"/>
        </w:rPr>
        <w:t xml:space="preserve"> pages</w:t>
      </w:r>
      <w:r w:rsidR="00503681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. </w:t>
      </w:r>
      <w:r w:rsidR="1547E023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This document should be completed in Arial 11pt</w:t>
      </w:r>
      <w:r w:rsidR="6A1729F6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, margins must not be less than 2cm,</w:t>
      </w:r>
      <w:r w:rsidR="1547E023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and each page should be numbered. </w:t>
      </w:r>
      <w:r w:rsidR="1547E023" w:rsidRPr="0FFBEB7C">
        <w:rPr>
          <w:rFonts w:ascii="Arial" w:eastAsia="Arial" w:hAnsi="Arial" w:cs="Arial"/>
          <w:i/>
          <w:iCs/>
          <w:sz w:val="22"/>
          <w:szCs w:val="22"/>
        </w:rPr>
        <w:t>Please attach as a PDF document, especially if mathematical symbols are used in the content.</w:t>
      </w:r>
      <w:r w:rsidR="506A2354" w:rsidRPr="0FFBEB7C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506A2354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All sections must be completed, but the relative sizes of each section may be altered, and the instructions</w:t>
      </w:r>
      <w:r w:rsidR="3089AD7B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shown</w:t>
      </w:r>
      <w:r w:rsidR="506A2354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="4EF2F43B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in italics </w:t>
      </w:r>
      <w:r w:rsidR="506A2354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deleted.</w:t>
      </w:r>
    </w:p>
    <w:p w14:paraId="2AAE0718" w14:textId="3253C711" w:rsidR="24CB5D85" w:rsidRDefault="24CB5D85" w:rsidP="3A850656">
      <w:pPr>
        <w:spacing w:after="0" w:line="240" w:lineRule="auto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DB4CD4A" w14:textId="4C7BCF25" w:rsidR="61A3E37E" w:rsidRDefault="61A3E37E" w:rsidP="3A850656">
      <w:pPr>
        <w:spacing w:after="0" w:line="240" w:lineRule="auto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3A85065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Indicative lengths for each section are provided but you are free to use the space available as appropriate to your proposal</w:t>
      </w:r>
      <w:r w:rsidR="6E812C9D" w:rsidRPr="3A85065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. Please refer to the call text and assessment criteria in developing your Case for Support.</w:t>
      </w:r>
    </w:p>
    <w:p w14:paraId="1EA428DB" w14:textId="7C17F955" w:rsidR="00C53F18" w:rsidRDefault="00C53F18" w:rsidP="39FC0301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18619017" w14:textId="4076ADBC" w:rsidR="00C53F18" w:rsidRDefault="67523D90" w:rsidP="00C53F18">
      <w:pPr>
        <w:spacing w:after="0" w:line="240" w:lineRule="auto"/>
        <w:rPr>
          <w:rStyle w:val="Strong"/>
          <w:rFonts w:ascii="Arial" w:hAnsi="Arial" w:cs="Arial"/>
          <w:sz w:val="22"/>
          <w:szCs w:val="22"/>
        </w:rPr>
      </w:pPr>
      <w:r w:rsidRPr="395C18C6">
        <w:rPr>
          <w:rStyle w:val="Strong"/>
          <w:rFonts w:ascii="Arial" w:hAnsi="Arial" w:cs="Arial"/>
          <w:sz w:val="22"/>
          <w:szCs w:val="22"/>
        </w:rPr>
        <w:t>Project title:</w:t>
      </w:r>
    </w:p>
    <w:p w14:paraId="78A53494" w14:textId="67813DB5" w:rsidR="395C18C6" w:rsidRDefault="395C18C6" w:rsidP="395C18C6">
      <w:pPr>
        <w:spacing w:after="0" w:line="240" w:lineRule="auto"/>
        <w:rPr>
          <w:rStyle w:val="Strong"/>
          <w:rFonts w:ascii="Arial" w:hAnsi="Arial" w:cs="Arial"/>
          <w:sz w:val="22"/>
          <w:szCs w:val="22"/>
        </w:rPr>
      </w:pPr>
    </w:p>
    <w:p w14:paraId="5E00FDAA" w14:textId="4119F100" w:rsidR="395C18C6" w:rsidRDefault="395C18C6" w:rsidP="395C18C6">
      <w:pPr>
        <w:spacing w:after="0" w:line="240" w:lineRule="auto"/>
        <w:rPr>
          <w:rStyle w:val="Strong"/>
          <w:rFonts w:ascii="Arial" w:hAnsi="Arial" w:cs="Arial"/>
          <w:sz w:val="22"/>
          <w:szCs w:val="22"/>
        </w:rPr>
      </w:pPr>
    </w:p>
    <w:p w14:paraId="00D8A001" w14:textId="10FC5D14" w:rsidR="00027F34" w:rsidRDefault="00027F34" w:rsidP="00C53F18">
      <w:pPr>
        <w:spacing w:after="0" w:line="240" w:lineRule="auto"/>
        <w:rPr>
          <w:rStyle w:val="Strong"/>
          <w:rFonts w:ascii="Arial" w:hAnsi="Arial" w:cs="Arial"/>
          <w:sz w:val="22"/>
          <w:szCs w:val="22"/>
        </w:rPr>
      </w:pPr>
      <w:r w:rsidRPr="395C18C6">
        <w:rPr>
          <w:rStyle w:val="Strong"/>
          <w:rFonts w:ascii="Arial" w:hAnsi="Arial" w:cs="Arial"/>
          <w:sz w:val="22"/>
          <w:szCs w:val="22"/>
        </w:rPr>
        <w:t>Keywords:</w:t>
      </w:r>
    </w:p>
    <w:p w14:paraId="3C8B7E24" w14:textId="77777777" w:rsidR="00027F34" w:rsidRPr="00C53F18" w:rsidRDefault="00027F34" w:rsidP="00C53F18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p w14:paraId="2355ECEB" w14:textId="3A566015" w:rsidR="00C53F18" w:rsidRPr="00C53F18" w:rsidRDefault="00C53F18" w:rsidP="0FFBEB7C">
      <w:pPr>
        <w:spacing w:after="0" w:line="240" w:lineRule="auto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FFBEB7C">
        <w:rPr>
          <w:rStyle w:val="Strong"/>
          <w:rFonts w:ascii="Arial" w:hAnsi="Arial" w:cs="Arial"/>
          <w:sz w:val="22"/>
          <w:szCs w:val="22"/>
        </w:rPr>
        <w:t xml:space="preserve">Training type(s): </w:t>
      </w:r>
      <w:r w:rsidRPr="0FFBEB7C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e.g. </w:t>
      </w:r>
      <w:r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workshop/</w:t>
      </w:r>
      <w:r w:rsidR="6681C651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summer school/</w:t>
      </w:r>
      <w:r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online</w:t>
      </w:r>
      <w:r w:rsidR="1AEAC52C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training</w:t>
      </w:r>
      <w:r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/development of new modules etc</w:t>
      </w:r>
      <w:r w:rsidR="6F910502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.</w:t>
      </w:r>
    </w:p>
    <w:p w14:paraId="0C780AEB" w14:textId="77777777" w:rsidR="00C53F18" w:rsidRDefault="00C53F18" w:rsidP="00A80DA2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p w14:paraId="4543B198" w14:textId="6E4B2723" w:rsidR="00C53F18" w:rsidRDefault="00C53F18" w:rsidP="4CB9BFF9">
      <w:pPr>
        <w:spacing w:after="0" w:line="240" w:lineRule="auto"/>
        <w:rPr>
          <w:rStyle w:val="Strong"/>
          <w:rFonts w:ascii="Arial" w:hAnsi="Arial" w:cs="Arial"/>
          <w:i/>
          <w:iCs/>
          <w:sz w:val="22"/>
          <w:szCs w:val="22"/>
        </w:rPr>
      </w:pPr>
      <w:r w:rsidRPr="4CB9BFF9">
        <w:rPr>
          <w:rStyle w:val="Strong"/>
          <w:rFonts w:ascii="Arial" w:hAnsi="Arial" w:cs="Arial"/>
          <w:sz w:val="22"/>
          <w:szCs w:val="22"/>
        </w:rPr>
        <w:t xml:space="preserve">Data science theme(s): </w:t>
      </w:r>
      <w:r w:rsidRPr="4CB9BFF9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e.g. data management/</w:t>
      </w:r>
      <w:r w:rsidR="461239F8" w:rsidRPr="4CB9BFF9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large-scale data/</w:t>
      </w:r>
      <w:r w:rsidRPr="4CB9BFF9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modelling etc</w:t>
      </w:r>
      <w:r w:rsidR="6F910502" w:rsidRPr="4CB9BFF9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.</w:t>
      </w:r>
    </w:p>
    <w:p w14:paraId="5F8FA49E" w14:textId="77777777" w:rsidR="00C53F18" w:rsidRDefault="00C53F18" w:rsidP="00A80DA2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p w14:paraId="52CDCA01" w14:textId="7BD40007" w:rsidR="00C53F18" w:rsidRPr="00C53F18" w:rsidRDefault="00C53F18" w:rsidP="00A80DA2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395C18C6">
        <w:rPr>
          <w:rStyle w:val="Strong"/>
          <w:rFonts w:ascii="Arial" w:hAnsi="Arial" w:cs="Arial"/>
          <w:sz w:val="22"/>
          <w:szCs w:val="22"/>
        </w:rPr>
        <w:t>Health &amp; bioscience theme</w:t>
      </w:r>
      <w:r w:rsidR="2D32EB55" w:rsidRPr="395C18C6">
        <w:rPr>
          <w:rStyle w:val="Strong"/>
          <w:rFonts w:ascii="Arial" w:hAnsi="Arial" w:cs="Arial"/>
          <w:sz w:val="22"/>
          <w:szCs w:val="22"/>
        </w:rPr>
        <w:t>(s)</w:t>
      </w:r>
      <w:r w:rsidRPr="395C18C6">
        <w:rPr>
          <w:rStyle w:val="Strong"/>
          <w:rFonts w:ascii="Arial" w:hAnsi="Arial" w:cs="Arial"/>
          <w:sz w:val="22"/>
          <w:szCs w:val="22"/>
        </w:rPr>
        <w:t xml:space="preserve">: </w:t>
      </w:r>
      <w:r w:rsidR="322DDE3B" w:rsidRPr="395C18C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e.g. </w:t>
      </w:r>
      <w:r w:rsidRPr="395C18C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genomics</w:t>
      </w:r>
      <w:r w:rsidR="5320AFF5" w:rsidRPr="395C18C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/proteomics</w:t>
      </w:r>
      <w:r w:rsidRPr="395C18C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/digital health</w:t>
      </w:r>
      <w:r w:rsidR="3D26F7CD" w:rsidRPr="395C18C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/AI</w:t>
      </w:r>
      <w:r w:rsidRPr="395C18C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etc</w:t>
      </w:r>
      <w:r w:rsidR="5AADCF19" w:rsidRPr="395C18C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.</w:t>
      </w:r>
    </w:p>
    <w:p w14:paraId="0626E3AF" w14:textId="77777777" w:rsidR="00C53F18" w:rsidRPr="00C53F18" w:rsidRDefault="00C53F18" w:rsidP="00A80DA2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28408439" w14:textId="77777777" w:rsidR="00C53F18" w:rsidRDefault="00C53F18" w:rsidP="00A80DA2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p w14:paraId="3287EC71" w14:textId="5B8F4AE2" w:rsidR="00C53F18" w:rsidRDefault="00027F34" w:rsidP="0FFBEB7C">
      <w:pPr>
        <w:spacing w:after="0" w:line="240" w:lineRule="auto"/>
        <w:rPr>
          <w:rStyle w:val="Strong"/>
          <w:rFonts w:ascii="Arial" w:hAnsi="Arial" w:cs="Arial"/>
          <w:i/>
          <w:iCs/>
          <w:sz w:val="22"/>
          <w:szCs w:val="22"/>
        </w:rPr>
      </w:pPr>
      <w:r w:rsidRPr="0FFBEB7C">
        <w:rPr>
          <w:rStyle w:val="Strong"/>
          <w:rFonts w:ascii="Arial" w:hAnsi="Arial" w:cs="Arial"/>
          <w:sz w:val="22"/>
          <w:szCs w:val="22"/>
        </w:rPr>
        <w:t xml:space="preserve">Scientific </w:t>
      </w:r>
      <w:r w:rsidR="009547A0" w:rsidRPr="0FFBEB7C">
        <w:rPr>
          <w:rStyle w:val="Strong"/>
          <w:rFonts w:ascii="Arial" w:hAnsi="Arial" w:cs="Arial"/>
          <w:sz w:val="22"/>
          <w:szCs w:val="22"/>
        </w:rPr>
        <w:t>V</w:t>
      </w:r>
      <w:r w:rsidRPr="0FFBEB7C">
        <w:rPr>
          <w:rStyle w:val="Strong"/>
          <w:rFonts w:ascii="Arial" w:hAnsi="Arial" w:cs="Arial"/>
          <w:sz w:val="22"/>
          <w:szCs w:val="22"/>
        </w:rPr>
        <w:t xml:space="preserve">alue and </w:t>
      </w:r>
      <w:r w:rsidR="009547A0" w:rsidRPr="0FFBEB7C">
        <w:rPr>
          <w:rStyle w:val="Strong"/>
          <w:rFonts w:ascii="Arial" w:hAnsi="Arial" w:cs="Arial"/>
          <w:sz w:val="22"/>
          <w:szCs w:val="22"/>
        </w:rPr>
        <w:t>Q</w:t>
      </w:r>
      <w:r w:rsidRPr="0FFBEB7C">
        <w:rPr>
          <w:rStyle w:val="Strong"/>
          <w:rFonts w:ascii="Arial" w:hAnsi="Arial" w:cs="Arial"/>
          <w:sz w:val="22"/>
          <w:szCs w:val="22"/>
        </w:rPr>
        <w:t xml:space="preserve">uality of </w:t>
      </w:r>
      <w:r w:rsidR="009547A0" w:rsidRPr="0FFBEB7C">
        <w:rPr>
          <w:rStyle w:val="Strong"/>
          <w:rFonts w:ascii="Arial" w:hAnsi="Arial" w:cs="Arial"/>
          <w:sz w:val="22"/>
          <w:szCs w:val="22"/>
        </w:rPr>
        <w:t>T</w:t>
      </w:r>
      <w:r w:rsidRPr="0FFBEB7C">
        <w:rPr>
          <w:rStyle w:val="Strong"/>
          <w:rFonts w:ascii="Arial" w:hAnsi="Arial" w:cs="Arial"/>
          <w:sz w:val="22"/>
          <w:szCs w:val="22"/>
        </w:rPr>
        <w:t>raining</w:t>
      </w:r>
      <w:r w:rsidR="1527543E" w:rsidRPr="0FFBEB7C">
        <w:rPr>
          <w:rStyle w:val="Strong"/>
          <w:rFonts w:ascii="Arial" w:hAnsi="Arial" w:cs="Arial"/>
          <w:sz w:val="22"/>
          <w:szCs w:val="22"/>
        </w:rPr>
        <w:t xml:space="preserve"> </w:t>
      </w:r>
      <w:r w:rsidR="1527543E" w:rsidRPr="0FFBEB7C">
        <w:rPr>
          <w:rStyle w:val="Strong"/>
          <w:rFonts w:ascii="Arial" w:hAnsi="Arial" w:cs="Arial"/>
          <w:i/>
          <w:iCs/>
          <w:sz w:val="22"/>
          <w:szCs w:val="22"/>
        </w:rPr>
        <w:t>(4 pages)</w:t>
      </w:r>
    </w:p>
    <w:p w14:paraId="5B04B801" w14:textId="28015CB5" w:rsidR="00027F34" w:rsidRPr="009547A0" w:rsidRDefault="00027F34" w:rsidP="3A850656">
      <w:pPr>
        <w:spacing w:after="0" w:line="240" w:lineRule="auto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3A85065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What is the scientific focus</w:t>
      </w:r>
      <w:r w:rsidR="2CFBC418" w:rsidRPr="3A85065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, aims and objectives</w:t>
      </w:r>
      <w:r w:rsidRPr="3A85065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of the proposal</w:t>
      </w:r>
      <w:r w:rsidR="38547BF3" w:rsidRPr="3A85065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?</w:t>
      </w:r>
      <w:r w:rsidR="791FD750" w:rsidRPr="3A85065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="768C2E5B" w:rsidRPr="3A85065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H</w:t>
      </w:r>
      <w:r w:rsidRPr="3A85065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ow does it address current training needs</w:t>
      </w:r>
      <w:r w:rsidR="0B6CC228" w:rsidRPr="3A85065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and the broader landscape</w:t>
      </w:r>
      <w:r w:rsidRPr="3A85065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? </w:t>
      </w:r>
    </w:p>
    <w:p w14:paraId="75DB1CCF" w14:textId="71ED35E5" w:rsidR="00027F34" w:rsidRDefault="00027F34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p w14:paraId="2C4AE37C" w14:textId="73379F57" w:rsidR="00027F34" w:rsidRDefault="0CABBDE2" w:rsidP="361429E2">
      <w:pPr>
        <w:spacing w:after="0" w:line="240" w:lineRule="auto"/>
        <w:rPr>
          <w:rStyle w:val="Strong"/>
          <w:rFonts w:ascii="Arial" w:hAnsi="Arial" w:cs="Arial"/>
          <w:sz w:val="22"/>
          <w:szCs w:val="22"/>
        </w:rPr>
      </w:pPr>
      <w:r w:rsidRPr="0FFBEB7C">
        <w:rPr>
          <w:rStyle w:val="Strong"/>
          <w:rFonts w:ascii="Arial" w:hAnsi="Arial" w:cs="Arial"/>
          <w:sz w:val="22"/>
          <w:szCs w:val="22"/>
        </w:rPr>
        <w:t xml:space="preserve">Strategy </w:t>
      </w:r>
      <w:r w:rsidRPr="0FFBEB7C">
        <w:rPr>
          <w:rStyle w:val="Strong"/>
          <w:rFonts w:ascii="Arial" w:hAnsi="Arial" w:cs="Arial"/>
          <w:i/>
          <w:iCs/>
          <w:sz w:val="22"/>
          <w:szCs w:val="22"/>
        </w:rPr>
        <w:t>(1 page)</w:t>
      </w:r>
    </w:p>
    <w:p w14:paraId="543671E3" w14:textId="34CB7734" w:rsidR="00027F34" w:rsidRDefault="0CABBDE2" w:rsidP="395C18C6">
      <w:pPr>
        <w:spacing w:after="0" w:line="240" w:lineRule="auto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  <w:highlight w:val="yellow"/>
        </w:rPr>
      </w:pPr>
      <w:r w:rsidRPr="395C18C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How will you ensure broad access to the training? What approaches will you take to ensure diversity and inclusion? How will you ensure the long</w:t>
      </w:r>
      <w:r w:rsidR="7CB5773D" w:rsidRPr="395C18C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-</w:t>
      </w:r>
      <w:r w:rsidRPr="395C18C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term sustainability of the training resources?</w:t>
      </w:r>
    </w:p>
    <w:p w14:paraId="34398668" w14:textId="054D2DB6" w:rsidR="00027F34" w:rsidRDefault="00027F34" w:rsidP="361429E2">
      <w:pPr>
        <w:spacing w:after="0" w:line="240" w:lineRule="auto"/>
        <w:rPr>
          <w:rStyle w:val="Strong"/>
          <w:rFonts w:ascii="Arial" w:hAnsi="Arial" w:cs="Arial"/>
          <w:sz w:val="22"/>
          <w:szCs w:val="22"/>
        </w:rPr>
      </w:pPr>
    </w:p>
    <w:p w14:paraId="6C9641D3" w14:textId="3BF0C097" w:rsidR="00027F34" w:rsidRDefault="0CABBDE2" w:rsidP="750193BE">
      <w:pPr>
        <w:spacing w:after="0" w:line="240" w:lineRule="auto"/>
        <w:rPr>
          <w:rStyle w:val="Strong"/>
          <w:rFonts w:ascii="Arial" w:hAnsi="Arial" w:cs="Arial"/>
          <w:sz w:val="22"/>
          <w:szCs w:val="22"/>
        </w:rPr>
      </w:pPr>
      <w:r w:rsidRPr="0FFBEB7C">
        <w:rPr>
          <w:rStyle w:val="Strong"/>
          <w:rFonts w:ascii="Arial" w:hAnsi="Arial" w:cs="Arial"/>
          <w:sz w:val="22"/>
          <w:szCs w:val="22"/>
        </w:rPr>
        <w:t xml:space="preserve">Value and Impact </w:t>
      </w:r>
      <w:r w:rsidRPr="0FFBEB7C">
        <w:rPr>
          <w:rStyle w:val="Strong"/>
          <w:rFonts w:ascii="Arial" w:hAnsi="Arial" w:cs="Arial"/>
          <w:i/>
          <w:iCs/>
          <w:sz w:val="22"/>
          <w:szCs w:val="22"/>
        </w:rPr>
        <w:t>(½ page)</w:t>
      </w:r>
    </w:p>
    <w:p w14:paraId="3B6D45D5" w14:textId="610D3B7F" w:rsidR="00027F34" w:rsidRDefault="0CABBDE2" w:rsidP="3A850656">
      <w:pPr>
        <w:spacing w:after="0" w:line="240" w:lineRule="auto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3A85065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What is the rationale for the proposed use of resources?  How will you develop added value over existing resources? How will you measure success?</w:t>
      </w:r>
      <w:r w:rsidRPr="3A850656">
        <w:rPr>
          <w:rStyle w:val="Strong"/>
          <w:rFonts w:ascii="Arial" w:hAnsi="Arial" w:cs="Arial"/>
          <w:i/>
          <w:iCs/>
          <w:sz w:val="22"/>
          <w:szCs w:val="22"/>
        </w:rPr>
        <w:t xml:space="preserve"> </w:t>
      </w:r>
    </w:p>
    <w:p w14:paraId="714C10CA" w14:textId="10FDD525" w:rsidR="00027F34" w:rsidRDefault="00027F34" w:rsidP="750193BE">
      <w:pPr>
        <w:spacing w:after="0" w:line="240" w:lineRule="auto"/>
        <w:rPr>
          <w:rStyle w:val="Strong"/>
          <w:rFonts w:ascii="Arial" w:hAnsi="Arial" w:cs="Arial"/>
          <w:sz w:val="22"/>
          <w:szCs w:val="22"/>
        </w:rPr>
      </w:pPr>
    </w:p>
    <w:p w14:paraId="1E78C08B" w14:textId="5D9A4A86" w:rsidR="00027F34" w:rsidRDefault="00027F34">
      <w:pPr>
        <w:spacing w:after="0" w:line="240" w:lineRule="auto"/>
        <w:rPr>
          <w:rStyle w:val="Strong"/>
          <w:rFonts w:ascii="Arial" w:hAnsi="Arial" w:cs="Arial"/>
          <w:sz w:val="22"/>
          <w:szCs w:val="22"/>
        </w:rPr>
      </w:pPr>
      <w:r w:rsidRPr="0FFBEB7C">
        <w:rPr>
          <w:rStyle w:val="Strong"/>
          <w:rFonts w:ascii="Arial" w:hAnsi="Arial" w:cs="Arial"/>
          <w:sz w:val="22"/>
          <w:szCs w:val="22"/>
        </w:rPr>
        <w:t>Team &amp; Management</w:t>
      </w:r>
      <w:r w:rsidR="32B608AC" w:rsidRPr="0FFBEB7C">
        <w:rPr>
          <w:rStyle w:val="Strong"/>
          <w:rFonts w:ascii="Arial" w:hAnsi="Arial" w:cs="Arial"/>
          <w:sz w:val="22"/>
          <w:szCs w:val="22"/>
        </w:rPr>
        <w:t xml:space="preserve"> </w:t>
      </w:r>
      <w:r w:rsidR="32B608AC" w:rsidRPr="0FFBEB7C">
        <w:rPr>
          <w:rStyle w:val="Strong"/>
          <w:rFonts w:ascii="Arial" w:hAnsi="Arial" w:cs="Arial"/>
          <w:i/>
          <w:iCs/>
          <w:sz w:val="22"/>
          <w:szCs w:val="22"/>
        </w:rPr>
        <w:t>(½ page)</w:t>
      </w:r>
    </w:p>
    <w:p w14:paraId="2E4EA54F" w14:textId="149B0ABA" w:rsidR="00027F34" w:rsidRPr="009547A0" w:rsidRDefault="00027F34" w:rsidP="0FFBEB7C">
      <w:pPr>
        <w:spacing w:after="0" w:line="240" w:lineRule="auto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How will you manage the project? Please include details regarding project governance</w:t>
      </w:r>
      <w:r w:rsidR="6036F466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, and approach to community input/ feedback</w:t>
      </w:r>
      <w:r w:rsidR="11C337D4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.</w:t>
      </w:r>
      <w:r w:rsidR="4AD83C6B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="2A3A4DA2" w:rsidRPr="0FFBEB7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You do not need to duplicate information captured in the Capability to Deliver.</w:t>
      </w:r>
    </w:p>
    <w:p w14:paraId="6E67E7DB" w14:textId="30F0254E" w:rsidR="00027F34" w:rsidRDefault="00027F34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p w14:paraId="07D3F3B0" w14:textId="77777777" w:rsidR="009547A0" w:rsidRDefault="009547A0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p w14:paraId="7EC5951C" w14:textId="7CF65D09" w:rsidR="009547A0" w:rsidRDefault="009547A0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p w14:paraId="1B67A944" w14:textId="77777777" w:rsidR="009547A0" w:rsidRPr="009547A0" w:rsidRDefault="009547A0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bookmarkStart w:id="0" w:name="_GoBack"/>
      <w:bookmarkEnd w:id="0"/>
    </w:p>
    <w:sectPr w:rsidR="009547A0" w:rsidRPr="009547A0" w:rsidSect="000A391B">
      <w:headerReference w:type="default" r:id="rId12"/>
      <w:footerReference w:type="default" r:id="rId13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372F7" w14:textId="77777777" w:rsidR="00714C52" w:rsidRDefault="00714C52" w:rsidP="000E76C8">
      <w:pPr>
        <w:spacing w:after="0" w:line="240" w:lineRule="auto"/>
      </w:pPr>
      <w:r>
        <w:separator/>
      </w:r>
    </w:p>
  </w:endnote>
  <w:endnote w:type="continuationSeparator" w:id="0">
    <w:p w14:paraId="6062374D" w14:textId="77777777" w:rsidR="00714C52" w:rsidRDefault="00714C52" w:rsidP="000E76C8">
      <w:pPr>
        <w:spacing w:after="0" w:line="240" w:lineRule="auto"/>
      </w:pPr>
      <w:r>
        <w:continuationSeparator/>
      </w:r>
    </w:p>
  </w:endnote>
  <w:endnote w:type="continuationNotice" w:id="1">
    <w:p w14:paraId="4AEDBDAC" w14:textId="77777777" w:rsidR="00714C52" w:rsidRDefault="00714C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CE478" w14:textId="4A51A776" w:rsidR="00B77F35" w:rsidRPr="00F14B24" w:rsidRDefault="00CB7E56">
    <w:pPr>
      <w:pStyle w:val="Footer"/>
      <w:rPr>
        <w:rFonts w:ascii="Arial" w:hAnsi="Arial" w:cs="Arial"/>
        <w:sz w:val="16"/>
      </w:rPr>
    </w:pPr>
    <w:r w:rsidRPr="00F14B24">
      <w:rPr>
        <w:rFonts w:ascii="Arial" w:hAnsi="Arial" w:cs="Arial"/>
        <w:sz w:val="16"/>
      </w:rPr>
      <w:t>Final Version</w:t>
    </w:r>
    <w:r w:rsidR="00B77F35" w:rsidRPr="00F14B24">
      <w:rPr>
        <w:rFonts w:ascii="Arial" w:hAnsi="Arial" w:cs="Arial"/>
        <w:sz w:val="16"/>
      </w:rPr>
      <w:ptab w:relativeTo="margin" w:alignment="center" w:leader="none"/>
    </w:r>
    <w:r w:rsidR="00B77F35" w:rsidRPr="00F14B24">
      <w:rPr>
        <w:rFonts w:ascii="Arial" w:hAnsi="Arial" w:cs="Arial"/>
        <w:noProof/>
        <w:sz w:val="16"/>
      </w:rPr>
      <w:fldChar w:fldCharType="begin"/>
    </w:r>
    <w:r w:rsidR="00B77F35" w:rsidRPr="00F14B24">
      <w:rPr>
        <w:rFonts w:ascii="Arial" w:hAnsi="Arial" w:cs="Arial"/>
        <w:sz w:val="16"/>
      </w:rPr>
      <w:instrText xml:space="preserve"> PAGE   \* MERGEFORMAT </w:instrText>
    </w:r>
    <w:r w:rsidR="00B77F35" w:rsidRPr="00F14B24">
      <w:rPr>
        <w:rFonts w:ascii="Arial" w:hAnsi="Arial" w:cs="Arial"/>
        <w:sz w:val="16"/>
      </w:rPr>
      <w:fldChar w:fldCharType="separate"/>
    </w:r>
    <w:r w:rsidR="75F7B194" w:rsidRPr="00F14B24">
      <w:rPr>
        <w:rFonts w:ascii="Arial" w:hAnsi="Arial" w:cs="Arial"/>
        <w:noProof/>
        <w:sz w:val="16"/>
      </w:rPr>
      <w:t>1</w:t>
    </w:r>
    <w:r w:rsidR="00B77F35" w:rsidRPr="00F14B24">
      <w:rPr>
        <w:rFonts w:ascii="Arial" w:hAnsi="Arial" w:cs="Arial"/>
        <w:noProof/>
        <w:sz w:val="16"/>
      </w:rPr>
      <w:fldChar w:fldCharType="end"/>
    </w:r>
    <w:r w:rsidR="00B77F35" w:rsidRPr="00F14B24">
      <w:rPr>
        <w:rFonts w:ascii="Arial" w:hAnsi="Arial" w:cs="Arial"/>
        <w:sz w:val="16"/>
      </w:rPr>
      <w:ptab w:relativeTo="margin" w:alignment="right" w:leader="none"/>
    </w:r>
    <w:proofErr w:type="spellStart"/>
    <w:r w:rsidR="75F7B194" w:rsidRPr="00F14B24">
      <w:rPr>
        <w:rFonts w:ascii="Arial" w:hAnsi="Arial" w:cs="Arial"/>
        <w:sz w:val="16"/>
      </w:rPr>
      <w:t>DaSH</w:t>
    </w:r>
    <w:proofErr w:type="spellEnd"/>
    <w:r w:rsidR="75F7B194" w:rsidRPr="00F14B24">
      <w:rPr>
        <w:rFonts w:ascii="Arial" w:hAnsi="Arial" w:cs="Arial"/>
        <w:sz w:val="16"/>
      </w:rPr>
      <w:t xml:space="preserve"> </w:t>
    </w:r>
    <w:proofErr w:type="spellStart"/>
    <w:r w:rsidR="75F7B194" w:rsidRPr="00F14B24">
      <w:rPr>
        <w:rFonts w:ascii="Arial" w:hAnsi="Arial" w:cs="Arial"/>
        <w:sz w:val="16"/>
      </w:rPr>
      <w:t>C</w:t>
    </w:r>
    <w:r w:rsidR="00027F34" w:rsidRPr="00F14B24">
      <w:rPr>
        <w:rFonts w:ascii="Arial" w:hAnsi="Arial" w:cs="Arial"/>
        <w:sz w:val="16"/>
      </w:rPr>
      <w:t>fS</w:t>
    </w:r>
    <w:proofErr w:type="spellEnd"/>
    <w:r w:rsidR="75F7B194" w:rsidRPr="00F14B24">
      <w:rPr>
        <w:rFonts w:ascii="Arial" w:hAnsi="Arial" w:cs="Arial"/>
        <w:sz w:val="16"/>
      </w:rPr>
      <w:t xml:space="preserve"> Template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F05CD" w14:textId="77777777" w:rsidR="00714C52" w:rsidRDefault="00714C52" w:rsidP="000E76C8">
      <w:pPr>
        <w:spacing w:after="0" w:line="240" w:lineRule="auto"/>
      </w:pPr>
      <w:r>
        <w:separator/>
      </w:r>
    </w:p>
  </w:footnote>
  <w:footnote w:type="continuationSeparator" w:id="0">
    <w:p w14:paraId="00475AE4" w14:textId="77777777" w:rsidR="00714C52" w:rsidRDefault="00714C52" w:rsidP="000E76C8">
      <w:pPr>
        <w:spacing w:after="0" w:line="240" w:lineRule="auto"/>
      </w:pPr>
      <w:r>
        <w:continuationSeparator/>
      </w:r>
    </w:p>
  </w:footnote>
  <w:footnote w:type="continuationNotice" w:id="1">
    <w:p w14:paraId="7C59C8B2" w14:textId="77777777" w:rsidR="00714C52" w:rsidRDefault="00714C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1C11C" w14:textId="067004F1" w:rsidR="00330D4E" w:rsidRPr="00C858C2" w:rsidRDefault="0FFBEB7C" w:rsidP="5BE63774">
    <w:pPr>
      <w:spacing w:line="240" w:lineRule="auto"/>
      <w:contextualSpacing/>
      <w:jc w:val="center"/>
    </w:pPr>
    <w:r>
      <w:rPr>
        <w:noProof/>
      </w:rPr>
      <w:drawing>
        <wp:inline distT="0" distB="0" distL="0" distR="0" wp14:anchorId="246A97E8" wp14:editId="24ED6DEF">
          <wp:extent cx="1828800" cy="537210"/>
          <wp:effectExtent l="0" t="0" r="0" b="0"/>
          <wp:docPr id="1764706587" name="Picture 164858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48584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37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46DA5"/>
    <w:multiLevelType w:val="multilevel"/>
    <w:tmpl w:val="38D21B8E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6A993C08"/>
    <w:multiLevelType w:val="hybridMultilevel"/>
    <w:tmpl w:val="43E65F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73"/>
    <w:rsid w:val="00005586"/>
    <w:rsid w:val="00027F34"/>
    <w:rsid w:val="0003654F"/>
    <w:rsid w:val="0003746C"/>
    <w:rsid w:val="00040C19"/>
    <w:rsid w:val="000454D6"/>
    <w:rsid w:val="0005636A"/>
    <w:rsid w:val="00075164"/>
    <w:rsid w:val="00077C5C"/>
    <w:rsid w:val="00077F7F"/>
    <w:rsid w:val="0008568A"/>
    <w:rsid w:val="000A2C78"/>
    <w:rsid w:val="000A391B"/>
    <w:rsid w:val="000B5B6C"/>
    <w:rsid w:val="000C5F0C"/>
    <w:rsid w:val="000C7BE1"/>
    <w:rsid w:val="000D1505"/>
    <w:rsid w:val="000E0F72"/>
    <w:rsid w:val="000E76C8"/>
    <w:rsid w:val="000F2B88"/>
    <w:rsid w:val="001006B5"/>
    <w:rsid w:val="0010144E"/>
    <w:rsid w:val="00112A9B"/>
    <w:rsid w:val="00112BB4"/>
    <w:rsid w:val="0013224D"/>
    <w:rsid w:val="0015628B"/>
    <w:rsid w:val="00177645"/>
    <w:rsid w:val="00190E69"/>
    <w:rsid w:val="001A7279"/>
    <w:rsid w:val="001B1397"/>
    <w:rsid w:val="001B5EBC"/>
    <w:rsid w:val="001C0CA5"/>
    <w:rsid w:val="001C21EA"/>
    <w:rsid w:val="001D27BA"/>
    <w:rsid w:val="001D442C"/>
    <w:rsid w:val="001E2E9F"/>
    <w:rsid w:val="001F04A2"/>
    <w:rsid w:val="001F4B21"/>
    <w:rsid w:val="001F734D"/>
    <w:rsid w:val="00207710"/>
    <w:rsid w:val="00212CE5"/>
    <w:rsid w:val="00212ECF"/>
    <w:rsid w:val="00224BF7"/>
    <w:rsid w:val="00232664"/>
    <w:rsid w:val="00243B13"/>
    <w:rsid w:val="00243C89"/>
    <w:rsid w:val="00250460"/>
    <w:rsid w:val="0025056B"/>
    <w:rsid w:val="00255A08"/>
    <w:rsid w:val="00256C20"/>
    <w:rsid w:val="002704A3"/>
    <w:rsid w:val="0027507C"/>
    <w:rsid w:val="00281F7F"/>
    <w:rsid w:val="00286041"/>
    <w:rsid w:val="00293EC1"/>
    <w:rsid w:val="002A6173"/>
    <w:rsid w:val="002C0A7B"/>
    <w:rsid w:val="002C133D"/>
    <w:rsid w:val="002C1346"/>
    <w:rsid w:val="002F39D7"/>
    <w:rsid w:val="002F4091"/>
    <w:rsid w:val="002F42D7"/>
    <w:rsid w:val="002F6001"/>
    <w:rsid w:val="002F7756"/>
    <w:rsid w:val="00315277"/>
    <w:rsid w:val="00316F7C"/>
    <w:rsid w:val="003266C1"/>
    <w:rsid w:val="00330D4E"/>
    <w:rsid w:val="003411EE"/>
    <w:rsid w:val="003571D4"/>
    <w:rsid w:val="003658BA"/>
    <w:rsid w:val="0038115A"/>
    <w:rsid w:val="00383B34"/>
    <w:rsid w:val="003A2AA9"/>
    <w:rsid w:val="003A4B8B"/>
    <w:rsid w:val="003C212D"/>
    <w:rsid w:val="003D5636"/>
    <w:rsid w:val="003D713A"/>
    <w:rsid w:val="003E6B84"/>
    <w:rsid w:val="00402126"/>
    <w:rsid w:val="0040315E"/>
    <w:rsid w:val="00421C67"/>
    <w:rsid w:val="004371CE"/>
    <w:rsid w:val="00444630"/>
    <w:rsid w:val="004543B6"/>
    <w:rsid w:val="0046595F"/>
    <w:rsid w:val="00465E09"/>
    <w:rsid w:val="00467730"/>
    <w:rsid w:val="0049728C"/>
    <w:rsid w:val="004A37F7"/>
    <w:rsid w:val="004A4DD5"/>
    <w:rsid w:val="004A5C62"/>
    <w:rsid w:val="004A610C"/>
    <w:rsid w:val="004A6271"/>
    <w:rsid w:val="004B063F"/>
    <w:rsid w:val="004C2D14"/>
    <w:rsid w:val="004D6A6D"/>
    <w:rsid w:val="004E20E1"/>
    <w:rsid w:val="004E53E7"/>
    <w:rsid w:val="004F31D7"/>
    <w:rsid w:val="004F4BF7"/>
    <w:rsid w:val="00503681"/>
    <w:rsid w:val="005107E4"/>
    <w:rsid w:val="00512FA6"/>
    <w:rsid w:val="00525D18"/>
    <w:rsid w:val="00526CDD"/>
    <w:rsid w:val="0053086B"/>
    <w:rsid w:val="0055577C"/>
    <w:rsid w:val="00561429"/>
    <w:rsid w:val="00571310"/>
    <w:rsid w:val="00585733"/>
    <w:rsid w:val="005901BD"/>
    <w:rsid w:val="005908B0"/>
    <w:rsid w:val="0059147F"/>
    <w:rsid w:val="00591B24"/>
    <w:rsid w:val="00591E74"/>
    <w:rsid w:val="005A2D1D"/>
    <w:rsid w:val="005C596B"/>
    <w:rsid w:val="005C72BF"/>
    <w:rsid w:val="005E237D"/>
    <w:rsid w:val="005E753A"/>
    <w:rsid w:val="005F4EAB"/>
    <w:rsid w:val="0060085B"/>
    <w:rsid w:val="00600880"/>
    <w:rsid w:val="006022F4"/>
    <w:rsid w:val="00603238"/>
    <w:rsid w:val="00615C4F"/>
    <w:rsid w:val="00620936"/>
    <w:rsid w:val="006427F4"/>
    <w:rsid w:val="006505B5"/>
    <w:rsid w:val="00663153"/>
    <w:rsid w:val="00663B77"/>
    <w:rsid w:val="0066609A"/>
    <w:rsid w:val="00687012"/>
    <w:rsid w:val="006A2EA7"/>
    <w:rsid w:val="006A6506"/>
    <w:rsid w:val="006B2AE4"/>
    <w:rsid w:val="006B44FC"/>
    <w:rsid w:val="006D25A9"/>
    <w:rsid w:val="006E7A64"/>
    <w:rsid w:val="006F1E4B"/>
    <w:rsid w:val="006F3465"/>
    <w:rsid w:val="00702502"/>
    <w:rsid w:val="00702FE4"/>
    <w:rsid w:val="00705F14"/>
    <w:rsid w:val="00714C52"/>
    <w:rsid w:val="00723887"/>
    <w:rsid w:val="007401F3"/>
    <w:rsid w:val="00742187"/>
    <w:rsid w:val="00746464"/>
    <w:rsid w:val="007609F0"/>
    <w:rsid w:val="00760E4A"/>
    <w:rsid w:val="007670F8"/>
    <w:rsid w:val="0077403C"/>
    <w:rsid w:val="007766EF"/>
    <w:rsid w:val="00776A5C"/>
    <w:rsid w:val="007B54C5"/>
    <w:rsid w:val="007C5194"/>
    <w:rsid w:val="007C5A95"/>
    <w:rsid w:val="007E5437"/>
    <w:rsid w:val="007E66DC"/>
    <w:rsid w:val="007F1CA0"/>
    <w:rsid w:val="008077CF"/>
    <w:rsid w:val="00807B5E"/>
    <w:rsid w:val="00825DA7"/>
    <w:rsid w:val="00831348"/>
    <w:rsid w:val="008315C7"/>
    <w:rsid w:val="008526ED"/>
    <w:rsid w:val="00867735"/>
    <w:rsid w:val="00877DA6"/>
    <w:rsid w:val="00891645"/>
    <w:rsid w:val="008F54B2"/>
    <w:rsid w:val="009227CD"/>
    <w:rsid w:val="00925D7C"/>
    <w:rsid w:val="00926CC4"/>
    <w:rsid w:val="00944559"/>
    <w:rsid w:val="009547A0"/>
    <w:rsid w:val="00957831"/>
    <w:rsid w:val="00960E9A"/>
    <w:rsid w:val="0097641C"/>
    <w:rsid w:val="00984A43"/>
    <w:rsid w:val="009A15F0"/>
    <w:rsid w:val="009A202F"/>
    <w:rsid w:val="009B7764"/>
    <w:rsid w:val="009C6E73"/>
    <w:rsid w:val="009F0497"/>
    <w:rsid w:val="009F6917"/>
    <w:rsid w:val="00A02A3E"/>
    <w:rsid w:val="00A14126"/>
    <w:rsid w:val="00A157A9"/>
    <w:rsid w:val="00A20899"/>
    <w:rsid w:val="00A321C8"/>
    <w:rsid w:val="00A40010"/>
    <w:rsid w:val="00A42C6A"/>
    <w:rsid w:val="00A44DAA"/>
    <w:rsid w:val="00A505A4"/>
    <w:rsid w:val="00A80DA2"/>
    <w:rsid w:val="00AA0B1F"/>
    <w:rsid w:val="00AA27F6"/>
    <w:rsid w:val="00AA5A44"/>
    <w:rsid w:val="00AB3314"/>
    <w:rsid w:val="00AB3A3B"/>
    <w:rsid w:val="00AB7FEA"/>
    <w:rsid w:val="00AC07A6"/>
    <w:rsid w:val="00AD476B"/>
    <w:rsid w:val="00AD6869"/>
    <w:rsid w:val="00AF007F"/>
    <w:rsid w:val="00AF306A"/>
    <w:rsid w:val="00B01371"/>
    <w:rsid w:val="00B13B44"/>
    <w:rsid w:val="00B20D6A"/>
    <w:rsid w:val="00B279FC"/>
    <w:rsid w:val="00B31171"/>
    <w:rsid w:val="00B41189"/>
    <w:rsid w:val="00B5359A"/>
    <w:rsid w:val="00B54E24"/>
    <w:rsid w:val="00B63891"/>
    <w:rsid w:val="00B63E4B"/>
    <w:rsid w:val="00B77F35"/>
    <w:rsid w:val="00B82911"/>
    <w:rsid w:val="00B97ADA"/>
    <w:rsid w:val="00BB146D"/>
    <w:rsid w:val="00BB5CBB"/>
    <w:rsid w:val="00BB5F0A"/>
    <w:rsid w:val="00BE212F"/>
    <w:rsid w:val="00BE2865"/>
    <w:rsid w:val="00BE57BB"/>
    <w:rsid w:val="00C147AA"/>
    <w:rsid w:val="00C21B0E"/>
    <w:rsid w:val="00C267D4"/>
    <w:rsid w:val="00C27EF8"/>
    <w:rsid w:val="00C433EC"/>
    <w:rsid w:val="00C53F18"/>
    <w:rsid w:val="00C6697B"/>
    <w:rsid w:val="00C76772"/>
    <w:rsid w:val="00C80144"/>
    <w:rsid w:val="00C82EBB"/>
    <w:rsid w:val="00C83712"/>
    <w:rsid w:val="00C858C2"/>
    <w:rsid w:val="00C87659"/>
    <w:rsid w:val="00CB1F6D"/>
    <w:rsid w:val="00CB5B14"/>
    <w:rsid w:val="00CB7E56"/>
    <w:rsid w:val="00CC233C"/>
    <w:rsid w:val="00CD1307"/>
    <w:rsid w:val="00CE0C5D"/>
    <w:rsid w:val="00CE2F09"/>
    <w:rsid w:val="00CF15B9"/>
    <w:rsid w:val="00CF578D"/>
    <w:rsid w:val="00D1643D"/>
    <w:rsid w:val="00D20149"/>
    <w:rsid w:val="00D233C9"/>
    <w:rsid w:val="00D3361C"/>
    <w:rsid w:val="00D40E96"/>
    <w:rsid w:val="00D55E09"/>
    <w:rsid w:val="00D57F92"/>
    <w:rsid w:val="00D66ED9"/>
    <w:rsid w:val="00D70D95"/>
    <w:rsid w:val="00D81AA3"/>
    <w:rsid w:val="00D8678C"/>
    <w:rsid w:val="00D86A58"/>
    <w:rsid w:val="00DA11E0"/>
    <w:rsid w:val="00DB6F98"/>
    <w:rsid w:val="00DC28F2"/>
    <w:rsid w:val="00DC2B84"/>
    <w:rsid w:val="00DC6B04"/>
    <w:rsid w:val="00DF36AC"/>
    <w:rsid w:val="00E25F0A"/>
    <w:rsid w:val="00E41C93"/>
    <w:rsid w:val="00E460E9"/>
    <w:rsid w:val="00E541A9"/>
    <w:rsid w:val="00E66E46"/>
    <w:rsid w:val="00E77C8B"/>
    <w:rsid w:val="00E90C47"/>
    <w:rsid w:val="00E91914"/>
    <w:rsid w:val="00EB1CF6"/>
    <w:rsid w:val="00EB48C9"/>
    <w:rsid w:val="00EE37A6"/>
    <w:rsid w:val="00EE7D2F"/>
    <w:rsid w:val="00EF746B"/>
    <w:rsid w:val="00F00AEC"/>
    <w:rsid w:val="00F015BA"/>
    <w:rsid w:val="00F14B24"/>
    <w:rsid w:val="00F249B9"/>
    <w:rsid w:val="00F329A3"/>
    <w:rsid w:val="00F34D1A"/>
    <w:rsid w:val="00F35A12"/>
    <w:rsid w:val="00F47DA2"/>
    <w:rsid w:val="00F7511F"/>
    <w:rsid w:val="00F8147A"/>
    <w:rsid w:val="00F84162"/>
    <w:rsid w:val="00F87526"/>
    <w:rsid w:val="00F934FE"/>
    <w:rsid w:val="00FB115C"/>
    <w:rsid w:val="00FB64DE"/>
    <w:rsid w:val="00FC307F"/>
    <w:rsid w:val="00FF1AD4"/>
    <w:rsid w:val="0359DD3B"/>
    <w:rsid w:val="04027605"/>
    <w:rsid w:val="07282818"/>
    <w:rsid w:val="0A1D4346"/>
    <w:rsid w:val="0B632AFA"/>
    <w:rsid w:val="0B6CC228"/>
    <w:rsid w:val="0BA89A36"/>
    <w:rsid w:val="0CABBDE2"/>
    <w:rsid w:val="0FFBEB7C"/>
    <w:rsid w:val="1125DF56"/>
    <w:rsid w:val="11C337D4"/>
    <w:rsid w:val="14034728"/>
    <w:rsid w:val="1527543E"/>
    <w:rsid w:val="1547E023"/>
    <w:rsid w:val="17125639"/>
    <w:rsid w:val="171C9BD4"/>
    <w:rsid w:val="19B81BE2"/>
    <w:rsid w:val="19B9694D"/>
    <w:rsid w:val="1A7188B5"/>
    <w:rsid w:val="1AEAC52C"/>
    <w:rsid w:val="1BEA8617"/>
    <w:rsid w:val="1C0815A5"/>
    <w:rsid w:val="1EA77777"/>
    <w:rsid w:val="1F8BD331"/>
    <w:rsid w:val="20A76DA6"/>
    <w:rsid w:val="212E662C"/>
    <w:rsid w:val="24C557C9"/>
    <w:rsid w:val="24CB5D85"/>
    <w:rsid w:val="28AFEEB3"/>
    <w:rsid w:val="2918BF80"/>
    <w:rsid w:val="2A3A4DA2"/>
    <w:rsid w:val="2A96DD48"/>
    <w:rsid w:val="2BECFB9E"/>
    <w:rsid w:val="2BF17D17"/>
    <w:rsid w:val="2BFCFA26"/>
    <w:rsid w:val="2CFA0210"/>
    <w:rsid w:val="2CFBC418"/>
    <w:rsid w:val="2D32EB55"/>
    <w:rsid w:val="2DCFD855"/>
    <w:rsid w:val="2E32E6F6"/>
    <w:rsid w:val="3089AD7B"/>
    <w:rsid w:val="30D08B12"/>
    <w:rsid w:val="322DDE3B"/>
    <w:rsid w:val="32B608AC"/>
    <w:rsid w:val="3397B4CF"/>
    <w:rsid w:val="361429E2"/>
    <w:rsid w:val="364DA783"/>
    <w:rsid w:val="36757BBD"/>
    <w:rsid w:val="38547BF3"/>
    <w:rsid w:val="3901652E"/>
    <w:rsid w:val="395C18C6"/>
    <w:rsid w:val="3994B2D8"/>
    <w:rsid w:val="39D0372F"/>
    <w:rsid w:val="39FC0301"/>
    <w:rsid w:val="3A850656"/>
    <w:rsid w:val="3BD2B6D4"/>
    <w:rsid w:val="3D0A3633"/>
    <w:rsid w:val="3D26F7CD"/>
    <w:rsid w:val="3FDFCB09"/>
    <w:rsid w:val="409F8124"/>
    <w:rsid w:val="40D5BE8B"/>
    <w:rsid w:val="4319C8EC"/>
    <w:rsid w:val="4426032A"/>
    <w:rsid w:val="44F1A65B"/>
    <w:rsid w:val="461239F8"/>
    <w:rsid w:val="47539DB7"/>
    <w:rsid w:val="48170D46"/>
    <w:rsid w:val="490AFDEB"/>
    <w:rsid w:val="49D6A5C2"/>
    <w:rsid w:val="49FB9C98"/>
    <w:rsid w:val="4A4FF363"/>
    <w:rsid w:val="4AD83C6B"/>
    <w:rsid w:val="4CB9BFF9"/>
    <w:rsid w:val="4EF2F43B"/>
    <w:rsid w:val="4F50374C"/>
    <w:rsid w:val="5030A258"/>
    <w:rsid w:val="506A2354"/>
    <w:rsid w:val="51E1A4A1"/>
    <w:rsid w:val="527A824F"/>
    <w:rsid w:val="5320AFF5"/>
    <w:rsid w:val="56D7E679"/>
    <w:rsid w:val="59557FE4"/>
    <w:rsid w:val="59766144"/>
    <w:rsid w:val="5A7231E5"/>
    <w:rsid w:val="5AADCF19"/>
    <w:rsid w:val="5BE63774"/>
    <w:rsid w:val="5CFC8223"/>
    <w:rsid w:val="5E87A7CB"/>
    <w:rsid w:val="6036F466"/>
    <w:rsid w:val="608DEDFF"/>
    <w:rsid w:val="61A3E37E"/>
    <w:rsid w:val="621609BB"/>
    <w:rsid w:val="6431F022"/>
    <w:rsid w:val="651DDBBA"/>
    <w:rsid w:val="6681C651"/>
    <w:rsid w:val="67523D90"/>
    <w:rsid w:val="67AB0AB3"/>
    <w:rsid w:val="67D08051"/>
    <w:rsid w:val="6906E271"/>
    <w:rsid w:val="6A1729F6"/>
    <w:rsid w:val="6C11418D"/>
    <w:rsid w:val="6D56B072"/>
    <w:rsid w:val="6D5C9AE6"/>
    <w:rsid w:val="6D76B808"/>
    <w:rsid w:val="6E812C9D"/>
    <w:rsid w:val="6F910502"/>
    <w:rsid w:val="6FA92D47"/>
    <w:rsid w:val="6FECAC4A"/>
    <w:rsid w:val="703A0679"/>
    <w:rsid w:val="7080146E"/>
    <w:rsid w:val="72248140"/>
    <w:rsid w:val="72A1BF21"/>
    <w:rsid w:val="72ED26DD"/>
    <w:rsid w:val="750193BE"/>
    <w:rsid w:val="75F7B194"/>
    <w:rsid w:val="764614AB"/>
    <w:rsid w:val="768C2E5B"/>
    <w:rsid w:val="791FD750"/>
    <w:rsid w:val="7A0DB58D"/>
    <w:rsid w:val="7CB5773D"/>
    <w:rsid w:val="7E1BED61"/>
    <w:rsid w:val="7E1FA0EB"/>
    <w:rsid w:val="7E8659D6"/>
    <w:rsid w:val="7F1AB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63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173"/>
  </w:style>
  <w:style w:type="paragraph" w:styleId="Heading1">
    <w:name w:val="heading 1"/>
    <w:basedOn w:val="Normal"/>
    <w:next w:val="Normal"/>
    <w:link w:val="Heading1Char"/>
    <w:uiPriority w:val="9"/>
    <w:qFormat/>
    <w:rsid w:val="003658B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8B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8B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58B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58BA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58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8BA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8BA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58BA"/>
    <w:rPr>
      <w:rFonts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658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58B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658B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3658BA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58BA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658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8B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58BA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658B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658B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658B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658B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658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58BA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2A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6C8"/>
  </w:style>
  <w:style w:type="paragraph" w:styleId="Footer">
    <w:name w:val="footer"/>
    <w:basedOn w:val="Normal"/>
    <w:link w:val="Foot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6C8"/>
  </w:style>
  <w:style w:type="paragraph" w:styleId="BalloonText">
    <w:name w:val="Balloon Text"/>
    <w:basedOn w:val="Normal"/>
    <w:link w:val="BalloonTextChar"/>
    <w:uiPriority w:val="99"/>
    <w:semiHidden/>
    <w:unhideWhenUsed/>
    <w:rsid w:val="000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6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2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3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3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33C"/>
    <w:rPr>
      <w:b/>
      <w:bCs/>
    </w:rPr>
  </w:style>
  <w:style w:type="paragraph" w:styleId="Revision">
    <w:name w:val="Revision"/>
    <w:hidden/>
    <w:uiPriority w:val="99"/>
    <w:semiHidden/>
    <w:rsid w:val="00512F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7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85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577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577C"/>
  </w:style>
  <w:style w:type="character" w:styleId="FootnoteReference">
    <w:name w:val="footnote reference"/>
    <w:basedOn w:val="DefaultParagraphFont"/>
    <w:uiPriority w:val="99"/>
    <w:semiHidden/>
    <w:unhideWhenUsed/>
    <w:rsid w:val="0055577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411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1505"/>
    <w:rPr>
      <w:color w:val="800080" w:themeColor="followedHyperlink"/>
      <w:u w:val="single"/>
    </w:rPr>
  </w:style>
  <w:style w:type="paragraph" w:customStyle="1" w:styleId="Default">
    <w:name w:val="Default"/>
    <w:rsid w:val="00B63E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782599C1E0A40AA6D4336B2232065" ma:contentTypeVersion="5" ma:contentTypeDescription="Create a new document." ma:contentTypeScope="" ma:versionID="d6f105b2081a194dfd02f7b4eace2464">
  <xsd:schema xmlns:xsd="http://www.w3.org/2001/XMLSchema" xmlns:xs="http://www.w3.org/2001/XMLSchema" xmlns:p="http://schemas.microsoft.com/office/2006/metadata/properties" xmlns:ns2="900af3ad-6b7e-48f1-8b9e-bc5d7f26b5f9" xmlns:ns3="27cfee5d-0a5f-4e33-be33-c64df055ae3d" targetNamespace="http://schemas.microsoft.com/office/2006/metadata/properties" ma:root="true" ma:fieldsID="c569e3c8eb6f80e1d1d8c4379bd3e6c0" ns2:_="" ns3:_="">
    <xsd:import namespace="900af3ad-6b7e-48f1-8b9e-bc5d7f26b5f9"/>
    <xsd:import namespace="27cfee5d-0a5f-4e33-be33-c64df055ae3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af3ad-6b7e-48f1-8b9e-bc5d7f26b5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fee5d-0a5f-4e33-be33-c64df055a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0af3ad-6b7e-48f1-8b9e-bc5d7f26b5f9">DPHDPZ2SYQW2-1661060390-26</_dlc_DocId>
    <_dlc_DocIdUrl xmlns="900af3ad-6b7e-48f1-8b9e-bc5d7f26b5f9">
      <Url>https://ukri.sharepoint.com/sites/og_Datascienceskillsforbioscience/_layouts/15/DocIdRedir.aspx?ID=DPHDPZ2SYQW2-1661060390-26</Url>
      <Description>DPHDPZ2SYQW2-1661060390-26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F1A2A-3566-4A82-848D-C14AA1F7E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268E2-BF6C-4637-8617-1C0D9E79D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af3ad-6b7e-48f1-8b9e-bc5d7f26b5f9"/>
    <ds:schemaRef ds:uri="27cfee5d-0a5f-4e33-be33-c64df055a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84E8F4-E517-4C23-811F-4BF3A227AA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5D6FE22-1C3F-458C-9C60-8613F7C36754}">
  <ds:schemaRefs>
    <ds:schemaRef ds:uri="http://schemas.microsoft.com/office/2006/metadata/properties"/>
    <ds:schemaRef ds:uri="http://schemas.microsoft.com/office/infopath/2007/PartnerControls"/>
    <ds:schemaRef ds:uri="900af3ad-6b7e-48f1-8b9e-bc5d7f26b5f9"/>
  </ds:schemaRefs>
</ds:datastoreItem>
</file>

<file path=customXml/itemProps5.xml><?xml version="1.0" encoding="utf-8"?>
<ds:datastoreItem xmlns:ds="http://schemas.openxmlformats.org/officeDocument/2006/customXml" ds:itemID="{DC1C3467-958C-4B34-AB2E-3659ACEE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2020-10-09T13:10:00Z</dcterms:created>
  <dcterms:modified xsi:type="dcterms:W3CDTF">2020-10-09T13:54:00Z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A3232370</vt:lpwstr>
  </property>
  <property fmtid="{D5CDD505-2E9C-101B-9397-08002B2CF9AE}" pid="4" name="Objective-Title">
    <vt:lpwstr>UKRIWeb CARP Round 3 CV Template_2020_V1</vt:lpwstr>
  </property>
  <property fmtid="{D5CDD505-2E9C-101B-9397-08002B2CF9AE}" pid="5" name="Objective-created by (external) [system]">
    <vt:lpwstr/>
  </property>
  <property fmtid="{D5CDD505-2E9C-101B-9397-08002B2CF9AE}" pid="6" name="Objective-date of issue [system]">
    <vt:lpwstr/>
  </property>
  <property fmtid="{D5CDD505-2E9C-101B-9397-08002B2CF9AE}" pid="7" name="ContentTypeId">
    <vt:lpwstr>0x010100D18782599C1E0A40AA6D4336B2232065</vt:lpwstr>
  </property>
  <property fmtid="{D5CDD505-2E9C-101B-9397-08002B2CF9AE}" pid="8" name="_dlc_DocIdItemGuid">
    <vt:lpwstr>faa063e7-1207-4123-8b12-15c0e16ec029</vt:lpwstr>
  </property>
</Properties>
</file>