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6EF36" w14:textId="2D3CE729" w:rsidR="00A4797C" w:rsidRDefault="00A4797C" w:rsidP="00921631">
      <w:pPr>
        <w:spacing w:after="0"/>
        <w:jc w:val="right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47CCE2A" wp14:editId="12FDD290">
            <wp:extent cx="2498725" cy="4768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A5B8" w14:textId="77777777" w:rsidR="00A4797C" w:rsidRDefault="00A4797C" w:rsidP="00A4797C">
      <w:pPr>
        <w:spacing w:after="0"/>
        <w:jc w:val="center"/>
        <w:rPr>
          <w:rFonts w:cs="Arial"/>
          <w:b/>
          <w:sz w:val="28"/>
          <w:szCs w:val="28"/>
        </w:rPr>
      </w:pPr>
    </w:p>
    <w:p w14:paraId="518A9BD9" w14:textId="27E4479B" w:rsidR="006E3D91" w:rsidRDefault="006E3D91" w:rsidP="00A4797C">
      <w:pPr>
        <w:spacing w:after="0"/>
        <w:jc w:val="center"/>
        <w:rPr>
          <w:rFonts w:cs="Arial"/>
          <w:b/>
          <w:sz w:val="28"/>
          <w:szCs w:val="28"/>
        </w:rPr>
      </w:pPr>
      <w:r w:rsidRPr="00DC4129">
        <w:rPr>
          <w:rFonts w:cs="Arial"/>
          <w:b/>
          <w:sz w:val="28"/>
          <w:szCs w:val="28"/>
        </w:rPr>
        <w:t>Portfolio Agreement</w:t>
      </w:r>
    </w:p>
    <w:p w14:paraId="2BB554E0" w14:textId="77777777" w:rsidR="00A4797C" w:rsidRPr="00921631" w:rsidRDefault="00A4797C" w:rsidP="00A4797C">
      <w:pPr>
        <w:spacing w:after="0"/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660C" w:rsidRPr="00594E6E" w14:paraId="518A9BE2" w14:textId="77777777" w:rsidTr="00523829">
        <w:tc>
          <w:tcPr>
            <w:tcW w:w="9638" w:type="dxa"/>
          </w:tcPr>
          <w:p w14:paraId="78380C2F" w14:textId="77777777" w:rsidR="00594E6E" w:rsidRPr="00594E6E" w:rsidRDefault="00594E6E" w:rsidP="00594E6E">
            <w:pPr>
              <w:rPr>
                <w:rFonts w:cs="Arial"/>
                <w:b/>
              </w:rPr>
            </w:pPr>
            <w:r w:rsidRPr="00594E6E">
              <w:rPr>
                <w:rFonts w:cs="Arial"/>
                <w:b/>
              </w:rPr>
              <w:t>Introduction</w:t>
            </w:r>
          </w:p>
          <w:p w14:paraId="4E81BA05" w14:textId="77777777" w:rsidR="00594E6E" w:rsidRPr="00594E6E" w:rsidRDefault="00594E6E" w:rsidP="00594E6E">
            <w:pPr>
              <w:rPr>
                <w:rFonts w:cs="Arial"/>
              </w:rPr>
            </w:pPr>
          </w:p>
          <w:p w14:paraId="193857EB" w14:textId="05476754" w:rsidR="00594E6E" w:rsidRPr="00594E6E" w:rsidRDefault="00594E6E" w:rsidP="00594E6E">
            <w:pPr>
              <w:rPr>
                <w:rFonts w:cs="Arial"/>
              </w:rPr>
            </w:pPr>
            <w:r>
              <w:rPr>
                <w:rFonts w:cs="Arial"/>
              </w:rPr>
              <w:t>The Portfolio Agreement</w:t>
            </w:r>
            <w:r w:rsidR="00432894">
              <w:rPr>
                <w:rFonts w:cs="Arial"/>
              </w:rPr>
              <w:t xml:space="preserve"> will be considered by the Assessment P</w:t>
            </w:r>
            <w:r w:rsidRPr="00594E6E">
              <w:rPr>
                <w:rFonts w:cs="Arial"/>
              </w:rPr>
              <w:t xml:space="preserve">anel as part of the assessment process for </w:t>
            </w:r>
            <w:r w:rsidR="00A4797C">
              <w:rPr>
                <w:rFonts w:cs="Arial"/>
              </w:rPr>
              <w:t>Collaborative</w:t>
            </w:r>
            <w:r w:rsidRPr="00594E6E">
              <w:rPr>
                <w:rFonts w:cs="Arial"/>
              </w:rPr>
              <w:t xml:space="preserve"> Training Partnerships (</w:t>
            </w:r>
            <w:r w:rsidR="00A4797C">
              <w:rPr>
                <w:rFonts w:cs="Arial"/>
              </w:rPr>
              <w:t>C</w:t>
            </w:r>
            <w:r w:rsidRPr="00594E6E">
              <w:rPr>
                <w:rFonts w:cs="Arial"/>
              </w:rPr>
              <w:t xml:space="preserve">TPs), along with other information returned in the Je-S submission, and information provided by </w:t>
            </w:r>
            <w:r w:rsidR="00441247">
              <w:rPr>
                <w:rFonts w:cs="Arial"/>
              </w:rPr>
              <w:t>UKRI-</w:t>
            </w:r>
            <w:r w:rsidRPr="00594E6E">
              <w:rPr>
                <w:rFonts w:cs="Arial"/>
              </w:rPr>
              <w:t xml:space="preserve">BBSRC.  </w:t>
            </w:r>
          </w:p>
          <w:p w14:paraId="4840E455" w14:textId="77777777" w:rsidR="001F1737" w:rsidRPr="00594E6E" w:rsidRDefault="001F1737" w:rsidP="0071660C">
            <w:pPr>
              <w:rPr>
                <w:rFonts w:cs="Arial"/>
              </w:rPr>
            </w:pPr>
          </w:p>
          <w:p w14:paraId="518A9BDB" w14:textId="17BE33C2" w:rsidR="0071660C" w:rsidRPr="00594E6E" w:rsidRDefault="0071660C" w:rsidP="0071660C">
            <w:pPr>
              <w:rPr>
                <w:rFonts w:cs="Arial"/>
              </w:rPr>
            </w:pPr>
            <w:r w:rsidRPr="00594E6E">
              <w:rPr>
                <w:rFonts w:cs="Arial"/>
              </w:rPr>
              <w:t>Th</w:t>
            </w:r>
            <w:r w:rsidR="00594E6E">
              <w:rPr>
                <w:rFonts w:cs="Arial"/>
              </w:rPr>
              <w:t>e</w:t>
            </w:r>
            <w:r w:rsidRPr="00594E6E">
              <w:rPr>
                <w:rFonts w:cs="Arial"/>
              </w:rPr>
              <w:t xml:space="preserve"> </w:t>
            </w:r>
            <w:r w:rsidR="00594E6E">
              <w:rPr>
                <w:rFonts w:cs="Arial"/>
              </w:rPr>
              <w:t xml:space="preserve">document </w:t>
            </w:r>
            <w:r w:rsidRPr="00594E6E">
              <w:rPr>
                <w:rFonts w:cs="Arial"/>
              </w:rPr>
              <w:t xml:space="preserve">outlines a number of key aspects of the PhD training to be provided by the Partnership </w:t>
            </w:r>
            <w:r w:rsidRPr="00594E6E">
              <w:rPr>
                <w:rFonts w:cs="Arial"/>
                <w:b/>
              </w:rPr>
              <w:t>that will be subject to specific annual monitoring</w:t>
            </w:r>
            <w:r w:rsidRPr="00594E6E">
              <w:rPr>
                <w:rFonts w:cs="Arial"/>
              </w:rPr>
              <w:t xml:space="preserve">.  </w:t>
            </w:r>
            <w:r w:rsidR="00441247">
              <w:rPr>
                <w:rFonts w:cs="Arial"/>
              </w:rPr>
              <w:t>UKRI-</w:t>
            </w:r>
            <w:r w:rsidR="000E2D8E" w:rsidRPr="00594E6E">
              <w:rPr>
                <w:rFonts w:cs="Arial"/>
              </w:rPr>
              <w:t xml:space="preserve">BBSRC may </w:t>
            </w:r>
            <w:r w:rsidRPr="00594E6E">
              <w:rPr>
                <w:rFonts w:cs="Arial"/>
              </w:rPr>
              <w:t xml:space="preserve">also ask </w:t>
            </w:r>
            <w:r w:rsidR="00013893">
              <w:rPr>
                <w:rFonts w:cs="Arial"/>
              </w:rPr>
              <w:t>p</w:t>
            </w:r>
            <w:r w:rsidRPr="00594E6E">
              <w:rPr>
                <w:rFonts w:cs="Arial"/>
              </w:rPr>
              <w:t>artnerships to report on any other aspects of PhD training which are covered in their Je-S submission.</w:t>
            </w:r>
          </w:p>
          <w:p w14:paraId="518A9BDC" w14:textId="77777777" w:rsidR="0071660C" w:rsidRPr="00594E6E" w:rsidRDefault="0071660C" w:rsidP="0071660C">
            <w:pPr>
              <w:rPr>
                <w:rFonts w:cs="Arial"/>
              </w:rPr>
            </w:pPr>
          </w:p>
          <w:p w14:paraId="518A9BDD" w14:textId="255F579B" w:rsidR="0071660C" w:rsidRPr="00594E6E" w:rsidRDefault="0079162D" w:rsidP="0071660C">
            <w:pPr>
              <w:rPr>
                <w:rFonts w:cs="Arial"/>
              </w:rPr>
            </w:pPr>
            <w:r w:rsidRPr="00594E6E">
              <w:rPr>
                <w:rFonts w:cs="Arial"/>
              </w:rPr>
              <w:t>The Portfolio A</w:t>
            </w:r>
            <w:r w:rsidR="00D94795" w:rsidRPr="00594E6E">
              <w:rPr>
                <w:rFonts w:cs="Arial"/>
              </w:rPr>
              <w:t xml:space="preserve">greement will be used as a monitoring tool to determine whether the </w:t>
            </w:r>
            <w:r w:rsidR="00A4797C">
              <w:rPr>
                <w:rFonts w:cs="Arial"/>
              </w:rPr>
              <w:t>CTP</w:t>
            </w:r>
            <w:r w:rsidR="00D94795" w:rsidRPr="00594E6E">
              <w:rPr>
                <w:rFonts w:cs="Arial"/>
              </w:rPr>
              <w:t xml:space="preserve"> is </w:t>
            </w:r>
            <w:r w:rsidR="00025554" w:rsidRPr="00594E6E">
              <w:rPr>
                <w:rFonts w:cs="Arial"/>
              </w:rPr>
              <w:t>meeting its objectives</w:t>
            </w:r>
            <w:r w:rsidR="005D1418" w:rsidRPr="00594E6E">
              <w:rPr>
                <w:rFonts w:cs="Arial"/>
              </w:rPr>
              <w:t>.</w:t>
            </w:r>
            <w:r w:rsidR="00D94795" w:rsidRPr="00594E6E">
              <w:rPr>
                <w:rFonts w:cs="Arial"/>
              </w:rPr>
              <w:t xml:space="preserve"> </w:t>
            </w:r>
          </w:p>
          <w:p w14:paraId="518A9BDE" w14:textId="77777777" w:rsidR="0071660C" w:rsidRPr="00594E6E" w:rsidRDefault="0071660C" w:rsidP="0071660C">
            <w:pPr>
              <w:rPr>
                <w:rFonts w:cs="Arial"/>
              </w:rPr>
            </w:pPr>
          </w:p>
          <w:p w14:paraId="55C04B26" w14:textId="612B1C29" w:rsidR="0071660C" w:rsidRDefault="00441247" w:rsidP="00FF20A3">
            <w:pPr>
              <w:rPr>
                <w:rFonts w:cs="Arial"/>
              </w:rPr>
            </w:pPr>
            <w:r>
              <w:rPr>
                <w:rFonts w:cs="Arial"/>
              </w:rPr>
              <w:t>UKRI-</w:t>
            </w:r>
            <w:r w:rsidR="0071660C" w:rsidRPr="00594E6E">
              <w:rPr>
                <w:rFonts w:cs="Arial"/>
              </w:rPr>
              <w:t xml:space="preserve">BBSRC recognises that circumstances may change for </w:t>
            </w:r>
            <w:r w:rsidR="00A4797C">
              <w:rPr>
                <w:rFonts w:cs="Arial"/>
              </w:rPr>
              <w:t>CTPs</w:t>
            </w:r>
            <w:r w:rsidR="0071660C" w:rsidRPr="00594E6E">
              <w:rPr>
                <w:rFonts w:cs="Arial"/>
              </w:rPr>
              <w:t xml:space="preserve">.  However, </w:t>
            </w:r>
            <w:r w:rsidR="00300463" w:rsidRPr="00594E6E">
              <w:rPr>
                <w:rFonts w:cs="Arial"/>
              </w:rPr>
              <w:t xml:space="preserve">changes </w:t>
            </w:r>
            <w:r w:rsidR="0071660C" w:rsidRPr="00594E6E">
              <w:rPr>
                <w:rFonts w:cs="Arial"/>
              </w:rPr>
              <w:t xml:space="preserve">to the commitments made by Partners may only be made following discussion with </w:t>
            </w:r>
            <w:r>
              <w:rPr>
                <w:rFonts w:cs="Arial"/>
              </w:rPr>
              <w:t>UKRI-</w:t>
            </w:r>
            <w:r w:rsidR="0071660C" w:rsidRPr="00594E6E">
              <w:rPr>
                <w:rFonts w:cs="Arial"/>
              </w:rPr>
              <w:t>BBSRC.</w:t>
            </w:r>
          </w:p>
          <w:p w14:paraId="518A9BE1" w14:textId="4D0FD25C" w:rsidR="00FF20A3" w:rsidRPr="00594E6E" w:rsidRDefault="00FF20A3" w:rsidP="00FF20A3">
            <w:pPr>
              <w:rPr>
                <w:rFonts w:cs="Arial"/>
              </w:rPr>
            </w:pPr>
          </w:p>
        </w:tc>
      </w:tr>
      <w:tr w:rsidR="006E3D91" w:rsidRPr="00594E6E" w14:paraId="518A9BF1" w14:textId="77777777" w:rsidTr="00523829">
        <w:tc>
          <w:tcPr>
            <w:tcW w:w="9638" w:type="dxa"/>
          </w:tcPr>
          <w:p w14:paraId="518A9BE9" w14:textId="75B1CA75" w:rsidR="006E3D91" w:rsidRPr="00594E6E" w:rsidRDefault="006E3D91" w:rsidP="006E3D91">
            <w:pPr>
              <w:rPr>
                <w:rFonts w:cs="Arial"/>
                <w:b/>
              </w:rPr>
            </w:pPr>
            <w:r w:rsidRPr="00594E6E">
              <w:rPr>
                <w:rFonts w:cs="Arial"/>
                <w:b/>
              </w:rPr>
              <w:t xml:space="preserve">Name of person with lead responsibility </w:t>
            </w:r>
            <w:r w:rsidR="0067592B" w:rsidRPr="00594E6E">
              <w:rPr>
                <w:rFonts w:cs="Arial"/>
                <w:b/>
              </w:rPr>
              <w:t xml:space="preserve">for </w:t>
            </w:r>
            <w:r w:rsidRPr="00594E6E">
              <w:rPr>
                <w:rFonts w:cs="Arial"/>
                <w:b/>
              </w:rPr>
              <w:t xml:space="preserve">the </w:t>
            </w:r>
            <w:r w:rsidR="00A4797C">
              <w:rPr>
                <w:rFonts w:cs="Arial"/>
                <w:b/>
              </w:rPr>
              <w:t>Collaborative</w:t>
            </w:r>
            <w:r w:rsidRPr="00594E6E">
              <w:rPr>
                <w:rFonts w:cs="Arial"/>
                <w:b/>
              </w:rPr>
              <w:t xml:space="preserve"> Training Partnership:</w:t>
            </w:r>
          </w:p>
          <w:p w14:paraId="518A9BEB" w14:textId="77777777" w:rsidR="006E3D91" w:rsidRPr="00594E6E" w:rsidRDefault="006E3D91" w:rsidP="006E3D91">
            <w:pPr>
              <w:rPr>
                <w:rFonts w:cs="Arial"/>
              </w:rPr>
            </w:pPr>
          </w:p>
          <w:p w14:paraId="518A9BEC" w14:textId="77777777" w:rsidR="00F0511C" w:rsidRPr="00594E6E" w:rsidRDefault="006E3D91" w:rsidP="006E3D91">
            <w:pPr>
              <w:rPr>
                <w:rFonts w:cs="Arial"/>
              </w:rPr>
            </w:pPr>
            <w:r w:rsidRPr="00594E6E">
              <w:rPr>
                <w:rFonts w:cs="Arial"/>
                <w:b/>
              </w:rPr>
              <w:t>Name:</w:t>
            </w:r>
            <w:r w:rsidRPr="00594E6E">
              <w:rPr>
                <w:rFonts w:cs="Arial"/>
              </w:rPr>
              <w:t xml:space="preserve"> …………………………………</w:t>
            </w:r>
            <w:r w:rsidR="00F0511C" w:rsidRPr="00594E6E">
              <w:rPr>
                <w:rFonts w:cs="Arial"/>
              </w:rPr>
              <w:tab/>
            </w:r>
          </w:p>
          <w:p w14:paraId="518A9BEE" w14:textId="77777777" w:rsidR="006E3D91" w:rsidRPr="00594E6E" w:rsidRDefault="006E3D91" w:rsidP="006E3D91">
            <w:pPr>
              <w:rPr>
                <w:rFonts w:cs="Arial"/>
              </w:rPr>
            </w:pPr>
            <w:r w:rsidRPr="00594E6E">
              <w:rPr>
                <w:rFonts w:cs="Arial"/>
                <w:b/>
              </w:rPr>
              <w:t>Position:</w:t>
            </w:r>
            <w:r w:rsidRPr="00594E6E">
              <w:rPr>
                <w:rFonts w:cs="Arial"/>
              </w:rPr>
              <w:t xml:space="preserve"> ……………………………</w:t>
            </w:r>
            <w:r w:rsidR="00F0511C" w:rsidRPr="00594E6E">
              <w:rPr>
                <w:rFonts w:cs="Arial"/>
              </w:rPr>
              <w:t>....</w:t>
            </w:r>
          </w:p>
          <w:p w14:paraId="1724A9F6" w14:textId="74F8F018" w:rsidR="00E95CAC" w:rsidRPr="00594E6E" w:rsidRDefault="00E95CAC" w:rsidP="00E95CAC">
            <w:pPr>
              <w:rPr>
                <w:rFonts w:cs="Arial"/>
              </w:rPr>
            </w:pPr>
            <w:r w:rsidRPr="00594E6E">
              <w:rPr>
                <w:rFonts w:cs="Arial"/>
                <w:b/>
              </w:rPr>
              <w:t>Organisation:</w:t>
            </w:r>
            <w:r w:rsidRPr="00594E6E">
              <w:rPr>
                <w:rFonts w:cs="Arial"/>
              </w:rPr>
              <w:t xml:space="preserve"> ……………………………....</w:t>
            </w:r>
          </w:p>
          <w:p w14:paraId="518A9BF0" w14:textId="77777777" w:rsidR="006E3D91" w:rsidRPr="00594E6E" w:rsidRDefault="006E3D91" w:rsidP="006E3D91">
            <w:pPr>
              <w:rPr>
                <w:rFonts w:cs="Arial"/>
              </w:rPr>
            </w:pPr>
          </w:p>
        </w:tc>
      </w:tr>
      <w:tr w:rsidR="0043133D" w:rsidRPr="00594E6E" w14:paraId="1862EEEA" w14:textId="77777777" w:rsidTr="00523829">
        <w:tc>
          <w:tcPr>
            <w:tcW w:w="9638" w:type="dxa"/>
          </w:tcPr>
          <w:p w14:paraId="49ED7478" w14:textId="449B4BED" w:rsidR="0043133D" w:rsidRPr="00594E6E" w:rsidRDefault="0043133D" w:rsidP="0043133D">
            <w:pPr>
              <w:rPr>
                <w:rFonts w:cs="Arial"/>
                <w:b/>
              </w:rPr>
            </w:pPr>
            <w:r w:rsidRPr="00594E6E">
              <w:rPr>
                <w:rFonts w:cs="Arial"/>
                <w:b/>
              </w:rPr>
              <w:t xml:space="preserve">Name of </w:t>
            </w:r>
            <w:r>
              <w:rPr>
                <w:rFonts w:cs="Arial"/>
                <w:b/>
              </w:rPr>
              <w:t>administrative/management lead</w:t>
            </w:r>
            <w:r w:rsidRPr="00594E6E">
              <w:rPr>
                <w:rFonts w:cs="Arial"/>
                <w:b/>
              </w:rPr>
              <w:t xml:space="preserve"> for the </w:t>
            </w:r>
            <w:r w:rsidR="00A4797C">
              <w:rPr>
                <w:rFonts w:cs="Arial"/>
                <w:b/>
              </w:rPr>
              <w:t>Collaborative</w:t>
            </w:r>
            <w:r w:rsidRPr="00594E6E">
              <w:rPr>
                <w:rFonts w:cs="Arial"/>
                <w:b/>
              </w:rPr>
              <w:t xml:space="preserve"> Training Partnership:</w:t>
            </w:r>
          </w:p>
          <w:p w14:paraId="359A0293" w14:textId="77777777" w:rsidR="0043133D" w:rsidRPr="00594E6E" w:rsidRDefault="0043133D" w:rsidP="0043133D">
            <w:pPr>
              <w:rPr>
                <w:rFonts w:cs="Arial"/>
              </w:rPr>
            </w:pPr>
          </w:p>
          <w:p w14:paraId="70619937" w14:textId="77777777" w:rsidR="0043133D" w:rsidRPr="00594E6E" w:rsidRDefault="0043133D" w:rsidP="0043133D">
            <w:pPr>
              <w:rPr>
                <w:rFonts w:cs="Arial"/>
              </w:rPr>
            </w:pPr>
            <w:r w:rsidRPr="00594E6E">
              <w:rPr>
                <w:rFonts w:cs="Arial"/>
                <w:b/>
              </w:rPr>
              <w:t>Name:</w:t>
            </w:r>
            <w:r w:rsidRPr="00594E6E">
              <w:rPr>
                <w:rFonts w:cs="Arial"/>
              </w:rPr>
              <w:t xml:space="preserve"> …………………………………</w:t>
            </w:r>
            <w:r w:rsidRPr="00594E6E">
              <w:rPr>
                <w:rFonts w:cs="Arial"/>
              </w:rPr>
              <w:tab/>
            </w:r>
          </w:p>
          <w:p w14:paraId="6B3FCEAF" w14:textId="77777777" w:rsidR="0043133D" w:rsidRPr="00594E6E" w:rsidRDefault="0043133D" w:rsidP="0043133D">
            <w:pPr>
              <w:rPr>
                <w:rFonts w:cs="Arial"/>
              </w:rPr>
            </w:pPr>
            <w:r w:rsidRPr="00594E6E">
              <w:rPr>
                <w:rFonts w:cs="Arial"/>
                <w:b/>
              </w:rPr>
              <w:t>Position:</w:t>
            </w:r>
            <w:r w:rsidRPr="00594E6E">
              <w:rPr>
                <w:rFonts w:cs="Arial"/>
              </w:rPr>
              <w:t xml:space="preserve"> ……………………………....</w:t>
            </w:r>
          </w:p>
          <w:p w14:paraId="09E90B96" w14:textId="77777777" w:rsidR="0043133D" w:rsidRPr="00594E6E" w:rsidRDefault="0043133D" w:rsidP="0043133D">
            <w:pPr>
              <w:rPr>
                <w:rFonts w:cs="Arial"/>
              </w:rPr>
            </w:pPr>
            <w:r w:rsidRPr="00594E6E">
              <w:rPr>
                <w:rFonts w:cs="Arial"/>
                <w:b/>
              </w:rPr>
              <w:t>Organisation:</w:t>
            </w:r>
            <w:r w:rsidRPr="00594E6E">
              <w:rPr>
                <w:rFonts w:cs="Arial"/>
              </w:rPr>
              <w:t xml:space="preserve"> ……………………………....</w:t>
            </w:r>
          </w:p>
          <w:p w14:paraId="4CC40E3C" w14:textId="77777777" w:rsidR="0043133D" w:rsidRPr="00594E6E" w:rsidRDefault="0043133D" w:rsidP="001F1737">
            <w:pPr>
              <w:rPr>
                <w:rFonts w:cs="Arial"/>
              </w:rPr>
            </w:pPr>
          </w:p>
        </w:tc>
      </w:tr>
      <w:tr w:rsidR="001F1737" w:rsidRPr="00594E6E" w14:paraId="42B1BC9A" w14:textId="77777777" w:rsidTr="00523829">
        <w:tc>
          <w:tcPr>
            <w:tcW w:w="9638" w:type="dxa"/>
          </w:tcPr>
          <w:p w14:paraId="321F03AC" w14:textId="177A5E20" w:rsidR="001F1737" w:rsidRPr="00594E6E" w:rsidRDefault="001F1737" w:rsidP="001F1737">
            <w:pPr>
              <w:rPr>
                <w:rFonts w:cs="Arial"/>
                <w:b/>
              </w:rPr>
            </w:pPr>
            <w:r w:rsidRPr="00594E6E">
              <w:rPr>
                <w:rFonts w:cs="Arial"/>
                <w:b/>
              </w:rPr>
              <w:t>Research Organisations involved</w:t>
            </w:r>
            <w:r w:rsidR="00022107">
              <w:rPr>
                <w:rFonts w:cs="Arial"/>
                <w:b/>
              </w:rPr>
              <w:t xml:space="preserve"> (please indicate which are Full Partners and which are Associate Partners)</w:t>
            </w:r>
            <w:r w:rsidRPr="00594E6E">
              <w:rPr>
                <w:rFonts w:cs="Arial"/>
                <w:b/>
              </w:rPr>
              <w:t>:</w:t>
            </w:r>
          </w:p>
          <w:p w14:paraId="2E8632F1" w14:textId="77777777" w:rsidR="001F1737" w:rsidRPr="00594E6E" w:rsidRDefault="001F1737" w:rsidP="001F1737">
            <w:pPr>
              <w:rPr>
                <w:rFonts w:cs="Arial"/>
              </w:rPr>
            </w:pPr>
          </w:p>
          <w:p w14:paraId="53035A73" w14:textId="77777777" w:rsidR="001F1737" w:rsidRPr="00594E6E" w:rsidRDefault="001F1737" w:rsidP="006E3D91">
            <w:pPr>
              <w:rPr>
                <w:rFonts w:cs="Arial"/>
              </w:rPr>
            </w:pPr>
          </w:p>
        </w:tc>
      </w:tr>
    </w:tbl>
    <w:p w14:paraId="518A9BFC" w14:textId="7DADEE82" w:rsidR="006E3D91" w:rsidRDefault="002E410B" w:rsidP="00921631">
      <w:pPr>
        <w:spacing w:after="0"/>
        <w:rPr>
          <w:rFonts w:cs="Arial"/>
          <w:i/>
        </w:rPr>
      </w:pPr>
      <w:r>
        <w:rPr>
          <w:rFonts w:cs="Arial"/>
          <w:i/>
        </w:rPr>
        <w:br/>
      </w:r>
      <w:r w:rsidR="006E3D91" w:rsidRPr="00FF20A3">
        <w:rPr>
          <w:rFonts w:cs="Arial"/>
          <w:i/>
        </w:rPr>
        <w:t>The key aspects of this agreement are:</w:t>
      </w:r>
    </w:p>
    <w:p w14:paraId="3F2C6B75" w14:textId="77777777" w:rsidR="00921631" w:rsidRPr="00594E6E" w:rsidRDefault="00921631" w:rsidP="00921631">
      <w:pPr>
        <w:spacing w:after="0"/>
        <w:rPr>
          <w:rFonts w:cs="Arial"/>
        </w:rPr>
      </w:pPr>
    </w:p>
    <w:p w14:paraId="28C58FCE" w14:textId="67C72CBF" w:rsidR="00C74A09" w:rsidRDefault="00FC54B9" w:rsidP="0092163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 xml:space="preserve">Working in </w:t>
      </w:r>
      <w:r w:rsidR="00F45AB9">
        <w:rPr>
          <w:rFonts w:cs="Arial"/>
        </w:rPr>
        <w:t>P</w:t>
      </w:r>
      <w:r w:rsidR="006C77DA">
        <w:rPr>
          <w:rFonts w:cs="Arial"/>
        </w:rPr>
        <w:t>artnership</w:t>
      </w:r>
    </w:p>
    <w:p w14:paraId="5EBEBB8C" w14:textId="6E9F59BB" w:rsidR="002C4B32" w:rsidRPr="002C4B32" w:rsidRDefault="002C4B32" w:rsidP="002C4B32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 w:rsidRPr="002C4B32">
        <w:rPr>
          <w:rFonts w:cs="Arial"/>
        </w:rPr>
        <w:t xml:space="preserve">Capacity Building Across Sectors and Industries of the UK </w:t>
      </w:r>
      <w:r>
        <w:rPr>
          <w:rFonts w:cs="Arial"/>
        </w:rPr>
        <w:t>B</w:t>
      </w:r>
      <w:r w:rsidRPr="002C4B32">
        <w:rPr>
          <w:rFonts w:cs="Arial"/>
        </w:rPr>
        <w:t>ioeconomy</w:t>
      </w:r>
    </w:p>
    <w:p w14:paraId="0447D505" w14:textId="09147E3F" w:rsidR="00601F94" w:rsidRPr="00601F94" w:rsidRDefault="00B937DA" w:rsidP="0092163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 xml:space="preserve">Developing </w:t>
      </w:r>
      <w:r w:rsidR="00F45AB9">
        <w:rPr>
          <w:rFonts w:cs="Arial"/>
        </w:rPr>
        <w:t>Highly-Skilled and E</w:t>
      </w:r>
      <w:r>
        <w:rPr>
          <w:rFonts w:cs="Arial"/>
        </w:rPr>
        <w:t xml:space="preserve">mployable </w:t>
      </w:r>
      <w:r w:rsidR="00F45AB9">
        <w:rPr>
          <w:rFonts w:cs="Arial"/>
        </w:rPr>
        <w:t>P</w:t>
      </w:r>
      <w:r>
        <w:rPr>
          <w:rFonts w:cs="Arial"/>
        </w:rPr>
        <w:t>eople</w:t>
      </w:r>
    </w:p>
    <w:p w14:paraId="276B315E" w14:textId="672665CA" w:rsidR="00C74A09" w:rsidRDefault="00BD6032" w:rsidP="0092163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Cohort Management</w:t>
      </w:r>
    </w:p>
    <w:p w14:paraId="3B0597A8" w14:textId="221C72E4" w:rsidR="0042697B" w:rsidRDefault="0042697B" w:rsidP="0092163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Placements</w:t>
      </w:r>
    </w:p>
    <w:p w14:paraId="1457BE0C" w14:textId="724E259B" w:rsidR="00C74A09" w:rsidRDefault="00FC54B9" w:rsidP="0092163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Equality, Diversity and Inclusion</w:t>
      </w:r>
    </w:p>
    <w:p w14:paraId="7D31A80A" w14:textId="4E35E9E2" w:rsidR="006D3A78" w:rsidRDefault="006D3A78" w:rsidP="006D3A78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 xml:space="preserve">Governance </w:t>
      </w:r>
      <w:r w:rsidR="0042697B">
        <w:rPr>
          <w:rFonts w:cs="Arial"/>
        </w:rPr>
        <w:t>of the Partnership</w:t>
      </w:r>
    </w:p>
    <w:p w14:paraId="05F5B3F8" w14:textId="46B37B43" w:rsidR="00C74A09" w:rsidRPr="00594E6E" w:rsidRDefault="00F45AB9" w:rsidP="0092163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Monitoring Progress and Capturing I</w:t>
      </w:r>
      <w:r w:rsidR="00FC54B9">
        <w:rPr>
          <w:rFonts w:cs="Arial"/>
        </w:rPr>
        <w:t>mpact</w:t>
      </w:r>
    </w:p>
    <w:p w14:paraId="3716EEA5" w14:textId="630F030D" w:rsidR="00304D74" w:rsidRDefault="00304D74" w:rsidP="00921631">
      <w:pPr>
        <w:pStyle w:val="ListParagraph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>Costs</w:t>
      </w:r>
    </w:p>
    <w:p w14:paraId="59541357" w14:textId="5378B2A6" w:rsidR="00C74A09" w:rsidRPr="00594E6E" w:rsidRDefault="00C74A09" w:rsidP="009042BE">
      <w:pPr>
        <w:pStyle w:val="ListParagraph"/>
        <w:spacing w:after="0"/>
        <w:ind w:left="360"/>
        <w:rPr>
          <w:rFonts w:cs="Arial"/>
        </w:rPr>
      </w:pPr>
    </w:p>
    <w:p w14:paraId="1DF0009C" w14:textId="2E1AFF92" w:rsidR="00594E6E" w:rsidRDefault="00594E6E" w:rsidP="00594E6E">
      <w:pPr>
        <w:rPr>
          <w:rFonts w:cs="Arial"/>
          <w:b/>
          <w:i/>
        </w:rPr>
      </w:pPr>
      <w:r w:rsidRPr="00594E6E">
        <w:rPr>
          <w:rFonts w:cs="Arial"/>
          <w:b/>
          <w:i/>
        </w:rPr>
        <w:t>Please expand boxes as necessary – the maximum page length for the entire doc</w:t>
      </w:r>
      <w:r w:rsidR="00430F6B">
        <w:rPr>
          <w:rFonts w:cs="Arial"/>
          <w:b/>
          <w:i/>
        </w:rPr>
        <w:t>ument must not exceed 25 pages.</w:t>
      </w:r>
    </w:p>
    <w:p w14:paraId="3F79F212" w14:textId="77777777" w:rsidR="0042697B" w:rsidRDefault="0042697B" w:rsidP="0043133D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  <w:sectPr w:rsidR="0042697B" w:rsidSect="001F1737">
          <w:headerReference w:type="default" r:id="rId12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14:paraId="23AFC116" w14:textId="107DA6F0" w:rsidR="00843F91" w:rsidRPr="00144D15" w:rsidRDefault="00FC54B9" w:rsidP="0043133D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</w:pPr>
      <w:r>
        <w:rPr>
          <w:rFonts w:cs="Arial"/>
          <w:b/>
        </w:rPr>
        <w:lastRenderedPageBreak/>
        <w:t>Working in Partnership</w:t>
      </w:r>
    </w:p>
    <w:p w14:paraId="124CC898" w14:textId="77777777" w:rsidR="0043133D" w:rsidRDefault="0043133D" w:rsidP="0043133D">
      <w:pPr>
        <w:spacing w:after="0"/>
      </w:pPr>
    </w:p>
    <w:p w14:paraId="019389CB" w14:textId="41A13945" w:rsidR="005A314B" w:rsidRDefault="005A314B" w:rsidP="0043133D">
      <w:pPr>
        <w:spacing w:after="0"/>
      </w:pPr>
      <w:r>
        <w:t xml:space="preserve">Please describe </w:t>
      </w:r>
      <w:r w:rsidR="00EB0606">
        <w:t>the strategic</w:t>
      </w:r>
      <w:r w:rsidR="00FE74BB">
        <w:t xml:space="preserve"> rationale </w:t>
      </w:r>
      <w:r w:rsidR="00CB0A27">
        <w:t xml:space="preserve">for working in </w:t>
      </w:r>
      <w:r w:rsidR="00441247">
        <w:t>p</w:t>
      </w:r>
      <w:r w:rsidR="00F71437">
        <w:t xml:space="preserve">artnership with all </w:t>
      </w:r>
      <w:r w:rsidR="00B440EB">
        <w:t xml:space="preserve">Full and Associate </w:t>
      </w:r>
      <w:r w:rsidR="00F71437">
        <w:t xml:space="preserve">Partners </w:t>
      </w:r>
      <w:r w:rsidR="00EB0606">
        <w:t xml:space="preserve">named </w:t>
      </w:r>
      <w:r w:rsidR="00F71437">
        <w:t xml:space="preserve">in the </w:t>
      </w:r>
      <w:r w:rsidR="00E77997">
        <w:t xml:space="preserve">application </w:t>
      </w:r>
      <w:r w:rsidR="00441247">
        <w:t>to deliver the goals of the programme</w:t>
      </w:r>
      <w:r w:rsidR="00BC7155">
        <w:t>.</w:t>
      </w:r>
    </w:p>
    <w:p w14:paraId="4A71ED9E" w14:textId="77777777" w:rsidR="009042BE" w:rsidRDefault="009042BE" w:rsidP="0043133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B0606" w14:paraId="2AAB04E6" w14:textId="77777777" w:rsidTr="003D68A6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9D061" w14:textId="77777777" w:rsidR="00EB0606" w:rsidRDefault="00EB0606" w:rsidP="003D68A6">
            <w:pPr>
              <w:rPr>
                <w:rFonts w:cs="Arial"/>
                <w:b/>
              </w:rPr>
            </w:pPr>
            <w:r>
              <w:rPr>
                <w:rFonts w:cs="Arial"/>
              </w:rPr>
              <w:t>……..</w:t>
            </w:r>
          </w:p>
          <w:p w14:paraId="79AC0C66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5864AC39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292FFA9F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30AE7F87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315F28BF" w14:textId="77777777" w:rsidR="00EB0606" w:rsidRDefault="00EB0606" w:rsidP="003D68A6">
            <w:pPr>
              <w:rPr>
                <w:rFonts w:cs="Arial"/>
                <w:b/>
              </w:rPr>
            </w:pPr>
          </w:p>
        </w:tc>
      </w:tr>
    </w:tbl>
    <w:p w14:paraId="7DE7B967" w14:textId="77777777" w:rsidR="00EB0606" w:rsidRDefault="00EB0606" w:rsidP="00EB0606">
      <w:pPr>
        <w:spacing w:after="0"/>
      </w:pPr>
    </w:p>
    <w:p w14:paraId="07A51C57" w14:textId="77777777" w:rsidR="006D3A78" w:rsidRDefault="006D3A78" w:rsidP="00EB0606">
      <w:pPr>
        <w:spacing w:after="0"/>
      </w:pPr>
    </w:p>
    <w:p w14:paraId="65BA885F" w14:textId="25BC594D" w:rsidR="0061325E" w:rsidRPr="00144D15" w:rsidRDefault="00B0077F" w:rsidP="0043133D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</w:pPr>
      <w:r>
        <w:rPr>
          <w:rFonts w:cs="Arial"/>
          <w:b/>
        </w:rPr>
        <w:t xml:space="preserve">Capacity Building </w:t>
      </w:r>
      <w:r w:rsidR="002C4B32">
        <w:rPr>
          <w:rFonts w:cs="Arial"/>
          <w:b/>
        </w:rPr>
        <w:t>A</w:t>
      </w:r>
      <w:r>
        <w:rPr>
          <w:rFonts w:cs="Arial"/>
          <w:b/>
        </w:rPr>
        <w:t xml:space="preserve">cross </w:t>
      </w:r>
      <w:r w:rsidR="002C4B32">
        <w:rPr>
          <w:rFonts w:cs="Arial"/>
          <w:b/>
        </w:rPr>
        <w:t>S</w:t>
      </w:r>
      <w:r w:rsidR="00111416" w:rsidRPr="00111416">
        <w:rPr>
          <w:rFonts w:cs="Arial"/>
          <w:b/>
        </w:rPr>
        <w:t xml:space="preserve">ectors and </w:t>
      </w:r>
      <w:r w:rsidR="002C4B32">
        <w:rPr>
          <w:rFonts w:cs="Arial"/>
          <w:b/>
        </w:rPr>
        <w:t>I</w:t>
      </w:r>
      <w:r w:rsidR="00111416" w:rsidRPr="00111416">
        <w:rPr>
          <w:rFonts w:cs="Arial"/>
          <w:b/>
        </w:rPr>
        <w:t xml:space="preserve">ndustries of the UK </w:t>
      </w:r>
      <w:r w:rsidR="002C4B32">
        <w:rPr>
          <w:rFonts w:cs="Arial"/>
          <w:b/>
        </w:rPr>
        <w:t>B</w:t>
      </w:r>
      <w:r w:rsidR="00111416" w:rsidRPr="00111416">
        <w:rPr>
          <w:rFonts w:cs="Arial"/>
          <w:b/>
        </w:rPr>
        <w:t>ioeconomy</w:t>
      </w:r>
    </w:p>
    <w:p w14:paraId="48FD4320" w14:textId="77777777" w:rsidR="0043133D" w:rsidRDefault="0043133D" w:rsidP="0043133D">
      <w:pPr>
        <w:spacing w:after="0"/>
      </w:pPr>
    </w:p>
    <w:p w14:paraId="57FB86DE" w14:textId="031AFFEF" w:rsidR="009042BE" w:rsidRDefault="00B524BE" w:rsidP="0043133D">
      <w:pPr>
        <w:spacing w:after="0"/>
      </w:pPr>
      <w:r>
        <w:t xml:space="preserve">Please describe </w:t>
      </w:r>
      <w:r w:rsidR="00EB0606">
        <w:t xml:space="preserve">how you will utilise </w:t>
      </w:r>
      <w:r w:rsidR="00FE74BB">
        <w:t xml:space="preserve">your </w:t>
      </w:r>
      <w:r w:rsidR="00441247">
        <w:t xml:space="preserve">Partnership’s </w:t>
      </w:r>
      <w:r w:rsidR="00FE74BB">
        <w:t>core areas of research and innovation expertise in bioscience</w:t>
      </w:r>
      <w:r w:rsidR="00EB0606">
        <w:t xml:space="preserve"> to</w:t>
      </w:r>
      <w:r>
        <w:t xml:space="preserve"> </w:t>
      </w:r>
      <w:r w:rsidR="009042BE">
        <w:t xml:space="preserve">deliver research </w:t>
      </w:r>
      <w:r w:rsidR="00CB0A27">
        <w:t xml:space="preserve">and innovation </w:t>
      </w:r>
      <w:r w:rsidR="009042BE">
        <w:t xml:space="preserve">training </w:t>
      </w:r>
      <w:r w:rsidR="00CB0A27">
        <w:t xml:space="preserve">across a breadth of bioscience </w:t>
      </w:r>
      <w:r w:rsidR="0042697B">
        <w:t>disciplines and</w:t>
      </w:r>
      <w:r w:rsidR="009042BE">
        <w:t xml:space="preserve"> address </w:t>
      </w:r>
      <w:r w:rsidR="00111416" w:rsidRPr="00EB4EAA">
        <w:t>sector and industry based strategic skills challenges</w:t>
      </w:r>
      <w:r w:rsidR="009042BE">
        <w:t>.</w:t>
      </w:r>
    </w:p>
    <w:p w14:paraId="4E8A8B58" w14:textId="301D97CE" w:rsidR="00F51A62" w:rsidRDefault="00F51A62" w:rsidP="0043133D">
      <w:pPr>
        <w:spacing w:after="0"/>
      </w:pPr>
    </w:p>
    <w:p w14:paraId="45FCEC26" w14:textId="589A504B" w:rsidR="009042BE" w:rsidRDefault="009042BE" w:rsidP="009042BE">
      <w:pPr>
        <w:spacing w:after="0"/>
        <w:rPr>
          <w:i/>
        </w:rPr>
      </w:pPr>
      <w:r w:rsidRPr="00C26373">
        <w:rPr>
          <w:i/>
        </w:rPr>
        <w:t xml:space="preserve">Please refer to </w:t>
      </w:r>
      <w:r w:rsidR="0042697B">
        <w:rPr>
          <w:i/>
        </w:rPr>
        <w:t>UKRI-</w:t>
      </w:r>
      <w:r w:rsidRPr="00C26373">
        <w:rPr>
          <w:i/>
        </w:rPr>
        <w:t xml:space="preserve">BBSRC’s </w:t>
      </w:r>
      <w:r>
        <w:rPr>
          <w:i/>
        </w:rPr>
        <w:t>Forward Look for UK Bioscience</w:t>
      </w:r>
      <w:r>
        <w:rPr>
          <w:rStyle w:val="FootnoteReference"/>
          <w:i/>
        </w:rPr>
        <w:footnoteReference w:id="1"/>
      </w:r>
      <w:r>
        <w:rPr>
          <w:i/>
        </w:rPr>
        <w:t xml:space="preserve"> </w:t>
      </w:r>
      <w:r w:rsidRPr="00C26373">
        <w:rPr>
          <w:i/>
        </w:rPr>
        <w:t xml:space="preserve">and the </w:t>
      </w:r>
      <w:r w:rsidR="0042697B">
        <w:rPr>
          <w:i/>
        </w:rPr>
        <w:t xml:space="preserve">UKRI- </w:t>
      </w:r>
      <w:r w:rsidRPr="00C26373">
        <w:rPr>
          <w:i/>
        </w:rPr>
        <w:t>BBSRC website</w:t>
      </w:r>
      <w:r>
        <w:rPr>
          <w:rStyle w:val="FootnoteReference"/>
          <w:i/>
        </w:rPr>
        <w:footnoteReference w:id="2"/>
      </w:r>
      <w:r w:rsidRPr="00C26373">
        <w:rPr>
          <w:i/>
        </w:rPr>
        <w:t xml:space="preserve"> for descriptions of the </w:t>
      </w:r>
      <w:r>
        <w:rPr>
          <w:i/>
        </w:rPr>
        <w:t>S</w:t>
      </w:r>
      <w:r w:rsidRPr="00C26373">
        <w:rPr>
          <w:i/>
        </w:rPr>
        <w:t xml:space="preserve">trategic </w:t>
      </w:r>
      <w:r>
        <w:rPr>
          <w:i/>
        </w:rPr>
        <w:t>priorities.</w:t>
      </w:r>
    </w:p>
    <w:p w14:paraId="17E99EFC" w14:textId="3516C062" w:rsidR="009042BE" w:rsidRDefault="009042BE" w:rsidP="009042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B0606" w14:paraId="69F715AA" w14:textId="77777777" w:rsidTr="003D68A6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72CC3" w14:textId="77777777" w:rsidR="00EB0606" w:rsidRDefault="00EB0606" w:rsidP="003D68A6">
            <w:pPr>
              <w:rPr>
                <w:rFonts w:cs="Arial"/>
                <w:b/>
              </w:rPr>
            </w:pPr>
            <w:r>
              <w:rPr>
                <w:rFonts w:cs="Arial"/>
              </w:rPr>
              <w:t>……..</w:t>
            </w:r>
          </w:p>
          <w:p w14:paraId="21CCE22C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4C0D87B4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3E1BD670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4CFE5C8E" w14:textId="77777777" w:rsidR="00EB0606" w:rsidRDefault="00EB0606" w:rsidP="003D68A6">
            <w:pPr>
              <w:rPr>
                <w:rFonts w:cs="Arial"/>
                <w:b/>
              </w:rPr>
            </w:pPr>
          </w:p>
          <w:p w14:paraId="55319391" w14:textId="77777777" w:rsidR="00EB0606" w:rsidRDefault="00EB0606" w:rsidP="003D68A6">
            <w:pPr>
              <w:rPr>
                <w:rFonts w:cs="Arial"/>
                <w:b/>
              </w:rPr>
            </w:pPr>
          </w:p>
        </w:tc>
      </w:tr>
    </w:tbl>
    <w:p w14:paraId="4706FB7D" w14:textId="77777777" w:rsidR="00EB0606" w:rsidRDefault="00EB0606" w:rsidP="00EB0606">
      <w:pPr>
        <w:spacing w:after="0"/>
      </w:pPr>
    </w:p>
    <w:p w14:paraId="42E8C6F1" w14:textId="35C95946" w:rsidR="00F71437" w:rsidRPr="00F71437" w:rsidRDefault="00F71437" w:rsidP="00F71437">
      <w:pPr>
        <w:pStyle w:val="CommentText"/>
        <w:rPr>
          <w:sz w:val="22"/>
          <w:szCs w:val="22"/>
        </w:rPr>
      </w:pPr>
      <w:r w:rsidRPr="00F71437">
        <w:rPr>
          <w:sz w:val="22"/>
          <w:szCs w:val="22"/>
        </w:rPr>
        <w:t xml:space="preserve">Please indicate </w:t>
      </w:r>
      <w:r w:rsidR="00F90B0D">
        <w:rPr>
          <w:sz w:val="22"/>
          <w:szCs w:val="22"/>
        </w:rPr>
        <w:t>key</w:t>
      </w:r>
      <w:r w:rsidRPr="00F71437">
        <w:rPr>
          <w:sz w:val="22"/>
          <w:szCs w:val="22"/>
        </w:rPr>
        <w:t xml:space="preserve"> topic areas where your Partnership plans to train </w:t>
      </w:r>
      <w:r w:rsidR="00CB0A27">
        <w:rPr>
          <w:sz w:val="22"/>
          <w:szCs w:val="22"/>
        </w:rPr>
        <w:t>doctoral candidates</w:t>
      </w:r>
      <w:r w:rsidR="00251A93">
        <w:rPr>
          <w:sz w:val="22"/>
          <w:szCs w:val="22"/>
        </w:rPr>
        <w:t>, and indicative targets</w:t>
      </w:r>
      <w:r w:rsidR="00CB0A27" w:rsidRPr="00F71437">
        <w:rPr>
          <w:sz w:val="22"/>
          <w:szCs w:val="22"/>
        </w:rPr>
        <w:t xml:space="preserve"> </w:t>
      </w:r>
      <w:r w:rsidR="00251A93">
        <w:rPr>
          <w:sz w:val="22"/>
          <w:szCs w:val="22"/>
        </w:rPr>
        <w:t>over</w:t>
      </w:r>
      <w:r w:rsidR="00251A93" w:rsidRPr="00F71437">
        <w:rPr>
          <w:sz w:val="22"/>
          <w:szCs w:val="22"/>
        </w:rPr>
        <w:t xml:space="preserve"> </w:t>
      </w:r>
      <w:r w:rsidRPr="00F71437">
        <w:rPr>
          <w:sz w:val="22"/>
          <w:szCs w:val="22"/>
        </w:rPr>
        <w:t xml:space="preserve">the duration of the </w:t>
      </w:r>
      <w:r w:rsidR="00A4797C">
        <w:rPr>
          <w:sz w:val="22"/>
          <w:szCs w:val="22"/>
        </w:rPr>
        <w:t>CTP</w:t>
      </w:r>
      <w:r w:rsidRPr="00F71437">
        <w:rPr>
          <w:sz w:val="22"/>
          <w:szCs w:val="22"/>
        </w:rPr>
        <w:t>.</w:t>
      </w:r>
      <w:r w:rsidR="00D12639">
        <w:rPr>
          <w:sz w:val="22"/>
          <w:szCs w:val="22"/>
        </w:rPr>
        <w:t xml:space="preserve"> Please see </w:t>
      </w:r>
      <w:r w:rsidR="00D12639" w:rsidRPr="009F6442">
        <w:rPr>
          <w:b/>
          <w:sz w:val="22"/>
          <w:szCs w:val="22"/>
        </w:rPr>
        <w:t xml:space="preserve">Annex </w:t>
      </w:r>
      <w:r w:rsidR="0042697B">
        <w:rPr>
          <w:b/>
          <w:sz w:val="22"/>
          <w:szCs w:val="22"/>
        </w:rPr>
        <w:t>4</w:t>
      </w:r>
      <w:r w:rsidR="00D12639">
        <w:rPr>
          <w:sz w:val="22"/>
          <w:szCs w:val="22"/>
        </w:rPr>
        <w:t xml:space="preserve"> for </w:t>
      </w:r>
      <w:r w:rsidR="00251A93">
        <w:rPr>
          <w:sz w:val="22"/>
          <w:szCs w:val="22"/>
        </w:rPr>
        <w:t>UKRI-</w:t>
      </w:r>
      <w:r w:rsidR="00D12639">
        <w:rPr>
          <w:sz w:val="22"/>
          <w:szCs w:val="22"/>
        </w:rPr>
        <w:t>BBSRC research topic areas.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1437" w14:paraId="7D750351" w14:textId="77777777" w:rsidTr="00DC7105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1B3D1" w14:textId="77777777" w:rsidR="00F71437" w:rsidRDefault="00F71437" w:rsidP="00DC7105">
            <w:pPr>
              <w:rPr>
                <w:rFonts w:cs="Arial"/>
                <w:b/>
              </w:rPr>
            </w:pPr>
            <w:r>
              <w:rPr>
                <w:rFonts w:cs="Arial"/>
              </w:rPr>
              <w:t>……..</w:t>
            </w:r>
          </w:p>
          <w:p w14:paraId="34BC52E9" w14:textId="77777777" w:rsidR="00F71437" w:rsidRDefault="00F71437" w:rsidP="00DC7105">
            <w:pPr>
              <w:rPr>
                <w:rFonts w:cs="Arial"/>
                <w:b/>
              </w:rPr>
            </w:pPr>
          </w:p>
          <w:p w14:paraId="37C58365" w14:textId="77777777" w:rsidR="00F71437" w:rsidRDefault="00F71437" w:rsidP="00DC7105">
            <w:pPr>
              <w:rPr>
                <w:rFonts w:cs="Arial"/>
                <w:b/>
              </w:rPr>
            </w:pPr>
          </w:p>
          <w:p w14:paraId="2F4E8FDC" w14:textId="77777777" w:rsidR="00F71437" w:rsidRDefault="00F71437" w:rsidP="00DC7105">
            <w:pPr>
              <w:rPr>
                <w:rFonts w:cs="Arial"/>
                <w:b/>
              </w:rPr>
            </w:pPr>
          </w:p>
          <w:p w14:paraId="73F1C06A" w14:textId="77777777" w:rsidR="00F71437" w:rsidRDefault="00F71437" w:rsidP="00DC7105">
            <w:pPr>
              <w:rPr>
                <w:rFonts w:cs="Arial"/>
                <w:b/>
              </w:rPr>
            </w:pPr>
          </w:p>
          <w:p w14:paraId="1C6F8604" w14:textId="77777777" w:rsidR="00F71437" w:rsidRDefault="00F71437" w:rsidP="00DC7105">
            <w:pPr>
              <w:rPr>
                <w:rFonts w:cs="Arial"/>
                <w:b/>
              </w:rPr>
            </w:pPr>
          </w:p>
        </w:tc>
      </w:tr>
    </w:tbl>
    <w:p w14:paraId="42BD9857" w14:textId="77777777" w:rsidR="00F71437" w:rsidRDefault="00F71437" w:rsidP="0043133D">
      <w:pPr>
        <w:spacing w:after="0"/>
      </w:pPr>
    </w:p>
    <w:p w14:paraId="7DA47973" w14:textId="77777777" w:rsidR="00F71437" w:rsidRDefault="00F71437" w:rsidP="0043133D">
      <w:pPr>
        <w:spacing w:after="0"/>
      </w:pPr>
    </w:p>
    <w:p w14:paraId="675EEEE7" w14:textId="36426212" w:rsidR="00304A8E" w:rsidRPr="002744DE" w:rsidRDefault="00CB0A27" w:rsidP="0043133D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</w:pPr>
      <w:r>
        <w:rPr>
          <w:rFonts w:cs="Arial"/>
          <w:b/>
        </w:rPr>
        <w:t>Developing Highly-Skilled and Employable People</w:t>
      </w:r>
    </w:p>
    <w:p w14:paraId="6EE488E2" w14:textId="77777777" w:rsidR="0043133D" w:rsidRDefault="0043133D" w:rsidP="0043133D">
      <w:pPr>
        <w:spacing w:after="0"/>
      </w:pPr>
    </w:p>
    <w:p w14:paraId="3DD0EF68" w14:textId="771DA5BF" w:rsidR="00FE74BB" w:rsidRDefault="00FE74BB" w:rsidP="00FE74BB">
      <w:r>
        <w:t xml:space="preserve">Please describe what you consider to be the characteristics of a highly-skilled and employable bioscience doctoral </w:t>
      </w:r>
      <w:r w:rsidR="00B440EB">
        <w:t xml:space="preserve">graduate </w:t>
      </w:r>
      <w:r>
        <w:t xml:space="preserve">and your </w:t>
      </w:r>
      <w:r w:rsidR="00441247">
        <w:t xml:space="preserve">Partnership’s </w:t>
      </w:r>
      <w:r>
        <w:t>training and development strategy to achieve this vision.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410B" w14:paraId="7D025377" w14:textId="77777777" w:rsidTr="002E410B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CEC6A" w14:textId="7035BFCC" w:rsidR="002E410B" w:rsidRDefault="002E410B" w:rsidP="0043133D">
            <w:pPr>
              <w:rPr>
                <w:rFonts w:cs="Arial"/>
                <w:b/>
              </w:rPr>
            </w:pPr>
            <w:r>
              <w:rPr>
                <w:rFonts w:cs="Arial"/>
              </w:rPr>
              <w:t>……..</w:t>
            </w:r>
          </w:p>
          <w:p w14:paraId="262661DF" w14:textId="77777777" w:rsidR="002E410B" w:rsidRDefault="002E410B" w:rsidP="0043133D">
            <w:pPr>
              <w:rPr>
                <w:rFonts w:cs="Arial"/>
                <w:b/>
              </w:rPr>
            </w:pPr>
          </w:p>
          <w:p w14:paraId="298566CE" w14:textId="77777777" w:rsidR="002E410B" w:rsidRDefault="002E410B" w:rsidP="0043133D">
            <w:pPr>
              <w:rPr>
                <w:rFonts w:cs="Arial"/>
                <w:b/>
              </w:rPr>
            </w:pPr>
          </w:p>
          <w:p w14:paraId="7DC5A88D" w14:textId="77777777" w:rsidR="002E410B" w:rsidRDefault="002E410B" w:rsidP="0043133D">
            <w:pPr>
              <w:rPr>
                <w:rFonts w:cs="Arial"/>
                <w:b/>
              </w:rPr>
            </w:pPr>
          </w:p>
          <w:p w14:paraId="22E02083" w14:textId="77777777" w:rsidR="002E410B" w:rsidRDefault="002E410B" w:rsidP="0043133D">
            <w:pPr>
              <w:rPr>
                <w:rFonts w:cs="Arial"/>
                <w:b/>
              </w:rPr>
            </w:pPr>
          </w:p>
          <w:p w14:paraId="0B4BFBAA" w14:textId="77777777" w:rsidR="002E410B" w:rsidRDefault="002E410B" w:rsidP="0043133D">
            <w:pPr>
              <w:rPr>
                <w:rFonts w:cs="Arial"/>
                <w:b/>
              </w:rPr>
            </w:pPr>
          </w:p>
        </w:tc>
      </w:tr>
    </w:tbl>
    <w:p w14:paraId="38D826BC" w14:textId="77777777" w:rsidR="00843C00" w:rsidRDefault="00843C00" w:rsidP="0043133D">
      <w:pPr>
        <w:spacing w:after="0"/>
      </w:pPr>
    </w:p>
    <w:p w14:paraId="3FB4628E" w14:textId="0BD864F1" w:rsidR="005311B7" w:rsidRDefault="005311B7" w:rsidP="0043133D">
      <w:pPr>
        <w:spacing w:after="0"/>
      </w:pPr>
    </w:p>
    <w:p w14:paraId="284D1989" w14:textId="6B1D1C6C" w:rsidR="00650BD9" w:rsidRPr="00650BD9" w:rsidRDefault="0042697B" w:rsidP="0043133D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</w:pPr>
      <w:bookmarkStart w:id="1" w:name="_Hlk29886969"/>
      <w:r>
        <w:rPr>
          <w:rFonts w:cs="Arial"/>
          <w:b/>
        </w:rPr>
        <w:lastRenderedPageBreak/>
        <w:t>Cohort Management</w:t>
      </w:r>
    </w:p>
    <w:p w14:paraId="47C6AF81" w14:textId="77777777" w:rsidR="0043133D" w:rsidRDefault="0043133D" w:rsidP="0043133D">
      <w:pPr>
        <w:spacing w:after="0"/>
      </w:pPr>
    </w:p>
    <w:p w14:paraId="4D127ABE" w14:textId="534CE933" w:rsidR="008A1F73" w:rsidRDefault="00D17D71" w:rsidP="00843C00">
      <w:pPr>
        <w:pStyle w:val="ListParagraph"/>
        <w:spacing w:after="0"/>
        <w:ind w:left="0"/>
        <w:rPr>
          <w:rFonts w:cs="Arial"/>
        </w:rPr>
      </w:pPr>
      <w:r w:rsidRPr="00D17D71">
        <w:rPr>
          <w:rFonts w:cs="Arial"/>
        </w:rPr>
        <w:t xml:space="preserve">Please </w:t>
      </w:r>
      <w:r w:rsidR="00441247">
        <w:rPr>
          <w:rFonts w:cs="Arial"/>
        </w:rPr>
        <w:t>describe</w:t>
      </w:r>
      <w:r w:rsidR="00441247" w:rsidRPr="00D17D71">
        <w:rPr>
          <w:rFonts w:cs="Arial"/>
        </w:rPr>
        <w:t xml:space="preserve"> </w:t>
      </w:r>
      <w:r w:rsidR="00441247">
        <w:rPr>
          <w:rFonts w:cs="Arial"/>
        </w:rPr>
        <w:t>your</w:t>
      </w:r>
      <w:r w:rsidR="00441247" w:rsidRPr="00D17D71">
        <w:rPr>
          <w:rFonts w:cs="Arial"/>
        </w:rPr>
        <w:t xml:space="preserve"> </w:t>
      </w:r>
      <w:r w:rsidR="00441247">
        <w:rPr>
          <w:rFonts w:cs="Arial"/>
        </w:rPr>
        <w:t>Partnership’s</w:t>
      </w:r>
      <w:r w:rsidR="00441247" w:rsidRPr="00D17D71">
        <w:rPr>
          <w:rFonts w:cs="Arial"/>
        </w:rPr>
        <w:t xml:space="preserve"> </w:t>
      </w:r>
      <w:r>
        <w:rPr>
          <w:rFonts w:cs="Arial"/>
        </w:rPr>
        <w:t xml:space="preserve">strategy for </w:t>
      </w:r>
      <w:r w:rsidR="0042697B">
        <w:rPr>
          <w:rFonts w:cs="Arial"/>
        </w:rPr>
        <w:t>enabling optimal peer-to-peer interaction and developing a cohort identity across all partners.</w:t>
      </w:r>
    </w:p>
    <w:p w14:paraId="4BB0C446" w14:textId="77777777" w:rsidR="008A1F73" w:rsidRDefault="008A1F73" w:rsidP="00843C00">
      <w:pPr>
        <w:pStyle w:val="ListParagraph"/>
        <w:spacing w:after="0"/>
        <w:ind w:left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7D71" w14:paraId="00640972" w14:textId="77777777" w:rsidTr="00A812F8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F1C4B" w14:textId="77777777" w:rsidR="003237B6" w:rsidRPr="003237B6" w:rsidRDefault="003237B6" w:rsidP="0043133D">
            <w:pPr>
              <w:rPr>
                <w:rFonts w:cs="Arial"/>
                <w:b/>
              </w:rPr>
            </w:pPr>
            <w:r w:rsidRPr="003237B6">
              <w:rPr>
                <w:rFonts w:cs="Arial"/>
              </w:rPr>
              <w:t>……..</w:t>
            </w:r>
          </w:p>
          <w:p w14:paraId="7FFD1167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2A91AA69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314339B7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7B09E477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1B7C08A3" w14:textId="77777777" w:rsidR="00D17D71" w:rsidRPr="003237B6" w:rsidRDefault="00D17D71" w:rsidP="0043133D">
            <w:pPr>
              <w:rPr>
                <w:rFonts w:cs="Arial"/>
                <w:b/>
              </w:rPr>
            </w:pPr>
          </w:p>
        </w:tc>
      </w:tr>
      <w:bookmarkEnd w:id="1"/>
    </w:tbl>
    <w:p w14:paraId="1F4238A8" w14:textId="5449D898" w:rsidR="00843C00" w:rsidRDefault="00843C00" w:rsidP="0043133D">
      <w:pPr>
        <w:spacing w:after="0"/>
      </w:pPr>
    </w:p>
    <w:p w14:paraId="50C55BB2" w14:textId="7DDC69F9" w:rsidR="0042697B" w:rsidRPr="00650BD9" w:rsidRDefault="0042697B" w:rsidP="0042697B">
      <w:pPr>
        <w:pStyle w:val="ListParagraph"/>
        <w:numPr>
          <w:ilvl w:val="0"/>
          <w:numId w:val="20"/>
        </w:numPr>
        <w:spacing w:after="0"/>
        <w:ind w:left="0" w:hanging="426"/>
        <w:rPr>
          <w:rFonts w:cs="Arial"/>
          <w:b/>
        </w:rPr>
      </w:pPr>
      <w:r>
        <w:rPr>
          <w:rFonts w:cs="Arial"/>
          <w:b/>
        </w:rPr>
        <w:t>Placements</w:t>
      </w:r>
    </w:p>
    <w:p w14:paraId="3E5BA696" w14:textId="77777777" w:rsidR="0042697B" w:rsidRDefault="0042697B" w:rsidP="0042697B">
      <w:pPr>
        <w:spacing w:after="0"/>
      </w:pPr>
    </w:p>
    <w:p w14:paraId="5D12AA0C" w14:textId="4AFA70B1" w:rsidR="0042697B" w:rsidRDefault="0042697B" w:rsidP="0042697B">
      <w:pPr>
        <w:pStyle w:val="ListParagraph"/>
        <w:spacing w:after="0"/>
        <w:ind w:left="0"/>
        <w:rPr>
          <w:rFonts w:cs="Arial"/>
        </w:rPr>
      </w:pPr>
      <w:r w:rsidRPr="00D17D71">
        <w:rPr>
          <w:rFonts w:cs="Arial"/>
        </w:rPr>
        <w:t xml:space="preserve">Please </w:t>
      </w:r>
      <w:r>
        <w:rPr>
          <w:rFonts w:cs="Arial"/>
        </w:rPr>
        <w:t>describe</w:t>
      </w:r>
      <w:r w:rsidRPr="00D17D71">
        <w:rPr>
          <w:rFonts w:cs="Arial"/>
        </w:rPr>
        <w:t xml:space="preserve"> </w:t>
      </w:r>
      <w:r>
        <w:rPr>
          <w:rFonts w:cs="Arial"/>
        </w:rPr>
        <w:t>your</w:t>
      </w:r>
      <w:r w:rsidRPr="00D17D71">
        <w:rPr>
          <w:rFonts w:cs="Arial"/>
        </w:rPr>
        <w:t xml:space="preserve"> </w:t>
      </w:r>
      <w:r>
        <w:rPr>
          <w:rFonts w:cs="Arial"/>
        </w:rPr>
        <w:t>Partnership’s</w:t>
      </w:r>
      <w:r w:rsidRPr="00D17D71">
        <w:rPr>
          <w:rFonts w:cs="Arial"/>
        </w:rPr>
        <w:t xml:space="preserve"> </w:t>
      </w:r>
      <w:r>
        <w:rPr>
          <w:rFonts w:cs="Arial"/>
        </w:rPr>
        <w:t xml:space="preserve">strategy for </w:t>
      </w:r>
      <w:r w:rsidR="00843F93">
        <w:rPr>
          <w:rFonts w:cs="Arial"/>
        </w:rPr>
        <w:t>ensuring all doctoral candidates undertake a placement.</w:t>
      </w:r>
    </w:p>
    <w:p w14:paraId="30127B3B" w14:textId="77777777" w:rsidR="0042697B" w:rsidRDefault="0042697B" w:rsidP="0042697B">
      <w:pPr>
        <w:pStyle w:val="ListParagraph"/>
        <w:spacing w:after="0"/>
        <w:ind w:left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697B" w14:paraId="37A80922" w14:textId="77777777" w:rsidTr="009A05DE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E5D5A" w14:textId="77777777" w:rsidR="0042697B" w:rsidRPr="003237B6" w:rsidRDefault="0042697B" w:rsidP="009A05DE">
            <w:pPr>
              <w:rPr>
                <w:rFonts w:cs="Arial"/>
                <w:b/>
              </w:rPr>
            </w:pPr>
            <w:r w:rsidRPr="003237B6">
              <w:rPr>
                <w:rFonts w:cs="Arial"/>
              </w:rPr>
              <w:t>……..</w:t>
            </w:r>
          </w:p>
          <w:p w14:paraId="52201425" w14:textId="77777777" w:rsidR="0042697B" w:rsidRPr="003237B6" w:rsidRDefault="0042697B" w:rsidP="009A05DE">
            <w:pPr>
              <w:rPr>
                <w:rFonts w:cs="Arial"/>
                <w:b/>
              </w:rPr>
            </w:pPr>
          </w:p>
          <w:p w14:paraId="33B1B01A" w14:textId="77777777" w:rsidR="0042697B" w:rsidRPr="003237B6" w:rsidRDefault="0042697B" w:rsidP="009A05DE">
            <w:pPr>
              <w:rPr>
                <w:rFonts w:cs="Arial"/>
                <w:b/>
              </w:rPr>
            </w:pPr>
          </w:p>
          <w:p w14:paraId="42BD950F" w14:textId="77777777" w:rsidR="0042697B" w:rsidRPr="003237B6" w:rsidRDefault="0042697B" w:rsidP="009A05DE">
            <w:pPr>
              <w:rPr>
                <w:rFonts w:cs="Arial"/>
                <w:b/>
              </w:rPr>
            </w:pPr>
          </w:p>
          <w:p w14:paraId="7E0C4274" w14:textId="77777777" w:rsidR="0042697B" w:rsidRPr="003237B6" w:rsidRDefault="0042697B" w:rsidP="009A05DE">
            <w:pPr>
              <w:rPr>
                <w:rFonts w:cs="Arial"/>
                <w:b/>
              </w:rPr>
            </w:pPr>
          </w:p>
          <w:p w14:paraId="375E4C76" w14:textId="77777777" w:rsidR="0042697B" w:rsidRPr="003237B6" w:rsidRDefault="0042697B" w:rsidP="009A05DE">
            <w:pPr>
              <w:rPr>
                <w:rFonts w:cs="Arial"/>
                <w:b/>
              </w:rPr>
            </w:pPr>
          </w:p>
        </w:tc>
      </w:tr>
    </w:tbl>
    <w:p w14:paraId="300710F8" w14:textId="77777777" w:rsidR="0042697B" w:rsidRDefault="0042697B" w:rsidP="0043133D">
      <w:pPr>
        <w:spacing w:after="0"/>
      </w:pPr>
    </w:p>
    <w:p w14:paraId="5B851537" w14:textId="77777777" w:rsidR="006D3A78" w:rsidRDefault="006D3A78" w:rsidP="0043133D">
      <w:pPr>
        <w:spacing w:after="0"/>
      </w:pPr>
    </w:p>
    <w:p w14:paraId="61C99C21" w14:textId="058CEC6C" w:rsidR="007A36A8" w:rsidRPr="007A36A8" w:rsidRDefault="009F3118" w:rsidP="0043133D">
      <w:pPr>
        <w:pStyle w:val="ListParagraph"/>
        <w:numPr>
          <w:ilvl w:val="0"/>
          <w:numId w:val="20"/>
        </w:numPr>
        <w:spacing w:after="0"/>
        <w:ind w:left="0"/>
        <w:rPr>
          <w:rFonts w:cs="Arial"/>
        </w:rPr>
      </w:pPr>
      <w:r>
        <w:rPr>
          <w:rFonts w:cs="Arial"/>
          <w:b/>
        </w:rPr>
        <w:t>Equality, Diversity and Inclusion</w:t>
      </w:r>
      <w:r w:rsidR="007A36A8">
        <w:rPr>
          <w:rFonts w:cs="Arial"/>
          <w:b/>
        </w:rPr>
        <w:t xml:space="preserve"> </w:t>
      </w:r>
      <w:r w:rsidR="00013893">
        <w:rPr>
          <w:rFonts w:cs="Arial"/>
          <w:b/>
        </w:rPr>
        <w:t>(EDI)</w:t>
      </w:r>
    </w:p>
    <w:p w14:paraId="6891A3F3" w14:textId="77777777" w:rsidR="00843C00" w:rsidRDefault="00843C00" w:rsidP="0043133D">
      <w:pPr>
        <w:spacing w:after="0"/>
        <w:rPr>
          <w:rFonts w:cs="Arial"/>
        </w:rPr>
      </w:pPr>
    </w:p>
    <w:p w14:paraId="7F0AEC4B" w14:textId="0A84A8CB" w:rsidR="00F37463" w:rsidRDefault="00F37463" w:rsidP="0043133D">
      <w:pPr>
        <w:spacing w:after="0"/>
        <w:rPr>
          <w:rFonts w:cs="Arial"/>
        </w:rPr>
      </w:pPr>
      <w:r>
        <w:rPr>
          <w:rFonts w:cs="Arial"/>
        </w:rPr>
        <w:t xml:space="preserve">Inclusivity is a core feature of </w:t>
      </w:r>
      <w:r w:rsidR="00B64124">
        <w:rPr>
          <w:rFonts w:cs="Arial"/>
        </w:rPr>
        <w:t>CTP2</w:t>
      </w:r>
      <w:r>
        <w:rPr>
          <w:rFonts w:cs="Arial"/>
        </w:rPr>
        <w:t xml:space="preserve"> and </w:t>
      </w:r>
      <w:r w:rsidR="00251A93">
        <w:rPr>
          <w:rFonts w:cs="Arial"/>
        </w:rPr>
        <w:t xml:space="preserve">Partnerships </w:t>
      </w:r>
      <w:r>
        <w:rPr>
          <w:rFonts w:cs="Arial"/>
        </w:rPr>
        <w:t xml:space="preserve">are expected to describe their strategy for equality, diversity and inclusion to enable the wide participation of </w:t>
      </w:r>
      <w:r w:rsidR="00013893">
        <w:rPr>
          <w:rFonts w:cs="Arial"/>
        </w:rPr>
        <w:t xml:space="preserve">doctoral candidates </w:t>
      </w:r>
      <w:r>
        <w:rPr>
          <w:rFonts w:cs="Arial"/>
        </w:rPr>
        <w:t>from all backgrounds, as well as the support systems in place to protect their physical and mental health and wellbeing.</w:t>
      </w:r>
    </w:p>
    <w:p w14:paraId="6D625E33" w14:textId="77777777" w:rsidR="00F37463" w:rsidRDefault="00F37463" w:rsidP="0043133D">
      <w:pPr>
        <w:spacing w:after="0"/>
        <w:rPr>
          <w:rFonts w:cs="Arial"/>
        </w:rPr>
      </w:pPr>
    </w:p>
    <w:p w14:paraId="31EAE038" w14:textId="2E99F928" w:rsidR="00F37463" w:rsidRDefault="00F37463" w:rsidP="0043133D">
      <w:pPr>
        <w:spacing w:after="0"/>
        <w:rPr>
          <w:rFonts w:cs="Arial"/>
        </w:rPr>
      </w:pPr>
      <w:r>
        <w:rPr>
          <w:rFonts w:cs="Arial"/>
        </w:rPr>
        <w:t>A dedicated two-page EDI plan should be included as an additional document and submitted as part of the proposal documentation.</w:t>
      </w:r>
    </w:p>
    <w:p w14:paraId="43A26018" w14:textId="77777777" w:rsidR="00013893" w:rsidRDefault="00013893" w:rsidP="0043133D">
      <w:pPr>
        <w:spacing w:after="0"/>
        <w:rPr>
          <w:rFonts w:cs="Arial"/>
        </w:rPr>
      </w:pPr>
    </w:p>
    <w:p w14:paraId="24454404" w14:textId="77777777" w:rsidR="006D3A78" w:rsidRDefault="006D3A78" w:rsidP="0043133D">
      <w:pPr>
        <w:spacing w:after="0"/>
        <w:rPr>
          <w:rFonts w:cs="Arial"/>
        </w:rPr>
      </w:pPr>
    </w:p>
    <w:p w14:paraId="1D296427" w14:textId="6BD97768" w:rsidR="00013893" w:rsidRDefault="00013893" w:rsidP="00013893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</w:pPr>
      <w:r w:rsidRPr="00144D15">
        <w:rPr>
          <w:rFonts w:cs="Arial"/>
          <w:b/>
        </w:rPr>
        <w:t xml:space="preserve">Governance </w:t>
      </w:r>
      <w:r w:rsidR="00843F93">
        <w:rPr>
          <w:rFonts w:cs="Arial"/>
          <w:b/>
        </w:rPr>
        <w:t xml:space="preserve">of the Partnership </w:t>
      </w:r>
      <w:r w:rsidDel="004E2DDE">
        <w:rPr>
          <w:rFonts w:cs="Arial"/>
          <w:b/>
        </w:rPr>
        <w:t xml:space="preserve"> </w:t>
      </w:r>
    </w:p>
    <w:p w14:paraId="57F3F96B" w14:textId="77777777" w:rsidR="00013893" w:rsidRDefault="00013893" w:rsidP="00013893">
      <w:pPr>
        <w:pStyle w:val="ListParagraph"/>
        <w:spacing w:after="0"/>
        <w:ind w:left="0"/>
        <w:rPr>
          <w:rFonts w:cs="Arial"/>
          <w:b/>
        </w:rPr>
      </w:pPr>
    </w:p>
    <w:p w14:paraId="45B46220" w14:textId="77777777" w:rsidR="00013893" w:rsidRDefault="00013893" w:rsidP="00013893">
      <w:pPr>
        <w:pStyle w:val="ListParagraph"/>
        <w:spacing w:after="0"/>
        <w:ind w:left="0"/>
        <w:rPr>
          <w:rFonts w:cs="Arial"/>
        </w:rPr>
      </w:pPr>
      <w:r w:rsidRPr="007C48AD">
        <w:rPr>
          <w:rFonts w:cs="Arial"/>
        </w:rPr>
        <w:t xml:space="preserve">Please </w:t>
      </w:r>
      <w:r>
        <w:rPr>
          <w:rFonts w:cs="Arial"/>
        </w:rPr>
        <w:t>outline the arrangement for the strategic, operational and financial management of</w:t>
      </w:r>
      <w:r w:rsidRPr="007C48AD">
        <w:rPr>
          <w:rFonts w:cs="Arial"/>
        </w:rPr>
        <w:t xml:space="preserve"> your </w:t>
      </w:r>
      <w:r>
        <w:rPr>
          <w:rFonts w:cs="Arial"/>
        </w:rPr>
        <w:t xml:space="preserve">Partnership.  </w:t>
      </w:r>
    </w:p>
    <w:p w14:paraId="342540D0" w14:textId="77777777" w:rsidR="00013893" w:rsidRPr="00D21A1B" w:rsidRDefault="00013893" w:rsidP="00013893">
      <w:pPr>
        <w:pStyle w:val="NoSpacing"/>
        <w:rPr>
          <w:rFonts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13893" w:rsidRPr="00D21A1B" w14:paraId="312E43DC" w14:textId="77777777" w:rsidTr="00505305">
        <w:tc>
          <w:tcPr>
            <w:tcW w:w="9180" w:type="dxa"/>
          </w:tcPr>
          <w:p w14:paraId="14344794" w14:textId="77777777" w:rsidR="00013893" w:rsidRPr="003237B6" w:rsidRDefault="00013893" w:rsidP="00505305">
            <w:pPr>
              <w:rPr>
                <w:rFonts w:cs="Arial"/>
                <w:b/>
              </w:rPr>
            </w:pPr>
            <w:r w:rsidRPr="003237B6">
              <w:rPr>
                <w:rFonts w:cs="Arial"/>
              </w:rPr>
              <w:t>……..</w:t>
            </w:r>
          </w:p>
          <w:p w14:paraId="34AAAE57" w14:textId="77777777" w:rsidR="00013893" w:rsidRPr="003237B6" w:rsidRDefault="00013893" w:rsidP="00505305">
            <w:pPr>
              <w:rPr>
                <w:rFonts w:cs="Arial"/>
                <w:b/>
              </w:rPr>
            </w:pPr>
          </w:p>
          <w:p w14:paraId="12EF1494" w14:textId="77777777" w:rsidR="00013893" w:rsidRPr="003237B6" w:rsidRDefault="00013893" w:rsidP="00505305">
            <w:pPr>
              <w:rPr>
                <w:rFonts w:cs="Arial"/>
                <w:b/>
              </w:rPr>
            </w:pPr>
          </w:p>
          <w:p w14:paraId="78F5247D" w14:textId="77777777" w:rsidR="00013893" w:rsidRPr="003237B6" w:rsidRDefault="00013893" w:rsidP="00505305">
            <w:pPr>
              <w:rPr>
                <w:rFonts w:cs="Arial"/>
                <w:b/>
              </w:rPr>
            </w:pPr>
          </w:p>
          <w:p w14:paraId="6F85CE7C" w14:textId="77777777" w:rsidR="00013893" w:rsidRPr="003237B6" w:rsidRDefault="00013893" w:rsidP="00505305">
            <w:pPr>
              <w:rPr>
                <w:rFonts w:cs="Arial"/>
                <w:b/>
              </w:rPr>
            </w:pPr>
          </w:p>
          <w:p w14:paraId="7B4F6DA5" w14:textId="77777777" w:rsidR="00013893" w:rsidRPr="00D21A1B" w:rsidRDefault="00013893" w:rsidP="00505305">
            <w:pPr>
              <w:pStyle w:val="NoSpacing"/>
              <w:rPr>
                <w:rFonts w:cs="Arial"/>
              </w:rPr>
            </w:pPr>
          </w:p>
        </w:tc>
      </w:tr>
    </w:tbl>
    <w:p w14:paraId="54FAED88" w14:textId="77777777" w:rsidR="00013893" w:rsidRDefault="00013893" w:rsidP="0043133D">
      <w:pPr>
        <w:spacing w:after="0"/>
        <w:rPr>
          <w:rFonts w:cs="Arial"/>
        </w:rPr>
      </w:pPr>
    </w:p>
    <w:p w14:paraId="29009657" w14:textId="77777777" w:rsidR="00F37463" w:rsidRDefault="00F37463" w:rsidP="0043133D">
      <w:pPr>
        <w:spacing w:after="0"/>
        <w:rPr>
          <w:rFonts w:cs="Arial"/>
        </w:rPr>
      </w:pPr>
    </w:p>
    <w:p w14:paraId="6B654199" w14:textId="75C78CFB" w:rsidR="0012120E" w:rsidRDefault="00F37463" w:rsidP="0043133D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</w:pPr>
      <w:r>
        <w:rPr>
          <w:rFonts w:cs="Arial"/>
          <w:b/>
        </w:rPr>
        <w:t>Monitoring Progress and Capturing Impact</w:t>
      </w:r>
    </w:p>
    <w:p w14:paraId="26926D57" w14:textId="77777777" w:rsidR="0012120E" w:rsidRDefault="0012120E" w:rsidP="0043133D">
      <w:pPr>
        <w:pStyle w:val="ListParagraph"/>
        <w:spacing w:after="0"/>
        <w:ind w:left="0"/>
        <w:rPr>
          <w:rFonts w:cs="Arial"/>
        </w:rPr>
      </w:pPr>
    </w:p>
    <w:p w14:paraId="58BD76FF" w14:textId="528EFFA4" w:rsidR="004E2DDE" w:rsidRDefault="0012120E" w:rsidP="00F71437">
      <w:pPr>
        <w:pStyle w:val="ListParagraph"/>
        <w:spacing w:after="0"/>
        <w:ind w:left="0"/>
        <w:rPr>
          <w:rFonts w:cs="Arial"/>
        </w:rPr>
      </w:pPr>
      <w:r w:rsidRPr="0012120E">
        <w:rPr>
          <w:rFonts w:cs="Arial"/>
        </w:rPr>
        <w:t xml:space="preserve">Please describe </w:t>
      </w:r>
      <w:r w:rsidR="00602863">
        <w:rPr>
          <w:rFonts w:cs="Arial"/>
        </w:rPr>
        <w:t xml:space="preserve">your strategy for monitoring </w:t>
      </w:r>
      <w:r w:rsidR="00B440EB">
        <w:rPr>
          <w:rFonts w:cs="Arial"/>
        </w:rPr>
        <w:t xml:space="preserve">and evidencing impact and </w:t>
      </w:r>
      <w:r w:rsidR="004E2DDE">
        <w:rPr>
          <w:rFonts w:cs="Arial"/>
        </w:rPr>
        <w:t xml:space="preserve">progress towards </w:t>
      </w:r>
      <w:r w:rsidR="00B440EB">
        <w:rPr>
          <w:rFonts w:cs="Arial"/>
        </w:rPr>
        <w:t xml:space="preserve">the </w:t>
      </w:r>
      <w:r w:rsidR="004E2DDE">
        <w:rPr>
          <w:rFonts w:cs="Arial"/>
        </w:rPr>
        <w:t>goals</w:t>
      </w:r>
      <w:r w:rsidR="00B440EB">
        <w:rPr>
          <w:rFonts w:cs="Arial"/>
        </w:rPr>
        <w:t xml:space="preserve"> of the programme</w:t>
      </w:r>
      <w:r w:rsidR="004E2DDE">
        <w:rPr>
          <w:rFonts w:cs="Arial"/>
        </w:rPr>
        <w:t xml:space="preserve">.  </w:t>
      </w:r>
    </w:p>
    <w:p w14:paraId="6ACFDED2" w14:textId="77777777" w:rsidR="004E2DDE" w:rsidRDefault="004E2DDE" w:rsidP="00304D74">
      <w:pPr>
        <w:pStyle w:val="ListParagraph"/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120E" w14:paraId="16F54530" w14:textId="77777777" w:rsidTr="005F39C9">
        <w:tc>
          <w:tcPr>
            <w:tcW w:w="9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FE756" w14:textId="4A84820A" w:rsidR="003237B6" w:rsidRPr="003237B6" w:rsidRDefault="003237B6" w:rsidP="0043133D">
            <w:pPr>
              <w:rPr>
                <w:rFonts w:cs="Arial"/>
                <w:b/>
              </w:rPr>
            </w:pPr>
            <w:r w:rsidRPr="003237B6">
              <w:rPr>
                <w:rFonts w:cs="Arial"/>
              </w:rPr>
              <w:t>……..</w:t>
            </w:r>
          </w:p>
          <w:p w14:paraId="729A907A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2EA5880A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1F60BAE1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5CEE1C02" w14:textId="77777777" w:rsidR="003237B6" w:rsidRPr="003237B6" w:rsidRDefault="003237B6" w:rsidP="0043133D">
            <w:pPr>
              <w:rPr>
                <w:rFonts w:cs="Arial"/>
                <w:b/>
              </w:rPr>
            </w:pPr>
          </w:p>
          <w:p w14:paraId="1479927B" w14:textId="4E1AEE42" w:rsidR="0012120E" w:rsidRDefault="0012120E" w:rsidP="0043133D">
            <w:pPr>
              <w:rPr>
                <w:rFonts w:cs="Arial"/>
                <w:b/>
              </w:rPr>
            </w:pPr>
          </w:p>
        </w:tc>
      </w:tr>
    </w:tbl>
    <w:p w14:paraId="693CE4A1" w14:textId="05367013" w:rsidR="00843C00" w:rsidRDefault="00843C00" w:rsidP="0043133D">
      <w:pPr>
        <w:spacing w:after="0"/>
      </w:pPr>
    </w:p>
    <w:p w14:paraId="0F3338EC" w14:textId="77777777" w:rsidR="00F71437" w:rsidRDefault="00F71437" w:rsidP="0043133D">
      <w:pPr>
        <w:pStyle w:val="ListParagraph"/>
        <w:spacing w:after="0"/>
        <w:ind w:left="0"/>
        <w:rPr>
          <w:rFonts w:cs="Arial"/>
        </w:rPr>
      </w:pPr>
    </w:p>
    <w:p w14:paraId="521506C9" w14:textId="0BB91ADD" w:rsidR="00F37463" w:rsidRDefault="000C4E98" w:rsidP="00F37463">
      <w:pPr>
        <w:pStyle w:val="ListParagraph"/>
        <w:numPr>
          <w:ilvl w:val="0"/>
          <w:numId w:val="20"/>
        </w:numPr>
        <w:spacing w:after="0"/>
        <w:ind w:left="0"/>
        <w:rPr>
          <w:rFonts w:cs="Arial"/>
          <w:b/>
        </w:rPr>
      </w:pPr>
      <w:r>
        <w:rPr>
          <w:rFonts w:cs="Arial"/>
          <w:b/>
        </w:rPr>
        <w:t>Costs</w:t>
      </w:r>
    </w:p>
    <w:p w14:paraId="0BB2219E" w14:textId="77777777" w:rsidR="00F37463" w:rsidRDefault="00F37463" w:rsidP="00F37463">
      <w:pPr>
        <w:pStyle w:val="ListParagraph"/>
        <w:spacing w:after="0"/>
        <w:ind w:left="0"/>
        <w:rPr>
          <w:rFonts w:cs="Arial"/>
          <w:b/>
        </w:rPr>
      </w:pPr>
    </w:p>
    <w:p w14:paraId="13730D9D" w14:textId="1EA4E5F4" w:rsidR="00B524BE" w:rsidRDefault="00B524BE" w:rsidP="00F37463">
      <w:pPr>
        <w:pStyle w:val="ListParagraph"/>
        <w:spacing w:after="0"/>
        <w:ind w:left="0"/>
        <w:rPr>
          <w:rFonts w:cs="Arial"/>
        </w:rPr>
      </w:pPr>
      <w:r>
        <w:rPr>
          <w:rFonts w:cs="Arial"/>
        </w:rPr>
        <w:t xml:space="preserve">Please </w:t>
      </w:r>
      <w:r w:rsidR="00602863">
        <w:rPr>
          <w:rFonts w:cs="Arial"/>
        </w:rPr>
        <w:t xml:space="preserve">indicate the </w:t>
      </w:r>
      <w:r w:rsidR="00B937DA">
        <w:rPr>
          <w:rFonts w:cs="Arial"/>
        </w:rPr>
        <w:t xml:space="preserve">total </w:t>
      </w:r>
      <w:r w:rsidR="00602863">
        <w:rPr>
          <w:rFonts w:cs="Arial"/>
        </w:rPr>
        <w:t>number of studentships you wish to apply for</w:t>
      </w:r>
      <w:r w:rsidR="00B440EB">
        <w:rPr>
          <w:rFonts w:cs="Arial"/>
        </w:rPr>
        <w:t xml:space="preserve"> </w:t>
      </w:r>
      <w:r w:rsidR="00602863">
        <w:rPr>
          <w:rFonts w:cs="Arial"/>
        </w:rPr>
        <w:t xml:space="preserve">and </w:t>
      </w:r>
      <w:r>
        <w:rPr>
          <w:rFonts w:cs="Arial"/>
        </w:rPr>
        <w:t>describe the resource you intend to allocate towards managing the Partnership</w:t>
      </w:r>
      <w:r w:rsidR="00B440EB">
        <w:rPr>
          <w:rFonts w:cs="Arial"/>
        </w:rPr>
        <w:t xml:space="preserve">. Please indicate any match-funding for studentships you are providing and any other </w:t>
      </w:r>
      <w:r>
        <w:rPr>
          <w:rFonts w:cs="Arial"/>
        </w:rPr>
        <w:t xml:space="preserve">financial and in-kind commitments from </w:t>
      </w:r>
      <w:r w:rsidR="00B440EB">
        <w:rPr>
          <w:rFonts w:cs="Arial"/>
        </w:rPr>
        <w:t xml:space="preserve">Full and </w:t>
      </w:r>
      <w:r>
        <w:rPr>
          <w:rFonts w:cs="Arial"/>
        </w:rPr>
        <w:t>Associate Partners.</w:t>
      </w:r>
    </w:p>
    <w:p w14:paraId="030152AC" w14:textId="7A0BCEFA" w:rsidR="000C4E98" w:rsidRDefault="000C4E98" w:rsidP="000C4E98">
      <w:pPr>
        <w:spacing w:after="0"/>
        <w:rPr>
          <w:rFonts w:cs="Arial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37463" w:rsidRPr="00D21A1B" w14:paraId="4C15A5E1" w14:textId="77777777" w:rsidTr="007655D3">
        <w:tc>
          <w:tcPr>
            <w:tcW w:w="9180" w:type="dxa"/>
          </w:tcPr>
          <w:p w14:paraId="657FC895" w14:textId="5732D443" w:rsidR="00F37463" w:rsidRPr="003237B6" w:rsidRDefault="00F37463" w:rsidP="007655D3">
            <w:pPr>
              <w:rPr>
                <w:rFonts w:cs="Arial"/>
                <w:b/>
              </w:rPr>
            </w:pPr>
            <w:r w:rsidRPr="003237B6">
              <w:rPr>
                <w:rFonts w:cs="Arial"/>
              </w:rPr>
              <w:t>……..</w:t>
            </w:r>
          </w:p>
          <w:p w14:paraId="723EF416" w14:textId="77777777" w:rsidR="00F37463" w:rsidRPr="003237B6" w:rsidRDefault="00F37463" w:rsidP="007655D3">
            <w:pPr>
              <w:rPr>
                <w:rFonts w:cs="Arial"/>
                <w:b/>
              </w:rPr>
            </w:pPr>
          </w:p>
          <w:p w14:paraId="7426E8C6" w14:textId="77777777" w:rsidR="00F37463" w:rsidRPr="003237B6" w:rsidRDefault="00F37463" w:rsidP="007655D3">
            <w:pPr>
              <w:rPr>
                <w:rFonts w:cs="Arial"/>
                <w:b/>
              </w:rPr>
            </w:pPr>
          </w:p>
          <w:p w14:paraId="13BCECA4" w14:textId="77777777" w:rsidR="00F37463" w:rsidRPr="003237B6" w:rsidRDefault="00F37463" w:rsidP="007655D3">
            <w:pPr>
              <w:rPr>
                <w:rFonts w:cs="Arial"/>
                <w:b/>
              </w:rPr>
            </w:pPr>
          </w:p>
          <w:p w14:paraId="51CF1B08" w14:textId="77777777" w:rsidR="00F37463" w:rsidRPr="003237B6" w:rsidRDefault="00F37463" w:rsidP="007655D3">
            <w:pPr>
              <w:rPr>
                <w:rFonts w:cs="Arial"/>
                <w:b/>
              </w:rPr>
            </w:pPr>
          </w:p>
          <w:p w14:paraId="114CD860" w14:textId="77777777" w:rsidR="00F37463" w:rsidRPr="00D21A1B" w:rsidRDefault="00F37463" w:rsidP="007655D3">
            <w:pPr>
              <w:pStyle w:val="NoSpacing"/>
              <w:rPr>
                <w:rFonts w:cs="Arial"/>
              </w:rPr>
            </w:pPr>
          </w:p>
        </w:tc>
      </w:tr>
    </w:tbl>
    <w:p w14:paraId="6DEA62C0" w14:textId="77777777" w:rsidR="000F3B2D" w:rsidRDefault="000F3B2D" w:rsidP="00F37463">
      <w:pPr>
        <w:pStyle w:val="NoSpacing"/>
      </w:pPr>
    </w:p>
    <w:p w14:paraId="6676FD9A" w14:textId="00D4B80A" w:rsidR="000C4E98" w:rsidRDefault="000C4E98" w:rsidP="00F37463">
      <w:pPr>
        <w:pStyle w:val="NoSpacing"/>
      </w:pPr>
    </w:p>
    <w:p w14:paraId="5CD213A9" w14:textId="030BB00D" w:rsidR="000C4E98" w:rsidRPr="0012120E" w:rsidRDefault="000C4E98" w:rsidP="00F37463">
      <w:pPr>
        <w:pStyle w:val="NoSpacing"/>
      </w:pPr>
    </w:p>
    <w:sectPr w:rsidR="000C4E98" w:rsidRPr="0012120E" w:rsidSect="001F173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6F01E" w14:textId="77777777" w:rsidR="00077208" w:rsidRDefault="00077208" w:rsidP="00F0511C">
      <w:pPr>
        <w:spacing w:after="0"/>
      </w:pPr>
      <w:r>
        <w:separator/>
      </w:r>
    </w:p>
  </w:endnote>
  <w:endnote w:type="continuationSeparator" w:id="0">
    <w:p w14:paraId="64E4947E" w14:textId="77777777" w:rsidR="00077208" w:rsidRDefault="00077208" w:rsidP="00F051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A576E" w14:textId="77777777" w:rsidR="00077208" w:rsidRDefault="00077208" w:rsidP="00F0511C">
      <w:pPr>
        <w:spacing w:after="0"/>
      </w:pPr>
      <w:r>
        <w:separator/>
      </w:r>
    </w:p>
  </w:footnote>
  <w:footnote w:type="continuationSeparator" w:id="0">
    <w:p w14:paraId="09E25F2D" w14:textId="77777777" w:rsidR="00077208" w:rsidRDefault="00077208" w:rsidP="00F0511C">
      <w:pPr>
        <w:spacing w:after="0"/>
      </w:pPr>
      <w:r>
        <w:continuationSeparator/>
      </w:r>
    </w:p>
  </w:footnote>
  <w:footnote w:id="1">
    <w:p w14:paraId="12FC4433" w14:textId="77777777" w:rsidR="009042BE" w:rsidRDefault="009042BE" w:rsidP="009042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2BEF">
        <w:t>https://bbsrc.ukri.org/documents/forward-look-for-uk-bioscience-pdf/</w:t>
      </w:r>
    </w:p>
  </w:footnote>
  <w:footnote w:id="2">
    <w:p w14:paraId="72D11C8F" w14:textId="77777777" w:rsidR="009042BE" w:rsidRDefault="009042BE" w:rsidP="009042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https://bbsrc.ukri.org/about/vision-mission-strategy/vision/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39AA" w14:textId="5E688021" w:rsidR="007F2306" w:rsidRDefault="00A4797C" w:rsidP="001552BF">
    <w:pPr>
      <w:pStyle w:val="Header"/>
      <w:jc w:val="right"/>
      <w:rPr>
        <w:rFonts w:cs="Arial"/>
        <w:b/>
      </w:rPr>
    </w:pPr>
    <w:r>
      <w:rPr>
        <w:rFonts w:cs="Arial"/>
        <w:b/>
      </w:rPr>
      <w:t>CTP2</w:t>
    </w:r>
    <w:r w:rsidR="007F2306" w:rsidRPr="00321A4B">
      <w:rPr>
        <w:rFonts w:cs="Arial"/>
        <w:b/>
      </w:rPr>
      <w:t xml:space="preserve"> </w:t>
    </w:r>
    <w:r w:rsidR="007F2306">
      <w:rPr>
        <w:rFonts w:cs="Arial"/>
        <w:b/>
      </w:rPr>
      <w:t>–</w:t>
    </w:r>
    <w:r w:rsidR="007F2306" w:rsidRPr="00321A4B">
      <w:rPr>
        <w:rFonts w:cs="Arial"/>
        <w:b/>
      </w:rPr>
      <w:t xml:space="preserve"> </w:t>
    </w:r>
    <w:r w:rsidR="007F2306">
      <w:rPr>
        <w:rFonts w:cs="Arial"/>
        <w:b/>
      </w:rPr>
      <w:t>PORTFOLIO AGREEMENT ATTACHMENT</w:t>
    </w:r>
  </w:p>
  <w:p w14:paraId="726F437C" w14:textId="77777777" w:rsidR="007F2306" w:rsidRDefault="007F2306" w:rsidP="001552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9DC"/>
    <w:multiLevelType w:val="hybridMultilevel"/>
    <w:tmpl w:val="88E4258A"/>
    <w:lvl w:ilvl="0" w:tplc="639A8D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17439"/>
    <w:multiLevelType w:val="hybridMultilevel"/>
    <w:tmpl w:val="E078147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343C2"/>
    <w:multiLevelType w:val="hybridMultilevel"/>
    <w:tmpl w:val="BD1C5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249B"/>
    <w:multiLevelType w:val="hybridMultilevel"/>
    <w:tmpl w:val="1D7224B2"/>
    <w:lvl w:ilvl="0" w:tplc="259654D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0DEA"/>
    <w:multiLevelType w:val="hybridMultilevel"/>
    <w:tmpl w:val="1A242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062EF"/>
    <w:multiLevelType w:val="hybridMultilevel"/>
    <w:tmpl w:val="72442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928D7"/>
    <w:multiLevelType w:val="hybridMultilevel"/>
    <w:tmpl w:val="BD1C5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D3F"/>
    <w:multiLevelType w:val="hybridMultilevel"/>
    <w:tmpl w:val="22DA83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7D46"/>
    <w:multiLevelType w:val="hybridMultilevel"/>
    <w:tmpl w:val="63682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E72C5"/>
    <w:multiLevelType w:val="hybridMultilevel"/>
    <w:tmpl w:val="62E8F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52AF3"/>
    <w:multiLevelType w:val="hybridMultilevel"/>
    <w:tmpl w:val="CFCEC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7C7F74"/>
    <w:multiLevelType w:val="hybridMultilevel"/>
    <w:tmpl w:val="7EB42EB6"/>
    <w:lvl w:ilvl="0" w:tplc="184471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262C2"/>
    <w:multiLevelType w:val="hybridMultilevel"/>
    <w:tmpl w:val="EA706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6BC7"/>
    <w:multiLevelType w:val="hybridMultilevel"/>
    <w:tmpl w:val="BD1C5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12C60"/>
    <w:multiLevelType w:val="hybridMultilevel"/>
    <w:tmpl w:val="090C5558"/>
    <w:lvl w:ilvl="0" w:tplc="639A8D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B4DCB"/>
    <w:multiLevelType w:val="hybridMultilevel"/>
    <w:tmpl w:val="BD1C5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B7227"/>
    <w:multiLevelType w:val="hybridMultilevel"/>
    <w:tmpl w:val="1ED29E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979A7"/>
    <w:multiLevelType w:val="hybridMultilevel"/>
    <w:tmpl w:val="B410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E73D5"/>
    <w:multiLevelType w:val="hybridMultilevel"/>
    <w:tmpl w:val="AC4C8218"/>
    <w:lvl w:ilvl="0" w:tplc="08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057E6"/>
    <w:multiLevelType w:val="hybridMultilevel"/>
    <w:tmpl w:val="9146C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A3BCA"/>
    <w:multiLevelType w:val="hybridMultilevel"/>
    <w:tmpl w:val="BD1C5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53FCB"/>
    <w:multiLevelType w:val="hybridMultilevel"/>
    <w:tmpl w:val="0076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438FE"/>
    <w:multiLevelType w:val="hybridMultilevel"/>
    <w:tmpl w:val="2CD6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C6964"/>
    <w:multiLevelType w:val="hybridMultilevel"/>
    <w:tmpl w:val="BDCA8692"/>
    <w:lvl w:ilvl="0" w:tplc="F6E0B5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0B7AAE"/>
    <w:multiLevelType w:val="hybridMultilevel"/>
    <w:tmpl w:val="9398C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3B7B"/>
    <w:multiLevelType w:val="hybridMultilevel"/>
    <w:tmpl w:val="426ED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621D0"/>
    <w:multiLevelType w:val="hybridMultilevel"/>
    <w:tmpl w:val="E0B4F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93227"/>
    <w:multiLevelType w:val="hybridMultilevel"/>
    <w:tmpl w:val="844A7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3B033C"/>
    <w:multiLevelType w:val="hybridMultilevel"/>
    <w:tmpl w:val="673605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E2BB3"/>
    <w:multiLevelType w:val="hybridMultilevel"/>
    <w:tmpl w:val="7F76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74EC6"/>
    <w:multiLevelType w:val="hybridMultilevel"/>
    <w:tmpl w:val="BD1C5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D07DC"/>
    <w:multiLevelType w:val="hybridMultilevel"/>
    <w:tmpl w:val="B3FA23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57A7"/>
    <w:multiLevelType w:val="hybridMultilevel"/>
    <w:tmpl w:val="CA18A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757A0B"/>
    <w:multiLevelType w:val="hybridMultilevel"/>
    <w:tmpl w:val="BD1C59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47A17"/>
    <w:multiLevelType w:val="hybridMultilevel"/>
    <w:tmpl w:val="3D7E84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FE5FD5"/>
    <w:multiLevelType w:val="hybridMultilevel"/>
    <w:tmpl w:val="4DCE5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15C99"/>
    <w:multiLevelType w:val="hybridMultilevel"/>
    <w:tmpl w:val="4C7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33"/>
  </w:num>
  <w:num w:numId="4">
    <w:abstractNumId w:val="2"/>
  </w:num>
  <w:num w:numId="5">
    <w:abstractNumId w:val="15"/>
  </w:num>
  <w:num w:numId="6">
    <w:abstractNumId w:val="30"/>
  </w:num>
  <w:num w:numId="7">
    <w:abstractNumId w:val="20"/>
  </w:num>
  <w:num w:numId="8">
    <w:abstractNumId w:val="13"/>
  </w:num>
  <w:num w:numId="9">
    <w:abstractNumId w:val="24"/>
  </w:num>
  <w:num w:numId="10">
    <w:abstractNumId w:val="25"/>
  </w:num>
  <w:num w:numId="11">
    <w:abstractNumId w:val="18"/>
  </w:num>
  <w:num w:numId="12">
    <w:abstractNumId w:val="31"/>
  </w:num>
  <w:num w:numId="13">
    <w:abstractNumId w:val="26"/>
  </w:num>
  <w:num w:numId="14">
    <w:abstractNumId w:val="1"/>
  </w:num>
  <w:num w:numId="15">
    <w:abstractNumId w:val="28"/>
  </w:num>
  <w:num w:numId="16">
    <w:abstractNumId w:val="7"/>
  </w:num>
  <w:num w:numId="17">
    <w:abstractNumId w:val="27"/>
  </w:num>
  <w:num w:numId="18">
    <w:abstractNumId w:val="34"/>
  </w:num>
  <w:num w:numId="19">
    <w:abstractNumId w:val="14"/>
  </w:num>
  <w:num w:numId="20">
    <w:abstractNumId w:val="0"/>
  </w:num>
  <w:num w:numId="21">
    <w:abstractNumId w:val="32"/>
  </w:num>
  <w:num w:numId="22">
    <w:abstractNumId w:val="12"/>
  </w:num>
  <w:num w:numId="23">
    <w:abstractNumId w:val="22"/>
  </w:num>
  <w:num w:numId="24">
    <w:abstractNumId w:val="9"/>
  </w:num>
  <w:num w:numId="25">
    <w:abstractNumId w:val="4"/>
  </w:num>
  <w:num w:numId="26">
    <w:abstractNumId w:val="3"/>
  </w:num>
  <w:num w:numId="27">
    <w:abstractNumId w:val="16"/>
  </w:num>
  <w:num w:numId="28">
    <w:abstractNumId w:val="10"/>
  </w:num>
  <w:num w:numId="29">
    <w:abstractNumId w:val="8"/>
  </w:num>
  <w:num w:numId="30">
    <w:abstractNumId w:val="35"/>
  </w:num>
  <w:num w:numId="31">
    <w:abstractNumId w:val="19"/>
  </w:num>
  <w:num w:numId="32">
    <w:abstractNumId w:val="5"/>
  </w:num>
  <w:num w:numId="33">
    <w:abstractNumId w:val="11"/>
  </w:num>
  <w:num w:numId="34">
    <w:abstractNumId w:val="17"/>
  </w:num>
  <w:num w:numId="35">
    <w:abstractNumId w:val="21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91"/>
    <w:rsid w:val="00013893"/>
    <w:rsid w:val="00022107"/>
    <w:rsid w:val="00025554"/>
    <w:rsid w:val="00033AC9"/>
    <w:rsid w:val="0004367E"/>
    <w:rsid w:val="00055B90"/>
    <w:rsid w:val="00077208"/>
    <w:rsid w:val="000C4E98"/>
    <w:rsid w:val="000D3A87"/>
    <w:rsid w:val="000E2D8E"/>
    <w:rsid w:val="000F3B2D"/>
    <w:rsid w:val="000F72F3"/>
    <w:rsid w:val="00103C59"/>
    <w:rsid w:val="00104383"/>
    <w:rsid w:val="00111416"/>
    <w:rsid w:val="001207C3"/>
    <w:rsid w:val="0012120E"/>
    <w:rsid w:val="001233D9"/>
    <w:rsid w:val="00144D15"/>
    <w:rsid w:val="001465C9"/>
    <w:rsid w:val="00150770"/>
    <w:rsid w:val="00150F10"/>
    <w:rsid w:val="001552BF"/>
    <w:rsid w:val="001715A4"/>
    <w:rsid w:val="00184A7C"/>
    <w:rsid w:val="0018561D"/>
    <w:rsid w:val="00190C7C"/>
    <w:rsid w:val="001C2314"/>
    <w:rsid w:val="001E2BEF"/>
    <w:rsid w:val="001E5E55"/>
    <w:rsid w:val="001F0ABD"/>
    <w:rsid w:val="001F1737"/>
    <w:rsid w:val="002047B4"/>
    <w:rsid w:val="00205AEC"/>
    <w:rsid w:val="0020724B"/>
    <w:rsid w:val="00251A93"/>
    <w:rsid w:val="00254D9B"/>
    <w:rsid w:val="002626B7"/>
    <w:rsid w:val="00263A57"/>
    <w:rsid w:val="00267404"/>
    <w:rsid w:val="002744DE"/>
    <w:rsid w:val="00282389"/>
    <w:rsid w:val="00297E63"/>
    <w:rsid w:val="002B3BAF"/>
    <w:rsid w:val="002B3C36"/>
    <w:rsid w:val="002C4B32"/>
    <w:rsid w:val="002C7C16"/>
    <w:rsid w:val="002E410B"/>
    <w:rsid w:val="00300463"/>
    <w:rsid w:val="00304A8E"/>
    <w:rsid w:val="00304D74"/>
    <w:rsid w:val="00314F6A"/>
    <w:rsid w:val="003237B6"/>
    <w:rsid w:val="0034417C"/>
    <w:rsid w:val="00344AED"/>
    <w:rsid w:val="0035133D"/>
    <w:rsid w:val="003565C3"/>
    <w:rsid w:val="00365657"/>
    <w:rsid w:val="00376C07"/>
    <w:rsid w:val="00394CA0"/>
    <w:rsid w:val="003B332F"/>
    <w:rsid w:val="003B3EAC"/>
    <w:rsid w:val="003B475B"/>
    <w:rsid w:val="003D58B5"/>
    <w:rsid w:val="003F6323"/>
    <w:rsid w:val="00402BD7"/>
    <w:rsid w:val="00416099"/>
    <w:rsid w:val="0042697B"/>
    <w:rsid w:val="00430F6B"/>
    <w:rsid w:val="0043133D"/>
    <w:rsid w:val="004319EE"/>
    <w:rsid w:val="00432894"/>
    <w:rsid w:val="00432D28"/>
    <w:rsid w:val="004364D9"/>
    <w:rsid w:val="00437B8F"/>
    <w:rsid w:val="00437C23"/>
    <w:rsid w:val="00441247"/>
    <w:rsid w:val="0044455C"/>
    <w:rsid w:val="00451732"/>
    <w:rsid w:val="00467BD8"/>
    <w:rsid w:val="00472DA5"/>
    <w:rsid w:val="0048455B"/>
    <w:rsid w:val="004874FD"/>
    <w:rsid w:val="004A48B8"/>
    <w:rsid w:val="004B5D30"/>
    <w:rsid w:val="004B7E07"/>
    <w:rsid w:val="004C5082"/>
    <w:rsid w:val="004E2DDE"/>
    <w:rsid w:val="00502A6A"/>
    <w:rsid w:val="00523829"/>
    <w:rsid w:val="00527A66"/>
    <w:rsid w:val="005311B7"/>
    <w:rsid w:val="00543022"/>
    <w:rsid w:val="00553A67"/>
    <w:rsid w:val="00570191"/>
    <w:rsid w:val="00570221"/>
    <w:rsid w:val="005835CE"/>
    <w:rsid w:val="005944BE"/>
    <w:rsid w:val="00594E6E"/>
    <w:rsid w:val="005A1427"/>
    <w:rsid w:val="005A314B"/>
    <w:rsid w:val="005C0FC3"/>
    <w:rsid w:val="005D0FB0"/>
    <w:rsid w:val="005D1418"/>
    <w:rsid w:val="005D4AE1"/>
    <w:rsid w:val="005D5163"/>
    <w:rsid w:val="005E0AAA"/>
    <w:rsid w:val="005F0F00"/>
    <w:rsid w:val="005F39C9"/>
    <w:rsid w:val="005F59AF"/>
    <w:rsid w:val="00601F94"/>
    <w:rsid w:val="00602863"/>
    <w:rsid w:val="00612E73"/>
    <w:rsid w:val="0061325E"/>
    <w:rsid w:val="00620AD7"/>
    <w:rsid w:val="00622BA7"/>
    <w:rsid w:val="00646370"/>
    <w:rsid w:val="00650BD9"/>
    <w:rsid w:val="00665913"/>
    <w:rsid w:val="0067592B"/>
    <w:rsid w:val="00682BEC"/>
    <w:rsid w:val="006842B4"/>
    <w:rsid w:val="006A626F"/>
    <w:rsid w:val="006B1340"/>
    <w:rsid w:val="006B7953"/>
    <w:rsid w:val="006C77DA"/>
    <w:rsid w:val="006D3A78"/>
    <w:rsid w:val="006E3D91"/>
    <w:rsid w:val="006E4583"/>
    <w:rsid w:val="006F272C"/>
    <w:rsid w:val="00703095"/>
    <w:rsid w:val="00705335"/>
    <w:rsid w:val="00710C66"/>
    <w:rsid w:val="0071128A"/>
    <w:rsid w:val="0071660C"/>
    <w:rsid w:val="00737FBC"/>
    <w:rsid w:val="00755824"/>
    <w:rsid w:val="00763F33"/>
    <w:rsid w:val="00773B97"/>
    <w:rsid w:val="00774C60"/>
    <w:rsid w:val="0079162D"/>
    <w:rsid w:val="007A05D7"/>
    <w:rsid w:val="007A36A8"/>
    <w:rsid w:val="007A62AC"/>
    <w:rsid w:val="007C48AD"/>
    <w:rsid w:val="007E5407"/>
    <w:rsid w:val="007F2306"/>
    <w:rsid w:val="0080328B"/>
    <w:rsid w:val="00803550"/>
    <w:rsid w:val="00803C01"/>
    <w:rsid w:val="00805635"/>
    <w:rsid w:val="00824720"/>
    <w:rsid w:val="00826D1E"/>
    <w:rsid w:val="00833D6C"/>
    <w:rsid w:val="00843C00"/>
    <w:rsid w:val="00843F91"/>
    <w:rsid w:val="00843F93"/>
    <w:rsid w:val="008467A1"/>
    <w:rsid w:val="00855394"/>
    <w:rsid w:val="00860E41"/>
    <w:rsid w:val="00890C02"/>
    <w:rsid w:val="008A01F8"/>
    <w:rsid w:val="008A1F73"/>
    <w:rsid w:val="008E1EC4"/>
    <w:rsid w:val="008E7514"/>
    <w:rsid w:val="0090127E"/>
    <w:rsid w:val="009042BE"/>
    <w:rsid w:val="00904C9A"/>
    <w:rsid w:val="00905869"/>
    <w:rsid w:val="00911E6A"/>
    <w:rsid w:val="00916986"/>
    <w:rsid w:val="00921631"/>
    <w:rsid w:val="0092316E"/>
    <w:rsid w:val="00942A6F"/>
    <w:rsid w:val="00943E79"/>
    <w:rsid w:val="0095040C"/>
    <w:rsid w:val="00950B43"/>
    <w:rsid w:val="009755CD"/>
    <w:rsid w:val="009A3D0D"/>
    <w:rsid w:val="009C3084"/>
    <w:rsid w:val="009C7A2A"/>
    <w:rsid w:val="009D1171"/>
    <w:rsid w:val="009E32F2"/>
    <w:rsid w:val="009F3118"/>
    <w:rsid w:val="009F449D"/>
    <w:rsid w:val="009F6442"/>
    <w:rsid w:val="00A00C7C"/>
    <w:rsid w:val="00A07F9B"/>
    <w:rsid w:val="00A141C0"/>
    <w:rsid w:val="00A1481E"/>
    <w:rsid w:val="00A23865"/>
    <w:rsid w:val="00A30F07"/>
    <w:rsid w:val="00A43707"/>
    <w:rsid w:val="00A4797C"/>
    <w:rsid w:val="00A54B28"/>
    <w:rsid w:val="00A6601B"/>
    <w:rsid w:val="00A71619"/>
    <w:rsid w:val="00A76A78"/>
    <w:rsid w:val="00A812F8"/>
    <w:rsid w:val="00AA11A5"/>
    <w:rsid w:val="00AA1974"/>
    <w:rsid w:val="00AB2E71"/>
    <w:rsid w:val="00AC3B27"/>
    <w:rsid w:val="00AD223B"/>
    <w:rsid w:val="00AF2C8F"/>
    <w:rsid w:val="00B003AF"/>
    <w:rsid w:val="00B0077F"/>
    <w:rsid w:val="00B04719"/>
    <w:rsid w:val="00B07CEA"/>
    <w:rsid w:val="00B34BB6"/>
    <w:rsid w:val="00B42B81"/>
    <w:rsid w:val="00B440EB"/>
    <w:rsid w:val="00B524BE"/>
    <w:rsid w:val="00B64124"/>
    <w:rsid w:val="00B70277"/>
    <w:rsid w:val="00B741D0"/>
    <w:rsid w:val="00B74253"/>
    <w:rsid w:val="00B91382"/>
    <w:rsid w:val="00B937DA"/>
    <w:rsid w:val="00BA418F"/>
    <w:rsid w:val="00BA7F61"/>
    <w:rsid w:val="00BB4D6C"/>
    <w:rsid w:val="00BB4E26"/>
    <w:rsid w:val="00BC5763"/>
    <w:rsid w:val="00BC7155"/>
    <w:rsid w:val="00BD16BB"/>
    <w:rsid w:val="00BD1738"/>
    <w:rsid w:val="00BD6032"/>
    <w:rsid w:val="00BE4B0A"/>
    <w:rsid w:val="00BE4B38"/>
    <w:rsid w:val="00C20504"/>
    <w:rsid w:val="00C26373"/>
    <w:rsid w:val="00C544B2"/>
    <w:rsid w:val="00C74A09"/>
    <w:rsid w:val="00C90F71"/>
    <w:rsid w:val="00CA22D6"/>
    <w:rsid w:val="00CB0A27"/>
    <w:rsid w:val="00CB1916"/>
    <w:rsid w:val="00CD0267"/>
    <w:rsid w:val="00CF11F5"/>
    <w:rsid w:val="00CF7F04"/>
    <w:rsid w:val="00D12639"/>
    <w:rsid w:val="00D14AC4"/>
    <w:rsid w:val="00D16223"/>
    <w:rsid w:val="00D17D71"/>
    <w:rsid w:val="00D40921"/>
    <w:rsid w:val="00D45AB1"/>
    <w:rsid w:val="00D46DD9"/>
    <w:rsid w:val="00D64141"/>
    <w:rsid w:val="00D83260"/>
    <w:rsid w:val="00D94795"/>
    <w:rsid w:val="00DB4C79"/>
    <w:rsid w:val="00DC4129"/>
    <w:rsid w:val="00DD467F"/>
    <w:rsid w:val="00DD6D15"/>
    <w:rsid w:val="00DF21FC"/>
    <w:rsid w:val="00DF5D3B"/>
    <w:rsid w:val="00E03E97"/>
    <w:rsid w:val="00E060E5"/>
    <w:rsid w:val="00E075F6"/>
    <w:rsid w:val="00E130AC"/>
    <w:rsid w:val="00E160D5"/>
    <w:rsid w:val="00E306D9"/>
    <w:rsid w:val="00E372DE"/>
    <w:rsid w:val="00E4066F"/>
    <w:rsid w:val="00E44013"/>
    <w:rsid w:val="00E76AC6"/>
    <w:rsid w:val="00E77997"/>
    <w:rsid w:val="00E80891"/>
    <w:rsid w:val="00E95CAC"/>
    <w:rsid w:val="00EA05FE"/>
    <w:rsid w:val="00EA2758"/>
    <w:rsid w:val="00EA641C"/>
    <w:rsid w:val="00EB0606"/>
    <w:rsid w:val="00EC4E17"/>
    <w:rsid w:val="00F0511C"/>
    <w:rsid w:val="00F22E6F"/>
    <w:rsid w:val="00F25B4B"/>
    <w:rsid w:val="00F37463"/>
    <w:rsid w:val="00F4325C"/>
    <w:rsid w:val="00F45AB9"/>
    <w:rsid w:val="00F50D4B"/>
    <w:rsid w:val="00F51A62"/>
    <w:rsid w:val="00F62B7B"/>
    <w:rsid w:val="00F67435"/>
    <w:rsid w:val="00F71437"/>
    <w:rsid w:val="00F75121"/>
    <w:rsid w:val="00F777C5"/>
    <w:rsid w:val="00F812E7"/>
    <w:rsid w:val="00F90097"/>
    <w:rsid w:val="00F90B0D"/>
    <w:rsid w:val="00FC35B8"/>
    <w:rsid w:val="00FC54B9"/>
    <w:rsid w:val="00FC7995"/>
    <w:rsid w:val="00FE0649"/>
    <w:rsid w:val="00FE74BB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9BD6"/>
  <w15:docId w15:val="{0819D59D-21DC-4EF6-A6DB-41DAC553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AC4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D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3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3D9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0511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0511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511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11C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E7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7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51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51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3D9"/>
    <w:pPr>
      <w:spacing w:after="0" w:line="240" w:lineRule="auto"/>
    </w:pPr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843F91"/>
    <w:pPr>
      <w:spacing w:after="0" w:line="240" w:lineRule="auto"/>
    </w:pPr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37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37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63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63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A7C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D516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bsrc.ukri.org/about/vision-mission-strategy/v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BC996CE11984596DFC47A9E7C444E" ma:contentTypeVersion="12" ma:contentTypeDescription="Create a new document." ma:contentTypeScope="" ma:versionID="f1285fb4915a997eac905b1374e4e350">
  <xsd:schema xmlns:xsd="http://www.w3.org/2001/XMLSchema" xmlns:xs="http://www.w3.org/2001/XMLSchema" xmlns:p="http://schemas.microsoft.com/office/2006/metadata/properties" xmlns:ns3="bbf27411-e7d0-4fff-9f00-d3b0e40d8ef3" xmlns:ns4="a61a9ecc-36a3-41ea-a525-b5cd78d1b216" targetNamespace="http://schemas.microsoft.com/office/2006/metadata/properties" ma:root="true" ma:fieldsID="fe40ddeddee157618eb1421b6bcb375e" ns3:_="" ns4:_="">
    <xsd:import namespace="bbf27411-e7d0-4fff-9f00-d3b0e40d8ef3"/>
    <xsd:import namespace="a61a9ecc-36a3-41ea-a525-b5cd78d1b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7411-e7d0-4fff-9f00-d3b0e40d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9ecc-36a3-41ea-a525-b5cd78d1b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047E-16E6-405C-8320-36CAED3D971F}">
  <ds:schemaRefs>
    <ds:schemaRef ds:uri="http://purl.org/dc/terms/"/>
    <ds:schemaRef ds:uri="a61a9ecc-36a3-41ea-a525-b5cd78d1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bf27411-e7d0-4fff-9f00-d3b0e40d8e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AEBF36-5BD5-4916-BC3F-790E9A87F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A97E1-6459-4665-BA9F-0E7782FD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7411-e7d0-4fff-9f00-d3b0e40d8ef3"/>
    <ds:schemaRef ds:uri="a61a9ecc-36a3-41ea-a525-b5cd78d1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C19A0-60C2-44E9-8022-75DCE4DB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3706</Characters>
  <Application>Microsoft Office Word</Application>
  <DocSecurity>0</DocSecurity>
  <Lines>86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PortfolioAgreement.docx</vt:lpstr>
    </vt:vector>
  </TitlesOfParts>
  <Company>BBSRC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PortfolioAgreement.docx</dc:title>
  <dc:creator>lynei</dc:creator>
  <cp:lastModifiedBy>Nicola Cholod - UKRI BBSRC</cp:lastModifiedBy>
  <cp:revision>2</cp:revision>
  <cp:lastPrinted>2013-12-16T15:59:00Z</cp:lastPrinted>
  <dcterms:created xsi:type="dcterms:W3CDTF">2020-11-24T15:54:00Z</dcterms:created>
  <dcterms:modified xsi:type="dcterms:W3CDTF">2020-11-24T15:54:00Z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0x010100002BC996CE11984596DFC47A9E7C444E</vt:lpwstr>
  </property>
  <property fmtid="{D5CDD505-2E9C-101B-9397-08002B2CF9AE}" pid="3" name="_NewReviewCycle">
    <vt:lpwstr/>
  </property>
  <property fmtid="{D5CDD505-2E9C-101B-9397-08002B2CF9AE}" pid="4" name="TemplateUrl">
    <vt:lpwstr/>
  </property>
  <property fmtid="{D5CDD505-2E9C-101B-9397-08002B2CF9AE}" pid="5" name="Content">
    <vt:lpwstr/>
  </property>
  <property fmtid="{D5CDD505-2E9C-101B-9397-08002B2CF9AE}" pid="6" name="Migrate">
    <vt:bool>false</vt:bool>
  </property>
  <property fmtid="{D5CDD505-2E9C-101B-9397-08002B2CF9AE}" pid="7" name="xd_Signature">
    <vt:bool>false</vt:bool>
  </property>
  <property fmtid="{D5CDD505-2E9C-101B-9397-08002B2CF9AE}" pid="8" name="Activity">
    <vt:lpwstr/>
  </property>
  <property fmtid="{D5CDD505-2E9C-101B-9397-08002B2CF9AE}" pid="9" name="xd_ProgID">
    <vt:lpwstr/>
  </property>
</Properties>
</file>