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11604" w14:textId="77777777" w:rsidR="00B716DF" w:rsidRPr="00B716DF" w:rsidRDefault="00B716DF" w:rsidP="00B716DF">
      <w:pPr>
        <w:rPr>
          <w:b w:val="0"/>
          <w:sz w:val="22"/>
          <w:szCs w:val="22"/>
        </w:rPr>
      </w:pPr>
      <w:r w:rsidRPr="00B716DF">
        <w:rPr>
          <w:b w:val="0"/>
          <w:sz w:val="22"/>
          <w:szCs w:val="22"/>
        </w:rPr>
        <w:t>Dear applicant,</w:t>
      </w:r>
    </w:p>
    <w:p w14:paraId="54768C6A" w14:textId="2FE98B7C" w:rsidR="00B716DF" w:rsidRDefault="00B716DF" w:rsidP="00B716DF">
      <w:pPr>
        <w:rPr>
          <w:b w:val="0"/>
          <w:sz w:val="22"/>
          <w:szCs w:val="22"/>
        </w:rPr>
      </w:pPr>
      <w:proofErr w:type="gramStart"/>
      <w:r>
        <w:rPr>
          <w:b w:val="0"/>
          <w:sz w:val="22"/>
          <w:szCs w:val="22"/>
        </w:rPr>
        <w:t>i</w:t>
      </w:r>
      <w:r w:rsidRPr="00B716DF">
        <w:rPr>
          <w:b w:val="0"/>
          <w:sz w:val="22"/>
          <w:szCs w:val="22"/>
        </w:rPr>
        <w:t>n order to</w:t>
      </w:r>
      <w:proofErr w:type="gramEnd"/>
      <w:r w:rsidRPr="00B716DF">
        <w:rPr>
          <w:b w:val="0"/>
          <w:sz w:val="22"/>
          <w:szCs w:val="22"/>
        </w:rPr>
        <w:t xml:space="preserve"> facilitate budget preparation</w:t>
      </w:r>
      <w:r>
        <w:rPr>
          <w:b w:val="0"/>
          <w:sz w:val="22"/>
          <w:szCs w:val="22"/>
        </w:rPr>
        <w:t xml:space="preserve"> for the submission of the </w:t>
      </w:r>
      <w:r w:rsidR="008807FB">
        <w:rPr>
          <w:b w:val="0"/>
          <w:sz w:val="22"/>
          <w:szCs w:val="22"/>
        </w:rPr>
        <w:t>EJP Soil</w:t>
      </w:r>
      <w:r>
        <w:rPr>
          <w:b w:val="0"/>
          <w:sz w:val="22"/>
          <w:szCs w:val="22"/>
        </w:rPr>
        <w:t xml:space="preserve"> full proposal</w:t>
      </w:r>
      <w:r w:rsidRPr="00B716DF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 xml:space="preserve">you will find </w:t>
      </w:r>
      <w:r w:rsidRPr="00B716DF">
        <w:rPr>
          <w:b w:val="0"/>
          <w:sz w:val="22"/>
          <w:szCs w:val="22"/>
        </w:rPr>
        <w:t xml:space="preserve">a BBSRC proforma </w:t>
      </w:r>
      <w:r>
        <w:rPr>
          <w:b w:val="0"/>
          <w:sz w:val="22"/>
          <w:szCs w:val="22"/>
        </w:rPr>
        <w:t xml:space="preserve">below. </w:t>
      </w:r>
    </w:p>
    <w:p w14:paraId="62F5AD1A" w14:textId="77777777" w:rsidR="00AE2CF0" w:rsidRDefault="008A29CB" w:rsidP="00B716DF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Notes for preparing the budget forms</w:t>
      </w:r>
      <w:r w:rsidR="00AE2CF0">
        <w:rPr>
          <w:b w:val="0"/>
          <w:sz w:val="22"/>
          <w:szCs w:val="22"/>
        </w:rPr>
        <w:t>:</w:t>
      </w:r>
    </w:p>
    <w:p w14:paraId="05FE9C2F" w14:textId="5FE0B29D" w:rsidR="00AE2CF0" w:rsidRDefault="00AE2CF0" w:rsidP="00AE2CF0">
      <w:pPr>
        <w:numPr>
          <w:ilvl w:val="0"/>
          <w:numId w:val="7"/>
        </w:numPr>
        <w:rPr>
          <w:b w:val="0"/>
          <w:sz w:val="22"/>
          <w:szCs w:val="22"/>
        </w:rPr>
      </w:pPr>
      <w:r w:rsidRPr="00B716DF">
        <w:rPr>
          <w:b w:val="0"/>
          <w:sz w:val="22"/>
          <w:szCs w:val="22"/>
        </w:rPr>
        <w:t xml:space="preserve">The budget must be prepared according to the funding rules described in the BBSRC Grants </w:t>
      </w:r>
      <w:r w:rsidRPr="008D5793">
        <w:rPr>
          <w:b w:val="0"/>
          <w:sz w:val="22"/>
          <w:szCs w:val="22"/>
        </w:rPr>
        <w:t>Guide</w:t>
      </w:r>
      <w:r w:rsidR="008D5793" w:rsidRPr="008D5793">
        <w:rPr>
          <w:b w:val="0"/>
          <w:sz w:val="22"/>
          <w:szCs w:val="22"/>
        </w:rPr>
        <w:t xml:space="preserve"> (</w:t>
      </w:r>
      <w:hyperlink r:id="rId12" w:history="1"/>
      <w:r w:rsidR="001F71C5" w:rsidRPr="001F71C5">
        <w:rPr>
          <w:rStyle w:val="Hyperlink"/>
          <w:b w:val="0"/>
          <w:sz w:val="22"/>
          <w:szCs w:val="22"/>
        </w:rPr>
        <w:t>https://bbsrc.ukri.org/documents/grants-guide/</w:t>
      </w:r>
      <w:r w:rsidR="008D5793" w:rsidRPr="008D5793">
        <w:rPr>
          <w:b w:val="0"/>
          <w:sz w:val="22"/>
          <w:szCs w:val="22"/>
        </w:rPr>
        <w:t>)</w:t>
      </w:r>
      <w:r w:rsidRPr="008D5793">
        <w:rPr>
          <w:b w:val="0"/>
          <w:sz w:val="22"/>
          <w:szCs w:val="22"/>
        </w:rPr>
        <w:t>.</w:t>
      </w:r>
    </w:p>
    <w:p w14:paraId="72EC8580" w14:textId="138A992D" w:rsidR="00D75DEB" w:rsidRDefault="00AE2CF0" w:rsidP="00D75DEB">
      <w:pPr>
        <w:numPr>
          <w:ilvl w:val="0"/>
          <w:numId w:val="9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The </w:t>
      </w:r>
      <w:r w:rsidR="001F71C5">
        <w:rPr>
          <w:b w:val="0"/>
          <w:sz w:val="22"/>
          <w:szCs w:val="22"/>
        </w:rPr>
        <w:t>EJP Soil</w:t>
      </w:r>
      <w:r>
        <w:rPr>
          <w:b w:val="0"/>
          <w:sz w:val="22"/>
          <w:szCs w:val="22"/>
        </w:rPr>
        <w:t xml:space="preserve"> budget form must be filled with costs in Euro (</w:t>
      </w:r>
      <w:r w:rsidR="00D7496E">
        <w:rPr>
          <w:b w:val="0"/>
          <w:sz w:val="22"/>
          <w:szCs w:val="22"/>
        </w:rPr>
        <w:t>€</w:t>
      </w:r>
      <w:r>
        <w:rPr>
          <w:b w:val="0"/>
          <w:sz w:val="22"/>
          <w:szCs w:val="22"/>
        </w:rPr>
        <w:t xml:space="preserve">), using the exchange </w:t>
      </w:r>
      <w:r w:rsidR="009C62A5">
        <w:rPr>
          <w:b w:val="0"/>
          <w:sz w:val="22"/>
          <w:szCs w:val="22"/>
        </w:rPr>
        <w:t xml:space="preserve">rate </w:t>
      </w:r>
      <w:r w:rsidR="009C62A5" w:rsidRPr="009C62A5">
        <w:rPr>
          <w:b w:val="0"/>
          <w:sz w:val="22"/>
          <w:szCs w:val="22"/>
        </w:rPr>
        <w:t>£1 = €1.131 (European Central Bank average exchange rate October 2020 to April 2021</w:t>
      </w:r>
      <w:r w:rsidR="009C62A5">
        <w:rPr>
          <w:b w:val="0"/>
          <w:sz w:val="22"/>
          <w:szCs w:val="22"/>
        </w:rPr>
        <w:t xml:space="preserve">).  </w:t>
      </w:r>
      <w:r w:rsidR="00D75DEB">
        <w:rPr>
          <w:b w:val="0"/>
          <w:sz w:val="22"/>
          <w:szCs w:val="22"/>
        </w:rPr>
        <w:t xml:space="preserve">Should there be significant changes to the exchange rate in the coming months, you will be given the opportunity to adjust the budget accordingly. </w:t>
      </w:r>
    </w:p>
    <w:p w14:paraId="76CA8791" w14:textId="700EAB8E" w:rsidR="00AE2CF0" w:rsidRDefault="008A29CB" w:rsidP="00AE2CF0">
      <w:pPr>
        <w:numPr>
          <w:ilvl w:val="0"/>
          <w:numId w:val="7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F</w:t>
      </w:r>
      <w:r w:rsidR="00AE2CF0">
        <w:rPr>
          <w:b w:val="0"/>
          <w:sz w:val="22"/>
          <w:szCs w:val="22"/>
        </w:rPr>
        <w:t>ill in the BBSRC budget form in British Pounds (</w:t>
      </w:r>
      <w:r w:rsidR="00D7496E">
        <w:rPr>
          <w:b w:val="0"/>
          <w:sz w:val="22"/>
          <w:szCs w:val="22"/>
        </w:rPr>
        <w:t>£</w:t>
      </w:r>
      <w:r w:rsidR="00AE2CF0">
        <w:rPr>
          <w:b w:val="0"/>
          <w:sz w:val="22"/>
          <w:szCs w:val="22"/>
        </w:rPr>
        <w:t>) and E</w:t>
      </w:r>
      <w:r w:rsidR="00D7496E">
        <w:rPr>
          <w:b w:val="0"/>
          <w:sz w:val="22"/>
          <w:szCs w:val="22"/>
        </w:rPr>
        <w:t>uro</w:t>
      </w:r>
      <w:r w:rsidR="00AE2CF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using the exchange rate above</w:t>
      </w:r>
      <w:r w:rsidR="0032097F">
        <w:rPr>
          <w:b w:val="0"/>
          <w:sz w:val="22"/>
          <w:szCs w:val="22"/>
        </w:rPr>
        <w:t>.</w:t>
      </w:r>
    </w:p>
    <w:p w14:paraId="52BFC07C" w14:textId="1730CE04" w:rsidR="008A29CB" w:rsidRDefault="008A29CB" w:rsidP="00AE2CF0">
      <w:pPr>
        <w:numPr>
          <w:ilvl w:val="0"/>
          <w:numId w:val="7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Record the 20% research organisation contribution and any additional in-kind contribution in the “Own Contribution” table of the </w:t>
      </w:r>
      <w:r w:rsidR="0032097F">
        <w:rPr>
          <w:b w:val="0"/>
          <w:sz w:val="22"/>
          <w:szCs w:val="22"/>
        </w:rPr>
        <w:t>EJP Soil</w:t>
      </w:r>
      <w:r>
        <w:rPr>
          <w:b w:val="0"/>
          <w:sz w:val="22"/>
          <w:szCs w:val="22"/>
        </w:rPr>
        <w:t xml:space="preserve"> form. </w:t>
      </w:r>
    </w:p>
    <w:p w14:paraId="214823CC" w14:textId="6251427D" w:rsidR="008A29CB" w:rsidRDefault="008A29CB" w:rsidP="00AE2CF0">
      <w:pPr>
        <w:numPr>
          <w:ilvl w:val="0"/>
          <w:numId w:val="7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Please do not use the “overheads” section on the </w:t>
      </w:r>
      <w:r w:rsidR="0032097F">
        <w:rPr>
          <w:b w:val="0"/>
          <w:sz w:val="22"/>
          <w:szCs w:val="22"/>
        </w:rPr>
        <w:t>EJP Soil</w:t>
      </w:r>
      <w:r>
        <w:rPr>
          <w:b w:val="0"/>
          <w:sz w:val="22"/>
          <w:szCs w:val="22"/>
        </w:rPr>
        <w:t xml:space="preserve"> form.</w:t>
      </w:r>
    </w:p>
    <w:p w14:paraId="67921F46" w14:textId="6E7DB320" w:rsidR="008A29CB" w:rsidRDefault="008A29CB" w:rsidP="00AE2CF0">
      <w:pPr>
        <w:numPr>
          <w:ilvl w:val="0"/>
          <w:numId w:val="7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Make sure that the “Requested Funding” on the </w:t>
      </w:r>
      <w:r w:rsidR="0032097F">
        <w:rPr>
          <w:b w:val="0"/>
          <w:sz w:val="22"/>
          <w:szCs w:val="22"/>
        </w:rPr>
        <w:t>EJP Soil</w:t>
      </w:r>
      <w:r>
        <w:rPr>
          <w:b w:val="0"/>
          <w:sz w:val="22"/>
          <w:szCs w:val="22"/>
        </w:rPr>
        <w:t xml:space="preserve"> form corresponds to the </w:t>
      </w:r>
      <w:r w:rsidR="004357CA">
        <w:rPr>
          <w:b w:val="0"/>
          <w:sz w:val="22"/>
          <w:szCs w:val="22"/>
        </w:rPr>
        <w:t xml:space="preserve">total </w:t>
      </w:r>
      <w:r>
        <w:rPr>
          <w:b w:val="0"/>
          <w:sz w:val="22"/>
          <w:szCs w:val="22"/>
        </w:rPr>
        <w:t xml:space="preserve">“Research Council contribution” </w:t>
      </w:r>
      <w:r w:rsidR="0004312C">
        <w:rPr>
          <w:b w:val="0"/>
          <w:sz w:val="22"/>
          <w:szCs w:val="22"/>
        </w:rPr>
        <w:t>(green</w:t>
      </w:r>
      <w:r w:rsidR="00581FDB">
        <w:rPr>
          <w:b w:val="0"/>
          <w:sz w:val="22"/>
          <w:szCs w:val="22"/>
        </w:rPr>
        <w:t xml:space="preserve"> box</w:t>
      </w:r>
      <w:r w:rsidR="0004312C">
        <w:rPr>
          <w:b w:val="0"/>
          <w:sz w:val="22"/>
          <w:szCs w:val="22"/>
        </w:rPr>
        <w:t xml:space="preserve">) </w:t>
      </w:r>
      <w:r>
        <w:rPr>
          <w:b w:val="0"/>
          <w:sz w:val="22"/>
          <w:szCs w:val="22"/>
        </w:rPr>
        <w:t xml:space="preserve">on the BBSRC form. </w:t>
      </w:r>
    </w:p>
    <w:p w14:paraId="42322006" w14:textId="5D132E1A" w:rsidR="00723DA8" w:rsidRDefault="00B716DF" w:rsidP="00723DA8">
      <w:pPr>
        <w:numPr>
          <w:ilvl w:val="0"/>
          <w:numId w:val="7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Please </w:t>
      </w:r>
      <w:r w:rsidRPr="00B716DF">
        <w:rPr>
          <w:b w:val="0"/>
          <w:sz w:val="22"/>
          <w:szCs w:val="22"/>
        </w:rPr>
        <w:t xml:space="preserve">send the completed BBSRC proforma to </w:t>
      </w:r>
      <w:hyperlink r:id="rId13" w:history="1">
        <w:r w:rsidR="00E76E78" w:rsidRPr="005623DE">
          <w:rPr>
            <w:rStyle w:val="Hyperlink"/>
            <w:b w:val="0"/>
            <w:sz w:val="22"/>
            <w:szCs w:val="22"/>
          </w:rPr>
          <w:t>luke.williams@bbsrc.ukri.org</w:t>
        </w:r>
      </w:hyperlink>
      <w:r w:rsidRPr="00B716DF">
        <w:rPr>
          <w:b w:val="0"/>
          <w:sz w:val="22"/>
          <w:szCs w:val="22"/>
        </w:rPr>
        <w:t xml:space="preserve"> once your consortium coordinator has submitted the full proposal. </w:t>
      </w:r>
    </w:p>
    <w:p w14:paraId="1803686A" w14:textId="77777777" w:rsidR="00B716DF" w:rsidRPr="00723DA8" w:rsidRDefault="00723DA8" w:rsidP="008A29CB">
      <w:pPr>
        <w:numPr>
          <w:ilvl w:val="0"/>
          <w:numId w:val="7"/>
        </w:numPr>
        <w:rPr>
          <w:b w:val="0"/>
          <w:sz w:val="22"/>
          <w:szCs w:val="22"/>
        </w:rPr>
      </w:pPr>
      <w:r w:rsidRPr="00723DA8">
        <w:rPr>
          <w:b w:val="0"/>
          <w:sz w:val="22"/>
          <w:szCs w:val="22"/>
        </w:rPr>
        <w:t xml:space="preserve">The BBSRC proforma supplied to BBSRC after full proposal submission must match the proforma of the Je-S submission (Je-S submission for successful applications only). </w:t>
      </w:r>
    </w:p>
    <w:p w14:paraId="55C96301" w14:textId="77777777" w:rsidR="006C7CE0" w:rsidRDefault="006C7CE0" w:rsidP="006C7CE0">
      <w:pPr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Please do not hesitate to contact me if you require any further information.</w:t>
      </w:r>
    </w:p>
    <w:p w14:paraId="29E7F58E" w14:textId="77777777" w:rsidR="003F09FA" w:rsidRDefault="00A75E75" w:rsidP="00A75E75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Thank you, </w:t>
      </w:r>
    </w:p>
    <w:p w14:paraId="7835EF1B" w14:textId="177D4EDF" w:rsidR="00A75E75" w:rsidRDefault="00E76E78" w:rsidP="00A75E75">
      <w:pPr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Dr Luke Williams</w:t>
      </w:r>
    </w:p>
    <w:p w14:paraId="4822CB28" w14:textId="77777777" w:rsidR="00A75E75" w:rsidRDefault="00A75E75" w:rsidP="00A75E75">
      <w:pPr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BBSRC</w:t>
      </w:r>
    </w:p>
    <w:p w14:paraId="79D88A2E" w14:textId="7BE8E945" w:rsidR="006C7CE0" w:rsidRPr="00B716DF" w:rsidRDefault="00E76E78" w:rsidP="00A75E75">
      <w:pPr>
        <w:contextualSpacing/>
        <w:rPr>
          <w:b w:val="0"/>
          <w:sz w:val="22"/>
          <w:szCs w:val="22"/>
        </w:rPr>
      </w:pPr>
      <w:hyperlink r:id="rId14" w:history="1">
        <w:r w:rsidRPr="005623DE">
          <w:rPr>
            <w:rStyle w:val="Hyperlink"/>
            <w:b w:val="0"/>
            <w:sz w:val="22"/>
            <w:szCs w:val="22"/>
          </w:rPr>
          <w:t>luke.williams@bbsrc.ukri.org</w:t>
        </w:r>
      </w:hyperlink>
      <w:r>
        <w:rPr>
          <w:b w:val="0"/>
          <w:sz w:val="22"/>
          <w:szCs w:val="22"/>
        </w:rPr>
        <w:t xml:space="preserve"> </w:t>
      </w:r>
    </w:p>
    <w:p w14:paraId="0339FFF3" w14:textId="156B3B33" w:rsidR="00B32BEA" w:rsidRDefault="00B716DF" w:rsidP="00B716DF">
      <w:pPr>
        <w:rPr>
          <w:color w:val="000000"/>
          <w:sz w:val="22"/>
          <w:szCs w:val="22"/>
        </w:rPr>
      </w:pPr>
      <w:r w:rsidRPr="00B716DF">
        <w:rPr>
          <w:b w:val="0"/>
          <w:sz w:val="22"/>
          <w:szCs w:val="22"/>
        </w:rPr>
        <w:br w:type="page"/>
      </w:r>
      <w:r w:rsidR="00B32BEA">
        <w:rPr>
          <w:color w:val="000000"/>
          <w:sz w:val="22"/>
          <w:szCs w:val="22"/>
        </w:rPr>
        <w:lastRenderedPageBreak/>
        <w:t>UK Budget Information</w:t>
      </w:r>
      <w:r w:rsidR="00E91326">
        <w:rPr>
          <w:color w:val="000000"/>
          <w:sz w:val="22"/>
          <w:szCs w:val="22"/>
        </w:rPr>
        <w:t xml:space="preserve"> for </w:t>
      </w:r>
      <w:r w:rsidR="00E76E78">
        <w:rPr>
          <w:color w:val="000000"/>
          <w:sz w:val="22"/>
          <w:szCs w:val="22"/>
        </w:rPr>
        <w:t>EJP Soil</w:t>
      </w:r>
      <w:r w:rsidR="00E91326">
        <w:rPr>
          <w:color w:val="000000"/>
          <w:sz w:val="22"/>
          <w:szCs w:val="22"/>
        </w:rPr>
        <w:t xml:space="preserve"> proposals</w:t>
      </w:r>
    </w:p>
    <w:p w14:paraId="631CBCDB" w14:textId="77777777" w:rsidR="002F622B" w:rsidRDefault="002F622B" w:rsidP="002F622B">
      <w:pPr>
        <w:spacing w:after="60"/>
        <w:rPr>
          <w:lang w:eastAsia="en-GB"/>
        </w:rPr>
      </w:pPr>
    </w:p>
    <w:p w14:paraId="60860483" w14:textId="77777777" w:rsidR="002F622B" w:rsidRDefault="002F622B" w:rsidP="002F622B">
      <w:pPr>
        <w:spacing w:after="60"/>
        <w:rPr>
          <w:lang w:eastAsia="en-GB"/>
        </w:rPr>
      </w:pPr>
      <w:r w:rsidRPr="00B76025">
        <w:rPr>
          <w:lang w:eastAsia="en-GB"/>
        </w:rPr>
        <w:t>Summary of Resources Required for Project</w:t>
      </w:r>
    </w:p>
    <w:tbl>
      <w:tblPr>
        <w:tblW w:w="4966" w:type="pct"/>
        <w:tblLayout w:type="fixed"/>
        <w:tblLook w:val="0000" w:firstRow="0" w:lastRow="0" w:firstColumn="0" w:lastColumn="0" w:noHBand="0" w:noVBand="0"/>
      </w:tblPr>
      <w:tblGrid>
        <w:gridCol w:w="8966"/>
      </w:tblGrid>
      <w:tr w:rsidR="00214161" w:rsidRPr="00B76025" w14:paraId="07A89106" w14:textId="77777777" w:rsidTr="00B716DF">
        <w:trPr>
          <w:trHeight w:val="272"/>
        </w:trPr>
        <w:tc>
          <w:tcPr>
            <w:tcW w:w="5000" w:type="pct"/>
          </w:tcPr>
          <w:p w14:paraId="1067F61A" w14:textId="77777777" w:rsidR="00214161" w:rsidRPr="00815644" w:rsidRDefault="00214161" w:rsidP="00B76025">
            <w:pPr>
              <w:spacing w:before="0" w:after="0"/>
              <w:rPr>
                <w:rFonts w:ascii="Times New Roman" w:hAnsi="Times New Roman"/>
                <w:lang w:eastAsia="en-GB"/>
              </w:rPr>
            </w:pPr>
            <w:r w:rsidRPr="00815644">
              <w:rPr>
                <w:lang w:eastAsia="en-GB"/>
              </w:rPr>
              <w:t>Financial resources</w:t>
            </w:r>
          </w:p>
          <w:tbl>
            <w:tblPr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0"/>
              <w:gridCol w:w="2694"/>
              <w:gridCol w:w="1844"/>
              <w:gridCol w:w="1842"/>
              <w:gridCol w:w="1276"/>
            </w:tblGrid>
            <w:tr w:rsidR="00AE2CF0" w:rsidRPr="00B76025" w14:paraId="28FC10A4" w14:textId="77777777" w:rsidTr="009110E2">
              <w:trPr>
                <w:trHeight w:val="1095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7F58F51F" w14:textId="77777777" w:rsidR="00214161" w:rsidRPr="00815644" w:rsidRDefault="00214161" w:rsidP="00AE2CF0">
                  <w:pPr>
                    <w:spacing w:before="0" w:after="0"/>
                    <w:jc w:val="center"/>
                    <w:rPr>
                      <w:rFonts w:ascii="Times New Roman" w:hAnsi="Times New Roman"/>
                      <w:lang w:eastAsia="en-GB"/>
                    </w:rPr>
                  </w:pPr>
                  <w:r w:rsidRPr="00815644">
                    <w:rPr>
                      <w:lang w:eastAsia="en-GB"/>
                    </w:rPr>
                    <w:t>Summary fund heading</w:t>
                  </w:r>
                </w:p>
              </w:tc>
              <w:tc>
                <w:tcPr>
                  <w:tcW w:w="1509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12C09083" w14:textId="77777777" w:rsidR="00214161" w:rsidRPr="00815644" w:rsidRDefault="00214161" w:rsidP="00AE2CF0">
                  <w:pPr>
                    <w:spacing w:before="0" w:after="0"/>
                    <w:jc w:val="center"/>
                    <w:rPr>
                      <w:rFonts w:ascii="Times New Roman" w:hAnsi="Times New Roman"/>
                      <w:lang w:eastAsia="en-GB"/>
                    </w:rPr>
                  </w:pPr>
                  <w:r w:rsidRPr="00815644">
                    <w:rPr>
                      <w:lang w:eastAsia="en-GB"/>
                    </w:rPr>
                    <w:t>Fund heading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0074BAF3" w14:textId="77777777" w:rsidR="00214161" w:rsidRPr="00815644" w:rsidRDefault="00214161" w:rsidP="00AE2CF0">
                  <w:pPr>
                    <w:spacing w:before="0" w:after="0"/>
                    <w:jc w:val="center"/>
                    <w:rPr>
                      <w:lang w:eastAsia="en-GB"/>
                    </w:rPr>
                  </w:pPr>
                  <w:r w:rsidRPr="00815644">
                    <w:rPr>
                      <w:lang w:eastAsia="en-GB"/>
                    </w:rPr>
                    <w:t>Full economic Cost</w:t>
                  </w:r>
                </w:p>
                <w:p w14:paraId="1934A916" w14:textId="77777777" w:rsidR="00AE2CF0" w:rsidRPr="00815644" w:rsidRDefault="00DB5F9E" w:rsidP="00AE2CF0">
                  <w:pPr>
                    <w:spacing w:before="0" w:after="0"/>
                    <w:jc w:val="center"/>
                    <w:rPr>
                      <w:rFonts w:ascii="Times New Roman" w:hAnsi="Times New Roman"/>
                      <w:lang w:eastAsia="en-GB"/>
                    </w:rPr>
                  </w:pPr>
                  <w:r>
                    <w:rPr>
                      <w:lang w:eastAsia="en-GB"/>
                    </w:rPr>
                    <w:t>(£</w:t>
                  </w:r>
                  <w:r w:rsidR="00AE2CF0" w:rsidRPr="00815644">
                    <w:rPr>
                      <w:lang w:eastAsia="en-GB"/>
                    </w:rPr>
                    <w:t>)</w:t>
                  </w: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14477C4D" w14:textId="77777777" w:rsidR="00214161" w:rsidRPr="00815644" w:rsidRDefault="00AE2CF0" w:rsidP="00AE2CF0">
                  <w:pPr>
                    <w:spacing w:before="0" w:after="0"/>
                    <w:jc w:val="center"/>
                    <w:rPr>
                      <w:lang w:eastAsia="en-GB"/>
                    </w:rPr>
                  </w:pPr>
                  <w:r w:rsidRPr="00815644">
                    <w:rPr>
                      <w:lang w:eastAsia="en-GB"/>
                    </w:rPr>
                    <w:t>R</w:t>
                  </w:r>
                  <w:r w:rsidR="008A29CB" w:rsidRPr="00815644">
                    <w:rPr>
                      <w:lang w:eastAsia="en-GB"/>
                    </w:rPr>
                    <w:t xml:space="preserve">esearch </w:t>
                  </w:r>
                  <w:r w:rsidRPr="00815644">
                    <w:rPr>
                      <w:lang w:eastAsia="en-GB"/>
                    </w:rPr>
                    <w:t>C</w:t>
                  </w:r>
                  <w:r w:rsidR="008A29CB" w:rsidRPr="00815644">
                    <w:rPr>
                      <w:lang w:eastAsia="en-GB"/>
                    </w:rPr>
                    <w:t>ouncil</w:t>
                  </w:r>
                  <w:r w:rsidR="00214161" w:rsidRPr="00815644">
                    <w:rPr>
                      <w:lang w:eastAsia="en-GB"/>
                    </w:rPr>
                    <w:t xml:space="preserve"> contribution (</w:t>
                  </w:r>
                  <w:r w:rsidR="00214161" w:rsidRPr="00815644">
                    <w:rPr>
                      <w:color w:val="00B050"/>
                      <w:lang w:eastAsia="en-GB"/>
                    </w:rPr>
                    <w:t>Requested Funding</w:t>
                  </w:r>
                  <w:r w:rsidR="00214161" w:rsidRPr="00815644">
                    <w:rPr>
                      <w:lang w:eastAsia="en-GB"/>
                    </w:rPr>
                    <w:t>)</w:t>
                  </w:r>
                </w:p>
                <w:p w14:paraId="157843A5" w14:textId="77777777" w:rsidR="00AE2CF0" w:rsidRPr="00815644" w:rsidRDefault="00AE2CF0" w:rsidP="00AE2CF0">
                  <w:pPr>
                    <w:spacing w:before="0" w:after="0"/>
                    <w:jc w:val="center"/>
                    <w:rPr>
                      <w:rFonts w:ascii="Times New Roman" w:hAnsi="Times New Roman"/>
                      <w:lang w:eastAsia="en-GB"/>
                    </w:rPr>
                  </w:pPr>
                  <w:r w:rsidRPr="00815644">
                    <w:rPr>
                      <w:lang w:eastAsia="en-GB"/>
                    </w:rPr>
                    <w:t>(£/€)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41C7CC79" w14:textId="77777777" w:rsidR="00214161" w:rsidRPr="00815644" w:rsidRDefault="00214161" w:rsidP="00AE2CF0">
                  <w:pPr>
                    <w:spacing w:before="0" w:after="0"/>
                    <w:jc w:val="center"/>
                    <w:rPr>
                      <w:rFonts w:ascii="Times New Roman" w:hAnsi="Times New Roman"/>
                      <w:lang w:eastAsia="en-GB"/>
                    </w:rPr>
                  </w:pPr>
                  <w:r w:rsidRPr="00815644">
                    <w:rPr>
                      <w:lang w:eastAsia="en-GB"/>
                    </w:rPr>
                    <w:t xml:space="preserve">% </w:t>
                  </w:r>
                  <w:r w:rsidR="00AE2CF0" w:rsidRPr="00815644">
                    <w:rPr>
                      <w:lang w:eastAsia="en-GB"/>
                    </w:rPr>
                    <w:t>RC</w:t>
                  </w:r>
                  <w:r w:rsidRPr="00815644">
                    <w:rPr>
                      <w:lang w:eastAsia="en-GB"/>
                    </w:rPr>
                    <w:t xml:space="preserve"> contribution</w:t>
                  </w:r>
                </w:p>
              </w:tc>
            </w:tr>
            <w:tr w:rsidR="00AE2CF0" w:rsidRPr="00B76025" w14:paraId="5E524AF6" w14:textId="77777777" w:rsidTr="009110E2">
              <w:trPr>
                <w:trHeight w:val="454"/>
              </w:trPr>
              <w:tc>
                <w:tcPr>
                  <w:tcW w:w="711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9173B18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Directly Incurred</w:t>
                  </w:r>
                </w:p>
              </w:tc>
              <w:tc>
                <w:tcPr>
                  <w:tcW w:w="150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B42E78D" w14:textId="77777777" w:rsidR="00214161" w:rsidRPr="00B76025" w:rsidRDefault="00214161" w:rsidP="00214161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Staff</w:t>
                  </w:r>
                  <w:r>
                    <w:rPr>
                      <w:b w:val="0"/>
                      <w:lang w:eastAsia="en-GB"/>
                    </w:rPr>
                    <w:t xml:space="preserve"> (</w:t>
                  </w:r>
                  <w:r w:rsidRPr="00E91326">
                    <w:rPr>
                      <w:color w:val="00B050"/>
                      <w:lang w:eastAsia="en-GB"/>
                    </w:rPr>
                    <w:t>Personnel</w:t>
                  </w:r>
                  <w:r w:rsidRPr="00214161">
                    <w:rPr>
                      <w:b w:val="0"/>
                      <w:lang w:eastAsia="en-GB"/>
                    </w:rPr>
                    <w:t>)</w:t>
                  </w:r>
                </w:p>
              </w:tc>
              <w:tc>
                <w:tcPr>
                  <w:tcW w:w="1033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0B9F247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2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8905067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3696B9D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80</w:t>
                  </w:r>
                </w:p>
              </w:tc>
            </w:tr>
            <w:tr w:rsidR="00AE2CF0" w:rsidRPr="00B76025" w14:paraId="0D233BEE" w14:textId="77777777" w:rsidTr="009110E2">
              <w:trPr>
                <w:trHeight w:val="454"/>
              </w:trPr>
              <w:tc>
                <w:tcPr>
                  <w:tcW w:w="711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612B2E9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50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6664B91" w14:textId="77777777" w:rsidR="00214161" w:rsidRPr="00B76025" w:rsidRDefault="00214161" w:rsidP="00214161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Travel &amp; Subsistence</w:t>
                  </w:r>
                  <w:r>
                    <w:rPr>
                      <w:b w:val="0"/>
                      <w:lang w:eastAsia="en-GB"/>
                    </w:rPr>
                    <w:t xml:space="preserve"> (</w:t>
                  </w:r>
                  <w:r w:rsidRPr="00E91326">
                    <w:rPr>
                      <w:color w:val="00B050"/>
                      <w:lang w:eastAsia="en-GB"/>
                    </w:rPr>
                    <w:t>Travel</w:t>
                  </w:r>
                  <w:r w:rsidRPr="00214161">
                    <w:rPr>
                      <w:b w:val="0"/>
                      <w:lang w:eastAsia="en-GB"/>
                    </w:rPr>
                    <w:t>)</w:t>
                  </w:r>
                </w:p>
              </w:tc>
              <w:tc>
                <w:tcPr>
                  <w:tcW w:w="1033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D6DD8FB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2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2A172E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BC8459C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80</w:t>
                  </w:r>
                </w:p>
              </w:tc>
            </w:tr>
            <w:tr w:rsidR="00AE2CF0" w:rsidRPr="00B76025" w14:paraId="43453035" w14:textId="77777777" w:rsidTr="009110E2">
              <w:trPr>
                <w:trHeight w:val="454"/>
              </w:trPr>
              <w:tc>
                <w:tcPr>
                  <w:tcW w:w="711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BBECD2A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50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1D1847A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Other Costs</w:t>
                  </w:r>
                  <w:r>
                    <w:rPr>
                      <w:b w:val="0"/>
                      <w:lang w:eastAsia="en-GB"/>
                    </w:rPr>
                    <w:t xml:space="preserve"> (</w:t>
                  </w:r>
                  <w:r>
                    <w:rPr>
                      <w:color w:val="00B050"/>
                      <w:lang w:eastAsia="en-GB"/>
                    </w:rPr>
                    <w:t>Consumable &amp; Equip</w:t>
                  </w:r>
                  <w:r w:rsidRPr="00214161">
                    <w:rPr>
                      <w:color w:val="00B050"/>
                      <w:lang w:eastAsia="en-GB"/>
                    </w:rPr>
                    <w:t>ment/Subcontracts</w:t>
                  </w:r>
                  <w:r>
                    <w:rPr>
                      <w:b w:val="0"/>
                      <w:lang w:eastAsia="en-GB"/>
                    </w:rPr>
                    <w:t>)</w:t>
                  </w:r>
                </w:p>
              </w:tc>
              <w:tc>
                <w:tcPr>
                  <w:tcW w:w="1033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DD3E2FB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2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4B7ACE6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570CBBF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80</w:t>
                  </w:r>
                </w:p>
              </w:tc>
            </w:tr>
            <w:tr w:rsidR="00AE2CF0" w:rsidRPr="00B76025" w14:paraId="77BA5561" w14:textId="77777777" w:rsidTr="009110E2">
              <w:trPr>
                <w:trHeight w:val="454"/>
              </w:trPr>
              <w:tc>
                <w:tcPr>
                  <w:tcW w:w="711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74894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509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F88421D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lang w:eastAsia="en-GB"/>
                    </w:rPr>
                    <w:t>Sub-total</w:t>
                  </w:r>
                </w:p>
              </w:tc>
              <w:tc>
                <w:tcPr>
                  <w:tcW w:w="1033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95D1F09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2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47C8791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869A3B6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lang w:eastAsia="en-GB"/>
                    </w:rPr>
                    <w:t xml:space="preserve"> </w:t>
                  </w:r>
                </w:p>
              </w:tc>
            </w:tr>
            <w:tr w:rsidR="00AE2CF0" w:rsidRPr="00B76025" w14:paraId="1AE2AA4D" w14:textId="77777777" w:rsidTr="009110E2">
              <w:trPr>
                <w:trHeight w:val="6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A6964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A049D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3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FA200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2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69EDD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934FC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="00AE2CF0" w:rsidRPr="00B76025" w14:paraId="3C293228" w14:textId="77777777" w:rsidTr="009110E2">
              <w:trPr>
                <w:trHeight w:val="454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BFE1B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Directly Allocated</w:t>
                  </w:r>
                </w:p>
              </w:tc>
              <w:tc>
                <w:tcPr>
                  <w:tcW w:w="1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FF2C7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Investigators</w:t>
                  </w:r>
                  <w:r>
                    <w:rPr>
                      <w:b w:val="0"/>
                      <w:lang w:eastAsia="en-GB"/>
                    </w:rPr>
                    <w:t xml:space="preserve"> (</w:t>
                  </w:r>
                  <w:r w:rsidRPr="00214161">
                    <w:rPr>
                      <w:color w:val="00B050"/>
                      <w:lang w:eastAsia="en-GB"/>
                    </w:rPr>
                    <w:t>Personnel</w:t>
                  </w:r>
                  <w:r>
                    <w:rPr>
                      <w:b w:val="0"/>
                      <w:lang w:eastAsia="en-GB"/>
                    </w:rPr>
                    <w:t>)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519323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66D33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17FBF2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80</w:t>
                  </w:r>
                </w:p>
              </w:tc>
            </w:tr>
            <w:tr w:rsidR="00AE2CF0" w:rsidRPr="00B76025" w14:paraId="05586A17" w14:textId="77777777" w:rsidTr="009110E2">
              <w:trPr>
                <w:trHeight w:val="454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75F333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FB269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Estates Costs</w:t>
                  </w:r>
                  <w:r w:rsidR="00AB6413">
                    <w:rPr>
                      <w:b w:val="0"/>
                      <w:lang w:eastAsia="en-GB"/>
                    </w:rPr>
                    <w:t xml:space="preserve"> (</w:t>
                  </w:r>
                  <w:r w:rsidR="00AB6413" w:rsidRPr="00AB6413">
                    <w:rPr>
                      <w:color w:val="00B050"/>
                      <w:lang w:eastAsia="en-GB"/>
                    </w:rPr>
                    <w:t xml:space="preserve">Consumables &amp; </w:t>
                  </w:r>
                  <w:proofErr w:type="spellStart"/>
                  <w:r w:rsidR="00AB6413" w:rsidRPr="00AB6413">
                    <w:rPr>
                      <w:color w:val="00B050"/>
                      <w:lang w:eastAsia="en-GB"/>
                    </w:rPr>
                    <w:t>Equipement</w:t>
                  </w:r>
                  <w:proofErr w:type="spellEnd"/>
                  <w:r w:rsidR="00AB6413">
                    <w:rPr>
                      <w:b w:val="0"/>
                      <w:lang w:eastAsia="en-GB"/>
                    </w:rPr>
                    <w:t>)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C398B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E84358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C4322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80</w:t>
                  </w:r>
                </w:p>
              </w:tc>
            </w:tr>
            <w:tr w:rsidR="00AE2CF0" w:rsidRPr="00B76025" w14:paraId="0FF481D7" w14:textId="77777777" w:rsidTr="009110E2">
              <w:trPr>
                <w:trHeight w:val="454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A95B3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7DC759" w14:textId="77777777" w:rsidR="00214161" w:rsidRPr="00B76025" w:rsidRDefault="00214161" w:rsidP="00214161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Other Directly Allocated</w:t>
                  </w:r>
                  <w:r>
                    <w:rPr>
                      <w:b w:val="0"/>
                      <w:lang w:eastAsia="en-GB"/>
                    </w:rPr>
                    <w:t xml:space="preserve"> (</w:t>
                  </w:r>
                  <w:r w:rsidRPr="00214161">
                    <w:rPr>
                      <w:color w:val="00B050"/>
                      <w:lang w:eastAsia="en-GB"/>
                    </w:rPr>
                    <w:t>Consumables &amp; Equipment</w:t>
                  </w:r>
                  <w:r>
                    <w:rPr>
                      <w:b w:val="0"/>
                      <w:lang w:eastAsia="en-GB"/>
                    </w:rPr>
                    <w:t xml:space="preserve">) 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57A93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C19B1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26F4B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80</w:t>
                  </w:r>
                </w:p>
              </w:tc>
            </w:tr>
            <w:tr w:rsidR="00AE2CF0" w:rsidRPr="00B76025" w14:paraId="4D499F3F" w14:textId="77777777" w:rsidTr="009110E2">
              <w:trPr>
                <w:trHeight w:val="454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5D6AB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9357C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lang w:eastAsia="en-GB"/>
                    </w:rPr>
                    <w:t>Sub-total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5CE4F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874B5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20C95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lang w:eastAsia="en-GB"/>
                    </w:rPr>
                    <w:t xml:space="preserve"> </w:t>
                  </w:r>
                </w:p>
              </w:tc>
            </w:tr>
            <w:tr w:rsidR="00AE2CF0" w:rsidRPr="00B76025" w14:paraId="07A4DA22" w14:textId="77777777" w:rsidTr="009110E2">
              <w:trPr>
                <w:trHeight w:val="157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F1C1D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65169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E10EC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BF73E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8C045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="00AE2CF0" w:rsidRPr="00B76025" w14:paraId="5DA6D71F" w14:textId="77777777" w:rsidTr="009110E2">
              <w:trPr>
                <w:trHeight w:val="454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0ED45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Indirect Costs</w:t>
                  </w:r>
                </w:p>
              </w:tc>
              <w:tc>
                <w:tcPr>
                  <w:tcW w:w="1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B5342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Indirect Costs</w:t>
                  </w:r>
                  <w:r w:rsidR="00AB6413">
                    <w:rPr>
                      <w:b w:val="0"/>
                      <w:lang w:eastAsia="en-GB"/>
                    </w:rPr>
                    <w:t xml:space="preserve"> (</w:t>
                  </w:r>
                  <w:r w:rsidR="00AB6413" w:rsidRPr="00AB6413">
                    <w:rPr>
                      <w:color w:val="00B050"/>
                      <w:lang w:eastAsia="en-GB"/>
                    </w:rPr>
                    <w:t>Personnel</w:t>
                  </w:r>
                  <w:r w:rsidR="00AB6413">
                    <w:rPr>
                      <w:b w:val="0"/>
                      <w:lang w:eastAsia="en-GB"/>
                    </w:rPr>
                    <w:t>)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60EC6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1AF40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D049D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80</w:t>
                  </w:r>
                </w:p>
              </w:tc>
            </w:tr>
            <w:tr w:rsidR="00AE2CF0" w:rsidRPr="00B76025" w14:paraId="62E256C1" w14:textId="77777777" w:rsidTr="009110E2">
              <w:trPr>
                <w:trHeight w:val="153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7A32A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B7978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FCA0F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776A5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F5F93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="00AE2CF0" w:rsidRPr="00B76025" w14:paraId="37001680" w14:textId="77777777" w:rsidTr="009110E2">
              <w:trPr>
                <w:trHeight w:val="454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7077A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Exceptions</w:t>
                  </w:r>
                </w:p>
              </w:tc>
              <w:tc>
                <w:tcPr>
                  <w:tcW w:w="1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6933D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Staff</w:t>
                  </w:r>
                  <w:r>
                    <w:rPr>
                      <w:b w:val="0"/>
                      <w:lang w:eastAsia="en-GB"/>
                    </w:rPr>
                    <w:t xml:space="preserve"> (</w:t>
                  </w:r>
                  <w:r w:rsidRPr="00214161">
                    <w:rPr>
                      <w:color w:val="00B050"/>
                      <w:lang w:eastAsia="en-GB"/>
                    </w:rPr>
                    <w:t>Personnel</w:t>
                  </w:r>
                  <w:r>
                    <w:rPr>
                      <w:b w:val="0"/>
                      <w:lang w:eastAsia="en-GB"/>
                    </w:rPr>
                    <w:t>)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B3C50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5A8E5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D3F3F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100</w:t>
                  </w:r>
                </w:p>
              </w:tc>
            </w:tr>
            <w:tr w:rsidR="00AE2CF0" w:rsidRPr="00B76025" w14:paraId="1E82CF67" w14:textId="77777777" w:rsidTr="009110E2">
              <w:trPr>
                <w:trHeight w:val="454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BF256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C8BCE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Other Costs</w:t>
                  </w:r>
                  <w:r>
                    <w:rPr>
                      <w:b w:val="0"/>
                      <w:lang w:eastAsia="en-GB"/>
                    </w:rPr>
                    <w:t xml:space="preserve"> (</w:t>
                  </w:r>
                  <w:r w:rsidRPr="00214161">
                    <w:rPr>
                      <w:color w:val="00B050"/>
                      <w:lang w:eastAsia="en-GB"/>
                    </w:rPr>
                    <w:t>Consumables &amp; Equipment</w:t>
                  </w:r>
                  <w:r>
                    <w:rPr>
                      <w:b w:val="0"/>
                      <w:lang w:eastAsia="en-GB"/>
                    </w:rPr>
                    <w:t>)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C515F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5AAD2A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B1DD48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b w:val="0"/>
                      <w:lang w:eastAsia="en-GB"/>
                    </w:rPr>
                    <w:t>100</w:t>
                  </w:r>
                </w:p>
              </w:tc>
            </w:tr>
            <w:tr w:rsidR="00AE2CF0" w:rsidRPr="00B76025" w14:paraId="72A1E022" w14:textId="77777777" w:rsidTr="009110E2">
              <w:trPr>
                <w:trHeight w:val="454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B5765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48148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lang w:eastAsia="en-GB"/>
                    </w:rPr>
                    <w:t>Sub-total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0547C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61522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56508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lang w:eastAsia="en-GB"/>
                    </w:rPr>
                    <w:t xml:space="preserve"> </w:t>
                  </w:r>
                </w:p>
              </w:tc>
            </w:tr>
            <w:tr w:rsidR="00AE2CF0" w:rsidRPr="00B76025" w14:paraId="44DA1E2A" w14:textId="77777777" w:rsidTr="009110E2">
              <w:trPr>
                <w:trHeight w:val="93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07EB3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966BA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6D546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24" w:space="0" w:color="00B050"/>
                    <w:right w:val="single" w:sz="4" w:space="0" w:color="auto"/>
                  </w:tcBorders>
                  <w:vAlign w:val="center"/>
                </w:tcPr>
                <w:p w14:paraId="19C0A0E5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92917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</w:tr>
            <w:tr w:rsidR="00AE2CF0" w:rsidRPr="00B76025" w14:paraId="78CA1F2C" w14:textId="77777777" w:rsidTr="009110E2">
              <w:trPr>
                <w:trHeight w:val="454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3FDAE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806E7" w14:textId="77777777" w:rsidR="00214161" w:rsidRPr="00B76025" w:rsidRDefault="00214161" w:rsidP="00B76025">
                  <w:pPr>
                    <w:spacing w:before="0" w:after="0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lang w:eastAsia="en-GB"/>
                    </w:rPr>
                    <w:t>Total</w:t>
                  </w:r>
                </w:p>
              </w:tc>
              <w:tc>
                <w:tcPr>
                  <w:tcW w:w="1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00B050"/>
                  </w:tcBorders>
                  <w:vAlign w:val="center"/>
                </w:tcPr>
                <w:p w14:paraId="435DAE26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1032" w:type="pct"/>
                  <w:tcBorders>
                    <w:top w:val="single" w:sz="24" w:space="0" w:color="00B050"/>
                    <w:left w:val="single" w:sz="24" w:space="0" w:color="00B050"/>
                    <w:bottom w:val="single" w:sz="24" w:space="0" w:color="00B050"/>
                    <w:right w:val="single" w:sz="24" w:space="0" w:color="00B050"/>
                  </w:tcBorders>
                  <w:vAlign w:val="center"/>
                </w:tcPr>
                <w:p w14:paraId="7BEEC6A9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single" w:sz="24" w:space="0" w:color="00B05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483FF4" w14:textId="77777777" w:rsidR="00214161" w:rsidRPr="00B76025" w:rsidRDefault="00214161" w:rsidP="00B76025">
                  <w:p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lang w:eastAsia="en-GB"/>
                    </w:rPr>
                  </w:pPr>
                  <w:r w:rsidRPr="00B76025">
                    <w:rPr>
                      <w:lang w:eastAsia="en-GB"/>
                    </w:rPr>
                    <w:t xml:space="preserve"> </w:t>
                  </w:r>
                </w:p>
              </w:tc>
            </w:tr>
          </w:tbl>
          <w:p w14:paraId="7D1AC947" w14:textId="77777777" w:rsidR="00214161" w:rsidRPr="00B76025" w:rsidRDefault="00214161" w:rsidP="00B76025">
            <w:pPr>
              <w:spacing w:before="60" w:after="6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68D039C4" w14:textId="77777777" w:rsidR="00214161" w:rsidRDefault="00214161" w:rsidP="00B76025">
      <w:pPr>
        <w:spacing w:before="0" w:after="0"/>
        <w:rPr>
          <w:rFonts w:ascii="Times New Roman" w:hAnsi="Times New Roman"/>
          <w:b w:val="0"/>
          <w:lang w:eastAsia="en-GB"/>
        </w:rPr>
      </w:pPr>
    </w:p>
    <w:p w14:paraId="174502F3" w14:textId="77777777" w:rsidR="00214161" w:rsidRPr="00B76025" w:rsidRDefault="00214161" w:rsidP="00214161">
      <w:pPr>
        <w:spacing w:before="0" w:after="0"/>
        <w:rPr>
          <w:rFonts w:ascii="Times New Roman" w:hAnsi="Times New Roman"/>
          <w:b w:val="0"/>
          <w:lang w:eastAsia="en-GB"/>
        </w:rPr>
      </w:pPr>
      <w:r w:rsidRPr="00B76025">
        <w:rPr>
          <w:b w:val="0"/>
          <w:lang w:eastAsia="en-GB"/>
        </w:rPr>
        <w:t>Summary of staff effort requested</w:t>
      </w:r>
    </w:p>
    <w:tbl>
      <w:tblPr>
        <w:tblW w:w="2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968"/>
      </w:tblGrid>
      <w:tr w:rsidR="0004312C" w:rsidRPr="00B76025" w14:paraId="73BAE262" w14:textId="77777777" w:rsidTr="0004312C">
        <w:trPr>
          <w:trHeight w:val="272"/>
        </w:trPr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E996" w14:textId="77777777" w:rsidR="0004312C" w:rsidRPr="00B76025" w:rsidRDefault="0004312C" w:rsidP="00E25F0C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FA01" w14:textId="77777777" w:rsidR="0004312C" w:rsidRPr="00B76025" w:rsidRDefault="0004312C" w:rsidP="00E25F0C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Months</w:t>
            </w:r>
          </w:p>
        </w:tc>
      </w:tr>
      <w:tr w:rsidR="0004312C" w:rsidRPr="00B76025" w14:paraId="7494EC2C" w14:textId="77777777" w:rsidTr="0004312C">
        <w:trPr>
          <w:trHeight w:val="272"/>
        </w:trPr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CAB3" w14:textId="77777777" w:rsidR="0004312C" w:rsidRPr="00B76025" w:rsidRDefault="0004312C" w:rsidP="00E25F0C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Investigator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3409" w14:textId="77777777" w:rsidR="0004312C" w:rsidRPr="00B76025" w:rsidRDefault="0004312C" w:rsidP="00E25F0C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04312C" w:rsidRPr="00B76025" w14:paraId="116BEAD6" w14:textId="77777777" w:rsidTr="0004312C">
        <w:trPr>
          <w:trHeight w:val="272"/>
        </w:trPr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48F3" w14:textId="77777777" w:rsidR="0004312C" w:rsidRPr="00B76025" w:rsidRDefault="0004312C" w:rsidP="00E25F0C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Researcher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5A95" w14:textId="77777777" w:rsidR="0004312C" w:rsidRPr="00B76025" w:rsidRDefault="0004312C" w:rsidP="00E25F0C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04312C" w:rsidRPr="00B76025" w14:paraId="0BE3C900" w14:textId="77777777" w:rsidTr="0004312C">
        <w:trPr>
          <w:trHeight w:val="272"/>
        </w:trPr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CC03" w14:textId="77777777" w:rsidR="0004312C" w:rsidRPr="00B76025" w:rsidRDefault="0004312C" w:rsidP="00E25F0C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Technician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78BE" w14:textId="77777777" w:rsidR="0004312C" w:rsidRPr="00B76025" w:rsidRDefault="0004312C" w:rsidP="00E25F0C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04312C" w:rsidRPr="00B76025" w14:paraId="3E86DE44" w14:textId="77777777" w:rsidTr="0004312C">
        <w:trPr>
          <w:trHeight w:val="272"/>
        </w:trPr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AC6A" w14:textId="77777777" w:rsidR="0004312C" w:rsidRPr="00B76025" w:rsidRDefault="0004312C" w:rsidP="00E25F0C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Other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26D0" w14:textId="77777777" w:rsidR="0004312C" w:rsidRPr="00B76025" w:rsidRDefault="0004312C" w:rsidP="00E25F0C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04312C" w:rsidRPr="00B76025" w14:paraId="54164203" w14:textId="77777777" w:rsidTr="0004312C">
        <w:trPr>
          <w:trHeight w:val="272"/>
        </w:trPr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B556" w14:textId="77777777" w:rsidR="0004312C" w:rsidRPr="00B76025" w:rsidRDefault="0004312C" w:rsidP="00E25F0C">
            <w:pPr>
              <w:spacing w:before="0" w:after="0"/>
              <w:rPr>
                <w:b w:val="0"/>
                <w:lang w:eastAsia="en-GB"/>
              </w:rPr>
            </w:pPr>
            <w:r>
              <w:rPr>
                <w:b w:val="0"/>
                <w:lang w:eastAsia="en-GB"/>
              </w:rPr>
              <w:t>Visiting Researcher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8DE5" w14:textId="77777777" w:rsidR="0004312C" w:rsidRPr="00B76025" w:rsidRDefault="0004312C" w:rsidP="00E25F0C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04312C" w:rsidRPr="00B76025" w14:paraId="720533C6" w14:textId="77777777" w:rsidTr="0004312C">
        <w:trPr>
          <w:trHeight w:val="272"/>
        </w:trPr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534A" w14:textId="77777777" w:rsidR="0004312C" w:rsidRPr="00B76025" w:rsidRDefault="0004312C" w:rsidP="00E25F0C">
            <w:pPr>
              <w:spacing w:before="0" w:after="0"/>
              <w:rPr>
                <w:b w:val="0"/>
                <w:lang w:eastAsia="en-GB"/>
              </w:rPr>
            </w:pPr>
            <w:r>
              <w:rPr>
                <w:b w:val="0"/>
                <w:lang w:eastAsia="en-GB"/>
              </w:rPr>
              <w:t>Student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34CC" w14:textId="77777777" w:rsidR="0004312C" w:rsidRPr="00B76025" w:rsidRDefault="0004312C" w:rsidP="00E25F0C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04312C" w:rsidRPr="00B76025" w14:paraId="27F696D9" w14:textId="77777777" w:rsidTr="0004312C">
        <w:trPr>
          <w:trHeight w:val="272"/>
        </w:trPr>
        <w:tc>
          <w:tcPr>
            <w:tcW w:w="3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1F93" w14:textId="77777777" w:rsidR="0004312C" w:rsidRPr="00B76025" w:rsidRDefault="0004312C" w:rsidP="00E25F0C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Total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32EE" w14:textId="77777777" w:rsidR="0004312C" w:rsidRPr="00B76025" w:rsidRDefault="0004312C" w:rsidP="00E25F0C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3A05DA20" w14:textId="77777777" w:rsidR="00F53751" w:rsidRDefault="00F53751" w:rsidP="00B76025">
      <w:pPr>
        <w:spacing w:before="0" w:after="0"/>
        <w:rPr>
          <w:rFonts w:ascii="Times New Roman" w:hAnsi="Times New Roman"/>
          <w:b w:val="0"/>
          <w:lang w:eastAsia="en-GB"/>
        </w:rPr>
      </w:pPr>
    </w:p>
    <w:p w14:paraId="0D8DC88F" w14:textId="77777777" w:rsidR="00F53751" w:rsidRDefault="00F53751" w:rsidP="00B76025">
      <w:pPr>
        <w:spacing w:before="0" w:after="0"/>
        <w:rPr>
          <w:rFonts w:ascii="Times New Roman" w:hAnsi="Times New Roman"/>
          <w:b w:val="0"/>
          <w:lang w:eastAsia="en-GB"/>
        </w:rPr>
        <w:sectPr w:rsidR="00F53751" w:rsidSect="00B716DF">
          <w:footerReference w:type="default" r:id="rId15"/>
          <w:pgSz w:w="11907" w:h="16840"/>
          <w:pgMar w:top="1440" w:right="1440" w:bottom="1440" w:left="1440" w:header="720" w:footer="567" w:gutter="0"/>
          <w:cols w:space="720"/>
          <w:docGrid w:linePitch="273"/>
        </w:sectPr>
      </w:pPr>
    </w:p>
    <w:p w14:paraId="1353BBA4" w14:textId="77777777" w:rsidR="00214161" w:rsidRPr="00214161" w:rsidRDefault="00214161" w:rsidP="00307663">
      <w:pPr>
        <w:spacing w:before="0" w:after="0"/>
        <w:rPr>
          <w:color w:val="00B050"/>
          <w:lang w:eastAsia="en-GB"/>
        </w:rPr>
      </w:pPr>
      <w:r w:rsidRPr="00214161">
        <w:rPr>
          <w:color w:val="00B050"/>
          <w:lang w:eastAsia="en-GB"/>
        </w:rPr>
        <w:lastRenderedPageBreak/>
        <w:t>Comments on Budget</w:t>
      </w:r>
    </w:p>
    <w:p w14:paraId="0E524412" w14:textId="77777777" w:rsidR="00B76025" w:rsidRPr="00B76025" w:rsidRDefault="00B76025" w:rsidP="00B76025">
      <w:pPr>
        <w:spacing w:after="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Staff</w:t>
      </w:r>
      <w:r w:rsidR="00CF13DD">
        <w:rPr>
          <w:lang w:eastAsia="en-GB"/>
        </w:rPr>
        <w:t xml:space="preserve"> (</w:t>
      </w:r>
      <w:r w:rsidR="00CF13DD" w:rsidRPr="00CF13DD">
        <w:rPr>
          <w:color w:val="00B050"/>
          <w:lang w:eastAsia="en-GB"/>
        </w:rPr>
        <w:t>Personnel</w:t>
      </w:r>
      <w:r w:rsidR="00CF13DD">
        <w:rPr>
          <w:lang w:eastAsia="en-GB"/>
        </w:rPr>
        <w:t>)</w:t>
      </w:r>
    </w:p>
    <w:p w14:paraId="050A1094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Directly Incurred Posts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439"/>
        <w:gridCol w:w="3689"/>
        <w:gridCol w:w="1124"/>
        <w:gridCol w:w="1118"/>
        <w:gridCol w:w="943"/>
        <w:gridCol w:w="1192"/>
        <w:gridCol w:w="1256"/>
        <w:gridCol w:w="1324"/>
        <w:gridCol w:w="823"/>
        <w:gridCol w:w="1038"/>
        <w:gridCol w:w="1410"/>
      </w:tblGrid>
      <w:tr w:rsidR="00B76025" w:rsidRPr="00B76025" w14:paraId="3F52D63F" w14:textId="77777777" w:rsidTr="00815644">
        <w:trPr>
          <w:trHeight w:val="272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AD6B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CFCA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6434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076B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EFFORT ON PROJECT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5641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F944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9712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60A2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118D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1AE0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B76025" w:rsidRPr="00B76025" w14:paraId="72279D19" w14:textId="77777777" w:rsidTr="00815644">
        <w:trPr>
          <w:trHeight w:val="272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04AD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Role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603A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Name /Post Identifier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62D2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Start Date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CC49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Period on Project (months)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D69F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% of Full Time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8441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Scale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7A12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Increment Date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D0D0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Basic Starting Salary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B851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London Allowance (£)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E5D2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Super-</w:t>
            </w:r>
            <w:proofErr w:type="spellStart"/>
            <w:r w:rsidRPr="00B76025">
              <w:rPr>
                <w:lang w:eastAsia="en-GB"/>
              </w:rPr>
              <w:t>annuation</w:t>
            </w:r>
            <w:proofErr w:type="spellEnd"/>
            <w:r w:rsidRPr="00B76025">
              <w:rPr>
                <w:lang w:eastAsia="en-GB"/>
              </w:rPr>
              <w:t xml:space="preserve"> and NI (£)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A6CC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lang w:eastAsia="en-GB"/>
              </w:rPr>
              <w:t>Total cost on grant (£)</w:t>
            </w:r>
          </w:p>
        </w:tc>
      </w:tr>
      <w:tr w:rsidR="00B76025" w:rsidRPr="00B76025" w14:paraId="0C1CAADB" w14:textId="77777777" w:rsidTr="00815644">
        <w:trPr>
          <w:trHeight w:val="272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C2BD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B3D5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F73A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47DC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89F4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36F9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C66C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0083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9548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B003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6084" w14:textId="77777777" w:rsidR="00B76025" w:rsidRPr="00B76025" w:rsidRDefault="00B76025" w:rsidP="00B76025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B76025" w:rsidRPr="00B76025" w14:paraId="14264732" w14:textId="77777777" w:rsidTr="00815644">
        <w:trPr>
          <w:trHeight w:val="272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539F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E037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7592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48D7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4209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3C9E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6213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434D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B6FD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F5D5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B1D7" w14:textId="77777777" w:rsidR="00B76025" w:rsidRPr="00B76025" w:rsidRDefault="00B76025" w:rsidP="00B76025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B76025" w:rsidRPr="00B76025" w14:paraId="0E7582BC" w14:textId="77777777" w:rsidTr="00815644">
        <w:trPr>
          <w:trHeight w:val="272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0496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A38A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D60D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805F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9994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66CF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D4D7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F415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880B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F399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1A1C" w14:textId="77777777" w:rsidR="00B76025" w:rsidRPr="00B76025" w:rsidRDefault="00B76025" w:rsidP="00B76025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B76025" w:rsidRPr="00B76025" w14:paraId="5F686464" w14:textId="77777777" w:rsidTr="00815644">
        <w:trPr>
          <w:trHeight w:val="272"/>
        </w:trPr>
        <w:tc>
          <w:tcPr>
            <w:tcW w:w="4203" w:type="pct"/>
            <w:gridSpan w:val="9"/>
            <w:vAlign w:val="center"/>
          </w:tcPr>
          <w:p w14:paraId="4D25229D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38" w:type="pct"/>
            <w:vAlign w:val="center"/>
          </w:tcPr>
          <w:p w14:paraId="24ADC358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Total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C66F" w14:textId="77777777" w:rsidR="00B76025" w:rsidRPr="00B76025" w:rsidRDefault="00B76025" w:rsidP="00B76025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42E048E3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Applicants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4327"/>
        <w:gridCol w:w="992"/>
        <w:gridCol w:w="1708"/>
        <w:gridCol w:w="2543"/>
        <w:gridCol w:w="1784"/>
        <w:gridCol w:w="1225"/>
        <w:gridCol w:w="1582"/>
      </w:tblGrid>
      <w:tr w:rsidR="00B76025" w:rsidRPr="00B76025" w14:paraId="4E01587B" w14:textId="77777777" w:rsidTr="00B76025">
        <w:trPr>
          <w:trHeight w:val="27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1045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Role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FECF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Name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1993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Post will outlast project (Y/N)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F617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 xml:space="preserve">Contracted working week as a % of </w:t>
            </w:r>
            <w:proofErr w:type="gramStart"/>
            <w:r w:rsidRPr="00B76025">
              <w:rPr>
                <w:b w:val="0"/>
                <w:lang w:eastAsia="en-GB"/>
              </w:rPr>
              <w:t>full time</w:t>
            </w:r>
            <w:proofErr w:type="gramEnd"/>
            <w:r w:rsidRPr="00B76025">
              <w:rPr>
                <w:b w:val="0"/>
                <w:lang w:eastAsia="en-GB"/>
              </w:rPr>
              <w:t xml:space="preserve"> work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BA74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 xml:space="preserve">Total number of hours to be </w:t>
            </w:r>
            <w:r w:rsidRPr="00B76025">
              <w:rPr>
                <w:lang w:eastAsia="en-GB"/>
              </w:rPr>
              <w:t>charged</w:t>
            </w:r>
            <w:r w:rsidRPr="00B76025">
              <w:rPr>
                <w:b w:val="0"/>
                <w:lang w:eastAsia="en-GB"/>
              </w:rPr>
              <w:t xml:space="preserve"> to the grant over the duration of the grant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D5C6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 xml:space="preserve">Average number of hours per week </w:t>
            </w:r>
            <w:r w:rsidRPr="00B76025">
              <w:rPr>
                <w:lang w:eastAsia="en-GB"/>
              </w:rPr>
              <w:t>charged</w:t>
            </w:r>
            <w:r w:rsidRPr="00B76025">
              <w:rPr>
                <w:b w:val="0"/>
                <w:lang w:eastAsia="en-GB"/>
              </w:rPr>
              <w:t xml:space="preserve"> to the grant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DA7B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Rate of Salary pool/banding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7A74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Cost estimate</w:t>
            </w:r>
          </w:p>
        </w:tc>
      </w:tr>
      <w:tr w:rsidR="00B76025" w:rsidRPr="00B76025" w14:paraId="37FAEA9B" w14:textId="77777777" w:rsidTr="00B76025">
        <w:trPr>
          <w:trHeight w:val="27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4432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0003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68BB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884E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DEEC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BB41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9D4F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9A5F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B76025" w:rsidRPr="00B76025" w14:paraId="1E28BFE3" w14:textId="77777777" w:rsidTr="00B76025">
        <w:trPr>
          <w:trHeight w:val="27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09B6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56F3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54DD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58AF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0678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FBB7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7852" w14:textId="77777777" w:rsidR="00B76025" w:rsidRPr="00B76025" w:rsidRDefault="00B76025" w:rsidP="00B76025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9749" w14:textId="77777777" w:rsidR="00B76025" w:rsidRPr="00B76025" w:rsidRDefault="00B76025" w:rsidP="00B76025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B76025" w:rsidRPr="00B76025" w14:paraId="546758B1" w14:textId="77777777" w:rsidTr="00B76025">
        <w:trPr>
          <w:trHeight w:val="27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1E64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9B46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A811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73A2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F76E" w14:textId="77777777" w:rsidR="00B76025" w:rsidRPr="00B76025" w:rsidRDefault="00B76025" w:rsidP="00B76025">
            <w:pPr>
              <w:spacing w:before="0" w:after="0"/>
              <w:jc w:val="center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E7D0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00E4" w14:textId="77777777" w:rsidR="00B76025" w:rsidRPr="00B76025" w:rsidRDefault="00B76025" w:rsidP="00B76025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D4A3" w14:textId="77777777" w:rsidR="00B76025" w:rsidRPr="00B76025" w:rsidRDefault="00B76025" w:rsidP="00B76025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B76025" w:rsidRPr="00B76025" w14:paraId="06F4544A" w14:textId="77777777" w:rsidTr="00B76025">
        <w:trPr>
          <w:trHeight w:val="272"/>
        </w:trPr>
        <w:tc>
          <w:tcPr>
            <w:tcW w:w="40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5239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18F8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B76025">
              <w:rPr>
                <w:b w:val="0"/>
                <w:lang w:eastAsia="en-GB"/>
              </w:rPr>
              <w:t>Total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A7C8" w14:textId="77777777" w:rsidR="00B76025" w:rsidRPr="00B76025" w:rsidRDefault="00B76025" w:rsidP="00B76025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665249F0" w14:textId="77777777" w:rsidR="00B76025" w:rsidRPr="00B76025" w:rsidRDefault="00B76025" w:rsidP="00B76025">
      <w:pPr>
        <w:spacing w:after="60"/>
        <w:rPr>
          <w:lang w:eastAsia="en-GB"/>
        </w:rPr>
      </w:pPr>
    </w:p>
    <w:p w14:paraId="7DEB58B8" w14:textId="77777777" w:rsidR="00B76025" w:rsidRPr="00D52A91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D52A91">
        <w:rPr>
          <w:lang w:eastAsia="en-GB"/>
        </w:rPr>
        <w:t>Exceptions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07"/>
        <w:gridCol w:w="3928"/>
        <w:gridCol w:w="1407"/>
        <w:gridCol w:w="1206"/>
        <w:gridCol w:w="1127"/>
        <w:gridCol w:w="1131"/>
      </w:tblGrid>
      <w:tr w:rsidR="00B76025" w:rsidRPr="00B76025" w14:paraId="0F4B3C07" w14:textId="77777777" w:rsidTr="00B76025">
        <w:trPr>
          <w:trHeight w:val="2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978F" w14:textId="77777777" w:rsidR="00B76025" w:rsidRPr="00D52A91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D52A91">
              <w:rPr>
                <w:lang w:eastAsia="en-GB"/>
              </w:rPr>
              <w:t>Role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2795" w14:textId="77777777" w:rsidR="00B76025" w:rsidRPr="00D52A91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D52A91">
              <w:rPr>
                <w:lang w:eastAsia="en-GB"/>
              </w:rPr>
              <w:t>Name /Post Identifier /Institution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68C7" w14:textId="77777777" w:rsidR="00B76025" w:rsidRPr="00D52A91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D52A91">
              <w:rPr>
                <w:lang w:eastAsia="en-GB"/>
              </w:rPr>
              <w:t>Start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787A" w14:textId="77777777" w:rsidR="00B76025" w:rsidRPr="00D52A91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D52A91">
              <w:rPr>
                <w:lang w:eastAsia="en-GB"/>
              </w:rPr>
              <w:t>London Allowance (£)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C686" w14:textId="77777777" w:rsidR="00B76025" w:rsidRPr="00D52A91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D52A91">
              <w:rPr>
                <w:lang w:eastAsia="en-GB"/>
              </w:rPr>
              <w:t>Fees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D33A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D52A91">
              <w:rPr>
                <w:lang w:eastAsia="en-GB"/>
              </w:rPr>
              <w:t>Stipend</w:t>
            </w:r>
          </w:p>
        </w:tc>
      </w:tr>
      <w:tr w:rsidR="00B76025" w:rsidRPr="00B76025" w14:paraId="2A465D24" w14:textId="77777777" w:rsidTr="00B76025">
        <w:trPr>
          <w:trHeight w:val="2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97DB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990E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8887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5FBC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8E16" w14:textId="77777777" w:rsidR="00B76025" w:rsidRPr="00B76025" w:rsidRDefault="00B76025" w:rsidP="00B76025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8CDA" w14:textId="77777777" w:rsidR="00B76025" w:rsidRPr="00B76025" w:rsidRDefault="00B76025" w:rsidP="00B76025">
            <w:pPr>
              <w:spacing w:before="0" w:after="0"/>
              <w:jc w:val="right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687005AB" w14:textId="77777777" w:rsidR="00B76025" w:rsidRPr="00B76025" w:rsidRDefault="00B76025" w:rsidP="00B76025">
      <w:pPr>
        <w:spacing w:before="0" w:after="0"/>
        <w:rPr>
          <w:rFonts w:ascii="Times New Roman" w:hAnsi="Times New Roman"/>
          <w:b w:val="0"/>
          <w:lang w:eastAsia="en-GB"/>
        </w:rPr>
        <w:sectPr w:rsidR="00B76025" w:rsidRPr="00B76025" w:rsidSect="00B76025">
          <w:footerReference w:type="default" r:id="rId16"/>
          <w:pgSz w:w="16840" w:h="11907" w:orient="landscape"/>
          <w:pgMar w:top="737" w:right="737" w:bottom="737" w:left="737" w:header="720" w:footer="567" w:gutter="0"/>
          <w:cols w:space="720"/>
        </w:sectPr>
      </w:pPr>
    </w:p>
    <w:p w14:paraId="2C9657ED" w14:textId="77777777" w:rsidR="00B76025" w:rsidRPr="00B76025" w:rsidRDefault="00B76025" w:rsidP="00B76025">
      <w:pPr>
        <w:spacing w:after="60"/>
        <w:rPr>
          <w:lang w:eastAsia="en-GB"/>
        </w:rPr>
      </w:pPr>
    </w:p>
    <w:p w14:paraId="1EB7DAAB" w14:textId="77777777" w:rsidR="00B76025" w:rsidRPr="00E91326" w:rsidRDefault="00B76025" w:rsidP="00B76025">
      <w:pPr>
        <w:spacing w:after="60"/>
        <w:rPr>
          <w:rFonts w:ascii="Times New Roman" w:hAnsi="Times New Roman"/>
          <w:b w:val="0"/>
          <w:color w:val="00B050"/>
          <w:lang w:eastAsia="en-GB"/>
        </w:rPr>
      </w:pPr>
      <w:r w:rsidRPr="00B76025">
        <w:rPr>
          <w:lang w:eastAsia="en-GB"/>
        </w:rPr>
        <w:t>Travel and Subsistence</w:t>
      </w:r>
      <w:r w:rsidR="00CF13DD">
        <w:rPr>
          <w:lang w:eastAsia="en-GB"/>
        </w:rPr>
        <w:t xml:space="preserve"> (</w:t>
      </w:r>
      <w:r w:rsidR="00E91326" w:rsidRPr="00E91326">
        <w:rPr>
          <w:color w:val="00B050"/>
          <w:lang w:eastAsia="en-GB"/>
        </w:rPr>
        <w:t>Travel</w:t>
      </w:r>
      <w:r w:rsidR="00CF13DD" w:rsidRPr="00CF13DD">
        <w:rPr>
          <w:lang w:eastAsia="en-GB"/>
        </w:rPr>
        <w:t>)</w:t>
      </w:r>
    </w:p>
    <w:tbl>
      <w:tblPr>
        <w:tblW w:w="558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7"/>
        <w:gridCol w:w="1659"/>
      </w:tblGrid>
      <w:tr w:rsidR="00177DF1" w14:paraId="63A2065E" w14:textId="77777777" w:rsidTr="00177DF1">
        <w:trPr>
          <w:trHeight w:hRule="exact" w:val="260"/>
        </w:trPr>
        <w:tc>
          <w:tcPr>
            <w:tcW w:w="413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4C951C" w14:textId="77777777" w:rsidR="00177DF1" w:rsidRPr="00235D57" w:rsidRDefault="00177DF1" w:rsidP="00131354">
            <w:pPr>
              <w:pStyle w:val="box"/>
              <w:widowControl w:val="0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Destination and purpose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B01157C" w14:textId="77777777" w:rsidR="00177DF1" w:rsidRPr="00235D57" w:rsidRDefault="00177DF1" w:rsidP="00131354">
            <w:pPr>
              <w:pStyle w:val="box"/>
              <w:widowControl w:val="0"/>
              <w:jc w:val="right"/>
              <w:rPr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Total £</w:t>
            </w:r>
          </w:p>
        </w:tc>
      </w:tr>
      <w:tr w:rsidR="00177DF1" w:rsidRPr="00575307" w14:paraId="7DFE1947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398F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</w:tcPr>
          <w:p w14:paraId="4A3C14FD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575307" w14:paraId="2932B1CD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C42A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</w:tcPr>
          <w:p w14:paraId="229E2D0B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575307" w14:paraId="67A56E23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BECC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</w:tcPr>
          <w:p w14:paraId="413349DD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575307" w14:paraId="33EB04AC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2029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3801B0DE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575307" w14:paraId="1A10217B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1406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5500657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575307" w14:paraId="4F26181C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87B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1" w:type="pct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40CDDB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575307" w14:paraId="598A4056" w14:textId="77777777" w:rsidTr="00131354">
        <w:trPr>
          <w:trHeight w:val="284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C3F1" w14:textId="77777777" w:rsidR="00177DF1" w:rsidRPr="00235D57" w:rsidRDefault="00177DF1" w:rsidP="00131354">
            <w:pPr>
              <w:pStyle w:val="box"/>
              <w:widowControl w:val="0"/>
              <w:jc w:val="right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Total £</w:t>
            </w:r>
            <w:r w:rsidR="00C70CE8">
              <w:rPr>
                <w:b/>
                <w:color w:val="000000"/>
                <w:sz w:val="20"/>
              </w:rPr>
              <w:t>/€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A498E5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</w:tbl>
    <w:p w14:paraId="27D31775" w14:textId="77777777" w:rsidR="00B76025" w:rsidRPr="00B76025" w:rsidRDefault="00B76025" w:rsidP="00B76025">
      <w:pPr>
        <w:spacing w:after="60"/>
        <w:rPr>
          <w:lang w:eastAsia="en-GB"/>
        </w:rPr>
      </w:pPr>
    </w:p>
    <w:p w14:paraId="6837B2C7" w14:textId="77777777" w:rsidR="00B76025" w:rsidRPr="00B76025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B76025">
        <w:rPr>
          <w:lang w:eastAsia="en-GB"/>
        </w:rPr>
        <w:t>Other Directly Incurred Costs</w:t>
      </w:r>
      <w:r w:rsidR="00CF13DD">
        <w:rPr>
          <w:lang w:eastAsia="en-GB"/>
        </w:rPr>
        <w:t xml:space="preserve"> (</w:t>
      </w:r>
      <w:r w:rsidR="00CF13DD" w:rsidRPr="00CF13DD">
        <w:rPr>
          <w:color w:val="00B050"/>
          <w:lang w:eastAsia="en-GB"/>
        </w:rPr>
        <w:t>Consumables</w:t>
      </w:r>
      <w:r w:rsidR="00B063BC">
        <w:rPr>
          <w:color w:val="00B050"/>
          <w:lang w:eastAsia="en-GB"/>
        </w:rPr>
        <w:t xml:space="preserve"> &amp; Equip</w:t>
      </w:r>
      <w:r w:rsidR="00CF13DD" w:rsidRPr="00CF13DD">
        <w:rPr>
          <w:color w:val="00B050"/>
          <w:lang w:eastAsia="en-GB"/>
        </w:rPr>
        <w:t>ment/Subcontracts</w:t>
      </w:r>
      <w:r w:rsidR="00CF13DD">
        <w:rPr>
          <w:lang w:eastAsia="en-GB"/>
        </w:rPr>
        <w:t>)</w:t>
      </w:r>
    </w:p>
    <w:tbl>
      <w:tblPr>
        <w:tblW w:w="558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9"/>
        <w:gridCol w:w="1657"/>
      </w:tblGrid>
      <w:tr w:rsidR="00177DF1" w:rsidRPr="00DB1A0C" w14:paraId="49B081BB" w14:textId="77777777" w:rsidTr="00131354">
        <w:trPr>
          <w:trHeight w:val="284"/>
          <w:tblHeader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3BD25CE0" w14:textId="77777777" w:rsidR="00177DF1" w:rsidRPr="00131354" w:rsidRDefault="00177DF1" w:rsidP="00131354">
            <w:pPr>
              <w:pStyle w:val="box"/>
              <w:widowControl w:val="0"/>
              <w:rPr>
                <w:b/>
                <w:color w:val="000000"/>
                <w:sz w:val="20"/>
              </w:rPr>
            </w:pPr>
            <w:r w:rsidRPr="00131354">
              <w:rPr>
                <w:b/>
                <w:color w:val="000000"/>
                <w:sz w:val="20"/>
              </w:rPr>
              <w:t xml:space="preserve">Description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41DC63" w14:textId="77777777" w:rsidR="00177DF1" w:rsidRPr="00235D57" w:rsidRDefault="00177DF1" w:rsidP="00131354">
            <w:pPr>
              <w:pStyle w:val="box"/>
              <w:widowControl w:val="0"/>
              <w:jc w:val="right"/>
              <w:rPr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Total £</w:t>
            </w:r>
          </w:p>
        </w:tc>
      </w:tr>
      <w:tr w:rsidR="00177DF1" w:rsidRPr="00DB1A0C" w14:paraId="5766300F" w14:textId="77777777" w:rsidTr="00131354">
        <w:trPr>
          <w:trHeight w:val="284"/>
        </w:trPr>
        <w:tc>
          <w:tcPr>
            <w:tcW w:w="414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6DAC84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  <w:r w:rsidRPr="00235D57">
              <w:rPr>
                <w:color w:val="00000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15"/>
                  </w:textInput>
                </w:ffData>
              </w:fldChar>
            </w:r>
            <w:r w:rsidRPr="00235D57">
              <w:rPr>
                <w:color w:val="000000"/>
                <w:sz w:val="20"/>
              </w:rPr>
              <w:instrText xml:space="preserve"> FORMTEXT </w:instrText>
            </w:r>
            <w:r w:rsidRPr="00235D57">
              <w:rPr>
                <w:color w:val="000000"/>
                <w:sz w:val="20"/>
              </w:rPr>
            </w:r>
            <w:r w:rsidRPr="00235D57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5AA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DB1A0C" w14:paraId="267A699D" w14:textId="77777777" w:rsidTr="00131354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4E9F79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8747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DB1A0C" w14:paraId="316CC2D2" w14:textId="77777777" w:rsidTr="00131354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327611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2F56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DB1A0C" w14:paraId="05694020" w14:textId="77777777" w:rsidTr="00131354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7ABE31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37B6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DB1A0C" w14:paraId="26148EF6" w14:textId="77777777" w:rsidTr="00131354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CDBA88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C202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DB1A0C" w14:paraId="4E7B06EE" w14:textId="77777777" w:rsidTr="00131354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BD2ABC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776A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177DF1" w:rsidRPr="00DB1A0C" w14:paraId="282DC284" w14:textId="77777777" w:rsidTr="00131354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5C81A" w14:textId="77777777" w:rsidR="00177DF1" w:rsidRPr="00235D57" w:rsidRDefault="00177DF1" w:rsidP="00131354">
            <w:pPr>
              <w:pStyle w:val="box"/>
              <w:keepNext/>
              <w:keepLines/>
              <w:jc w:val="right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Total £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8003" w14:textId="77777777" w:rsidR="00177DF1" w:rsidRPr="00235D57" w:rsidRDefault="00177DF1" w:rsidP="00131354">
            <w:pPr>
              <w:pStyle w:val="box"/>
              <w:keepNext/>
              <w:keepLines/>
              <w:rPr>
                <w:color w:val="000000"/>
                <w:sz w:val="20"/>
              </w:rPr>
            </w:pPr>
            <w:r w:rsidRPr="00235D57">
              <w:rPr>
                <w:color w:val="000000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35D57">
              <w:rPr>
                <w:color w:val="000000"/>
                <w:sz w:val="20"/>
              </w:rPr>
              <w:instrText xml:space="preserve"> FORMTEXT </w:instrText>
            </w:r>
            <w:r w:rsidRPr="00235D57">
              <w:rPr>
                <w:color w:val="000000"/>
                <w:sz w:val="20"/>
              </w:rPr>
            </w:r>
            <w:r w:rsidRPr="00235D57">
              <w:rPr>
                <w:color w:val="000000"/>
                <w:sz w:val="20"/>
              </w:rPr>
              <w:fldChar w:fldCharType="end"/>
            </w:r>
          </w:p>
        </w:tc>
      </w:tr>
    </w:tbl>
    <w:p w14:paraId="7E8C0A1B" w14:textId="77777777" w:rsidR="00235D57" w:rsidRDefault="00235D57" w:rsidP="00235D57">
      <w:pPr>
        <w:widowControl w:val="0"/>
        <w:spacing w:before="240"/>
        <w:rPr>
          <w:color w:val="000000"/>
        </w:rPr>
      </w:pPr>
      <w:r>
        <w:rPr>
          <w:color w:val="000000"/>
        </w:rPr>
        <w:t>Other Directly Allocated Costs</w:t>
      </w:r>
      <w:r w:rsidR="00CF13DD">
        <w:rPr>
          <w:color w:val="000000"/>
        </w:rPr>
        <w:t xml:space="preserve"> (</w:t>
      </w:r>
      <w:r w:rsidR="00CF13DD" w:rsidRPr="00CF13DD">
        <w:rPr>
          <w:color w:val="00B050"/>
        </w:rPr>
        <w:t>Consumables &amp; Equipment</w:t>
      </w:r>
      <w:r w:rsidR="00CF13DD">
        <w:rPr>
          <w:color w:val="000000"/>
        </w:rPr>
        <w:t>)</w:t>
      </w:r>
    </w:p>
    <w:tbl>
      <w:tblPr>
        <w:tblW w:w="558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9"/>
        <w:gridCol w:w="1657"/>
      </w:tblGrid>
      <w:tr w:rsidR="00235D57" w:rsidRPr="00DB1A0C" w14:paraId="269D2E75" w14:textId="77777777" w:rsidTr="00235D57">
        <w:trPr>
          <w:trHeight w:val="284"/>
          <w:tblHeader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5D6CAAF0" w14:textId="77777777" w:rsidR="00235D57" w:rsidRPr="00235D57" w:rsidRDefault="00235D57" w:rsidP="00E77CF6">
            <w:pPr>
              <w:pStyle w:val="box"/>
              <w:widowControl w:val="0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Description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E6A037" w14:textId="77777777" w:rsidR="00235D57" w:rsidRPr="00235D57" w:rsidRDefault="00235D57" w:rsidP="00E77CF6">
            <w:pPr>
              <w:pStyle w:val="box"/>
              <w:widowControl w:val="0"/>
              <w:jc w:val="right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Total £</w:t>
            </w:r>
          </w:p>
        </w:tc>
      </w:tr>
      <w:tr w:rsidR="00235D57" w:rsidRPr="00DB1A0C" w14:paraId="28AE395C" w14:textId="77777777" w:rsidTr="00235D57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0BF520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B66D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235D57" w:rsidRPr="00DB1A0C" w14:paraId="6D804872" w14:textId="77777777" w:rsidTr="00235D57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DB3605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2F1C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235D57" w:rsidRPr="00DB1A0C" w14:paraId="653D4EBB" w14:textId="77777777" w:rsidTr="00235D57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68203E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DAD7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235D57" w:rsidRPr="00DB1A0C" w14:paraId="60D7BC99" w14:textId="77777777" w:rsidTr="00235D57">
        <w:trPr>
          <w:trHeight w:val="284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259F6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2024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  <w:tr w:rsidR="00235D57" w:rsidRPr="00DB1A0C" w14:paraId="3B6D7D89" w14:textId="77777777" w:rsidTr="00235D57">
        <w:trPr>
          <w:trHeight w:val="284"/>
        </w:trPr>
        <w:tc>
          <w:tcPr>
            <w:tcW w:w="414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6B2A46" w14:textId="77777777" w:rsidR="00235D57" w:rsidRPr="00235D57" w:rsidRDefault="00235D57" w:rsidP="00E77CF6">
            <w:pPr>
              <w:pStyle w:val="box"/>
              <w:keepNext/>
              <w:keepLines/>
              <w:jc w:val="right"/>
              <w:rPr>
                <w:b/>
                <w:color w:val="000000"/>
                <w:sz w:val="20"/>
              </w:rPr>
            </w:pPr>
            <w:r w:rsidRPr="00235D57">
              <w:rPr>
                <w:b/>
                <w:color w:val="000000"/>
                <w:sz w:val="20"/>
              </w:rPr>
              <w:t>Total £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41ABED" w14:textId="77777777" w:rsidR="00235D57" w:rsidRPr="00235D57" w:rsidRDefault="00235D57" w:rsidP="00E77CF6">
            <w:pPr>
              <w:pStyle w:val="box"/>
              <w:keepNext/>
              <w:keepLines/>
              <w:rPr>
                <w:color w:val="000000"/>
                <w:sz w:val="20"/>
              </w:rPr>
            </w:pPr>
          </w:p>
        </w:tc>
      </w:tr>
    </w:tbl>
    <w:p w14:paraId="7275D3D2" w14:textId="77777777" w:rsidR="00235D57" w:rsidRDefault="00235D57" w:rsidP="00B76025">
      <w:pPr>
        <w:spacing w:after="60"/>
        <w:rPr>
          <w:lang w:eastAsia="en-GB"/>
        </w:rPr>
      </w:pPr>
    </w:p>
    <w:p w14:paraId="2D4C2470" w14:textId="77777777" w:rsidR="00235D57" w:rsidRDefault="00235D57" w:rsidP="00B76025">
      <w:pPr>
        <w:spacing w:after="60"/>
        <w:rPr>
          <w:lang w:eastAsia="en-GB"/>
        </w:rPr>
      </w:pPr>
    </w:p>
    <w:p w14:paraId="5D1EADFC" w14:textId="77777777" w:rsidR="00B76025" w:rsidRPr="00D52A91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D52A91">
        <w:rPr>
          <w:lang w:eastAsia="en-GB"/>
        </w:rPr>
        <w:t>Estates Costs</w:t>
      </w:r>
      <w:r w:rsidR="00DB5F9E">
        <w:rPr>
          <w:lang w:eastAsia="en-GB"/>
        </w:rPr>
        <w:t xml:space="preserve"> £</w:t>
      </w:r>
      <w:r w:rsidRPr="00D52A91">
        <w:rPr>
          <w:b w:val="0"/>
          <w:lang w:eastAsia="en-GB"/>
        </w:rPr>
        <w:t xml:space="preserve"> (mandatory)</w:t>
      </w:r>
      <w:r w:rsidR="00062356">
        <w:rPr>
          <w:b w:val="0"/>
          <w:lang w:eastAsia="en-GB"/>
        </w:rPr>
        <w:t xml:space="preserve"> </w:t>
      </w:r>
      <w:r w:rsidR="00062356" w:rsidRPr="00062356">
        <w:rPr>
          <w:lang w:eastAsia="en-GB"/>
        </w:rPr>
        <w:t>(</w:t>
      </w:r>
      <w:r w:rsidR="00062356" w:rsidRPr="00062356">
        <w:rPr>
          <w:color w:val="00B050"/>
          <w:lang w:eastAsia="en-GB"/>
        </w:rPr>
        <w:t>Consumables &amp; Equipment</w:t>
      </w:r>
      <w:r w:rsidR="00062356" w:rsidRPr="00062356">
        <w:rPr>
          <w:lang w:eastAsia="en-GB"/>
        </w:rPr>
        <w:t>)</w:t>
      </w: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000"/>
      </w:tblGrid>
      <w:tr w:rsidR="00B76025" w:rsidRPr="00D52A91" w14:paraId="73A98D32" w14:textId="77777777" w:rsidTr="00B76025">
        <w:trPr>
          <w:trHeight w:val="27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7974" w14:textId="77777777" w:rsidR="00B76025" w:rsidRPr="00D52A91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D52A91">
              <w:rPr>
                <w:b w:val="0"/>
                <w:lang w:eastAsia="en-GB"/>
              </w:rPr>
              <w:t>Amount (mandatory)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6055" w14:textId="77777777" w:rsidR="00B76025" w:rsidRPr="00D52A91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B76025" w:rsidRPr="00D52A91" w14:paraId="545809C4" w14:textId="77777777" w:rsidTr="00B76025">
        <w:trPr>
          <w:trHeight w:val="27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BB8" w14:textId="77777777" w:rsidR="00B76025" w:rsidRPr="00D52A91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D52A91">
              <w:rPr>
                <w:b w:val="0"/>
                <w:lang w:eastAsia="en-GB"/>
              </w:rPr>
              <w:t>Description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B2B1" w14:textId="77777777" w:rsidR="00B76025" w:rsidRPr="00D52A91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507B7965" w14:textId="77777777" w:rsidR="00B76025" w:rsidRPr="00AF0933" w:rsidRDefault="00B76025" w:rsidP="00B76025">
      <w:pPr>
        <w:spacing w:after="60"/>
        <w:rPr>
          <w:highlight w:val="yellow"/>
          <w:lang w:eastAsia="en-GB"/>
        </w:rPr>
      </w:pPr>
    </w:p>
    <w:p w14:paraId="2BED05B0" w14:textId="77777777" w:rsidR="00B76025" w:rsidRPr="00D52A91" w:rsidRDefault="00B76025" w:rsidP="00B76025">
      <w:pPr>
        <w:spacing w:after="60"/>
        <w:rPr>
          <w:rFonts w:ascii="Times New Roman" w:hAnsi="Times New Roman"/>
          <w:b w:val="0"/>
          <w:lang w:eastAsia="en-GB"/>
        </w:rPr>
      </w:pPr>
      <w:r w:rsidRPr="00D52A91">
        <w:rPr>
          <w:lang w:eastAsia="en-GB"/>
        </w:rPr>
        <w:t>Indirect Costs</w:t>
      </w:r>
      <w:r w:rsidRPr="00D52A91">
        <w:rPr>
          <w:b w:val="0"/>
          <w:lang w:eastAsia="en-GB"/>
        </w:rPr>
        <w:t xml:space="preserve"> </w:t>
      </w:r>
      <w:r w:rsidR="00DB5F9E">
        <w:rPr>
          <w:lang w:eastAsia="en-GB"/>
        </w:rPr>
        <w:t>£</w:t>
      </w:r>
      <w:r w:rsidR="00062356">
        <w:rPr>
          <w:b w:val="0"/>
          <w:lang w:eastAsia="en-GB"/>
        </w:rPr>
        <w:t xml:space="preserve"> </w:t>
      </w:r>
      <w:r w:rsidRPr="00D52A91">
        <w:rPr>
          <w:b w:val="0"/>
          <w:lang w:eastAsia="en-GB"/>
        </w:rPr>
        <w:t>(mandatory)</w:t>
      </w:r>
      <w:r w:rsidR="00062356">
        <w:rPr>
          <w:b w:val="0"/>
          <w:lang w:eastAsia="en-GB"/>
        </w:rPr>
        <w:t xml:space="preserve"> </w:t>
      </w:r>
      <w:r w:rsidR="00062356" w:rsidRPr="00062356">
        <w:rPr>
          <w:lang w:eastAsia="en-GB"/>
        </w:rPr>
        <w:t>(</w:t>
      </w:r>
      <w:r w:rsidR="00062356" w:rsidRPr="00062356">
        <w:rPr>
          <w:color w:val="00B050"/>
          <w:lang w:eastAsia="en-GB"/>
        </w:rPr>
        <w:t>Personnel</w:t>
      </w:r>
      <w:r w:rsidR="00062356" w:rsidRPr="00062356">
        <w:rPr>
          <w:lang w:eastAsia="en-GB"/>
        </w:rPr>
        <w:t>)</w:t>
      </w: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000"/>
      </w:tblGrid>
      <w:tr w:rsidR="00B76025" w:rsidRPr="00D52A91" w14:paraId="38C879CD" w14:textId="77777777" w:rsidTr="00B76025">
        <w:trPr>
          <w:trHeight w:val="27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FD4A" w14:textId="77777777" w:rsidR="00B76025" w:rsidRPr="00D52A91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D52A91">
              <w:rPr>
                <w:b w:val="0"/>
                <w:lang w:eastAsia="en-GB"/>
              </w:rPr>
              <w:t>Amount (mandatory)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DD3D" w14:textId="77777777" w:rsidR="00B76025" w:rsidRPr="00D52A91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  <w:tr w:rsidR="00B76025" w:rsidRPr="00B76025" w14:paraId="18F171F8" w14:textId="77777777" w:rsidTr="00B76025">
        <w:trPr>
          <w:trHeight w:val="27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850F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  <w:r w:rsidRPr="00D52A91">
              <w:rPr>
                <w:b w:val="0"/>
                <w:lang w:eastAsia="en-GB"/>
              </w:rPr>
              <w:t>Description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9D9D" w14:textId="77777777" w:rsidR="00B76025" w:rsidRPr="00B76025" w:rsidRDefault="00B76025" w:rsidP="00B76025">
            <w:pPr>
              <w:spacing w:before="0" w:after="0"/>
              <w:rPr>
                <w:rFonts w:ascii="Times New Roman" w:hAnsi="Times New Roman"/>
                <w:b w:val="0"/>
                <w:lang w:eastAsia="en-GB"/>
              </w:rPr>
            </w:pPr>
          </w:p>
        </w:tc>
      </w:tr>
    </w:tbl>
    <w:p w14:paraId="01ADFA15" w14:textId="77777777" w:rsidR="003B73D2" w:rsidRDefault="003B73D2" w:rsidP="00B063BC">
      <w:pPr>
        <w:spacing w:before="0" w:after="0"/>
        <w:rPr>
          <w:rFonts w:ascii="Times New Roman" w:hAnsi="Times New Roman"/>
          <w:b w:val="0"/>
          <w:lang w:eastAsia="en-GB"/>
        </w:rPr>
        <w:sectPr w:rsidR="003B73D2" w:rsidSect="00672073">
          <w:headerReference w:type="even" r:id="rId17"/>
          <w:headerReference w:type="default" r:id="rId18"/>
          <w:headerReference w:type="first" r:id="rId19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A5FB9F2" w14:textId="6E97CAEF" w:rsidR="003B73D2" w:rsidRPr="00FB61DE" w:rsidRDefault="00FB61DE" w:rsidP="00B063BC">
      <w:pPr>
        <w:spacing w:before="0" w:after="0"/>
        <w:rPr>
          <w:rFonts w:cs="Arial"/>
          <w:sz w:val="22"/>
          <w:szCs w:val="22"/>
          <w:lang w:eastAsia="en-GB"/>
        </w:rPr>
      </w:pPr>
      <w:r w:rsidRPr="00FB61DE">
        <w:rPr>
          <w:rFonts w:cs="Arial"/>
          <w:sz w:val="22"/>
          <w:szCs w:val="22"/>
          <w:lang w:eastAsia="en-GB"/>
        </w:rPr>
        <w:lastRenderedPageBreak/>
        <w:t xml:space="preserve">At a </w:t>
      </w:r>
      <w:proofErr w:type="gramStart"/>
      <w:r w:rsidRPr="00FB61DE">
        <w:rPr>
          <w:rFonts w:cs="Arial"/>
          <w:sz w:val="22"/>
          <w:szCs w:val="22"/>
          <w:lang w:eastAsia="en-GB"/>
        </w:rPr>
        <w:t>glance  -</w:t>
      </w:r>
      <w:proofErr w:type="gramEnd"/>
      <w:r w:rsidRPr="00FB61DE">
        <w:rPr>
          <w:rFonts w:cs="Arial"/>
          <w:sz w:val="22"/>
          <w:szCs w:val="22"/>
          <w:lang w:eastAsia="en-GB"/>
        </w:rPr>
        <w:t xml:space="preserve"> How to fil</w:t>
      </w:r>
      <w:r w:rsidR="003C7CBA">
        <w:rPr>
          <w:rFonts w:cs="Arial"/>
          <w:sz w:val="22"/>
          <w:szCs w:val="22"/>
          <w:lang w:eastAsia="en-GB"/>
        </w:rPr>
        <w:t>l</w:t>
      </w:r>
      <w:r w:rsidRPr="00FB61DE">
        <w:rPr>
          <w:rFonts w:cs="Arial"/>
          <w:sz w:val="22"/>
          <w:szCs w:val="22"/>
          <w:lang w:eastAsia="en-GB"/>
        </w:rPr>
        <w:t xml:space="preserve"> in the </w:t>
      </w:r>
      <w:r w:rsidR="003C7CBA">
        <w:rPr>
          <w:rFonts w:cs="Arial"/>
          <w:sz w:val="22"/>
          <w:szCs w:val="22"/>
          <w:lang w:eastAsia="en-GB"/>
        </w:rPr>
        <w:t>EJP Soil</w:t>
      </w:r>
      <w:r w:rsidRPr="00FB61DE">
        <w:rPr>
          <w:rFonts w:cs="Arial"/>
          <w:sz w:val="22"/>
          <w:szCs w:val="22"/>
          <w:lang w:eastAsia="en-GB"/>
        </w:rPr>
        <w:t xml:space="preserve"> Budget Plan</w:t>
      </w:r>
    </w:p>
    <w:p w14:paraId="156D22E1" w14:textId="77777777" w:rsidR="003B73D2" w:rsidRPr="00FB61DE" w:rsidRDefault="003B73D2" w:rsidP="00B063BC">
      <w:pPr>
        <w:spacing w:before="0" w:after="0"/>
        <w:rPr>
          <w:rFonts w:cs="Arial"/>
          <w:b w:val="0"/>
          <w:sz w:val="22"/>
          <w:szCs w:val="22"/>
          <w:lang w:eastAsia="en-GB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1559"/>
        <w:gridCol w:w="2835"/>
        <w:gridCol w:w="1701"/>
        <w:gridCol w:w="1276"/>
        <w:gridCol w:w="1559"/>
        <w:gridCol w:w="851"/>
      </w:tblGrid>
      <w:tr w:rsidR="003B73D2" w:rsidRPr="000E0682" w14:paraId="2E777245" w14:textId="77777777" w:rsidTr="00986890">
        <w:tc>
          <w:tcPr>
            <w:tcW w:w="1809" w:type="dxa"/>
            <w:tcBorders>
              <w:top w:val="single" w:sz="24" w:space="0" w:color="76923C"/>
              <w:left w:val="single" w:sz="24" w:space="0" w:color="76923C"/>
              <w:bottom w:val="single" w:sz="24" w:space="0" w:color="76923C"/>
              <w:right w:val="single" w:sz="24" w:space="0" w:color="76923C"/>
            </w:tcBorders>
            <w:shd w:val="clear" w:color="auto" w:fill="auto"/>
          </w:tcPr>
          <w:p w14:paraId="16DFD16C" w14:textId="77777777" w:rsidR="003B73D2" w:rsidRPr="000E0682" w:rsidRDefault="003B73D2" w:rsidP="000E0682">
            <w:pPr>
              <w:spacing w:before="0" w:after="0"/>
              <w:jc w:val="center"/>
              <w:rPr>
                <w:rFonts w:ascii="Calibri" w:hAnsi="Calibri" w:cs="Calibri"/>
                <w:lang w:eastAsia="en-GB"/>
              </w:rPr>
            </w:pPr>
            <w:r w:rsidRPr="000E0682">
              <w:rPr>
                <w:rFonts w:ascii="Calibri" w:hAnsi="Calibri" w:cs="Calibri"/>
                <w:lang w:eastAsia="en-GB"/>
              </w:rPr>
              <w:t>Organisation name</w:t>
            </w:r>
          </w:p>
        </w:tc>
        <w:tc>
          <w:tcPr>
            <w:tcW w:w="2410" w:type="dxa"/>
            <w:tcBorders>
              <w:top w:val="single" w:sz="24" w:space="0" w:color="76923C"/>
              <w:left w:val="single" w:sz="24" w:space="0" w:color="76923C"/>
              <w:bottom w:val="single" w:sz="24" w:space="0" w:color="76923C"/>
              <w:right w:val="single" w:sz="24" w:space="0" w:color="76923C"/>
            </w:tcBorders>
            <w:shd w:val="clear" w:color="auto" w:fill="auto"/>
          </w:tcPr>
          <w:p w14:paraId="2371CF9A" w14:textId="77777777" w:rsidR="003B73D2" w:rsidRPr="000E0682" w:rsidRDefault="003B73D2" w:rsidP="000E0682">
            <w:pPr>
              <w:spacing w:before="0" w:after="0"/>
              <w:jc w:val="center"/>
              <w:rPr>
                <w:rFonts w:ascii="Calibri" w:hAnsi="Calibri" w:cs="Calibri"/>
                <w:lang w:eastAsia="en-GB"/>
              </w:rPr>
            </w:pPr>
            <w:r w:rsidRPr="000E0682">
              <w:rPr>
                <w:rFonts w:ascii="Calibri" w:hAnsi="Calibri" w:cs="Calibri"/>
                <w:lang w:eastAsia="en-GB"/>
              </w:rPr>
              <w:t>Personnel</w:t>
            </w:r>
          </w:p>
        </w:tc>
        <w:tc>
          <w:tcPr>
            <w:tcW w:w="1559" w:type="dxa"/>
            <w:tcBorders>
              <w:top w:val="single" w:sz="24" w:space="0" w:color="76923C"/>
              <w:left w:val="single" w:sz="24" w:space="0" w:color="76923C"/>
              <w:bottom w:val="single" w:sz="24" w:space="0" w:color="76923C"/>
              <w:right w:val="single" w:sz="24" w:space="0" w:color="76923C"/>
            </w:tcBorders>
            <w:shd w:val="clear" w:color="auto" w:fill="auto"/>
          </w:tcPr>
          <w:p w14:paraId="6035FAFB" w14:textId="77777777" w:rsidR="003B73D2" w:rsidRPr="000E0682" w:rsidRDefault="003B73D2" w:rsidP="000E0682">
            <w:pPr>
              <w:spacing w:before="0" w:after="0"/>
              <w:jc w:val="center"/>
              <w:rPr>
                <w:rFonts w:ascii="Calibri" w:hAnsi="Calibri" w:cs="Calibri"/>
                <w:lang w:eastAsia="en-GB"/>
              </w:rPr>
            </w:pPr>
            <w:r w:rsidRPr="000E0682">
              <w:rPr>
                <w:rFonts w:ascii="Calibri" w:hAnsi="Calibri" w:cs="Calibri"/>
                <w:lang w:eastAsia="en-GB"/>
              </w:rPr>
              <w:t>Travel</w:t>
            </w:r>
          </w:p>
        </w:tc>
        <w:tc>
          <w:tcPr>
            <w:tcW w:w="2835" w:type="dxa"/>
            <w:tcBorders>
              <w:top w:val="single" w:sz="24" w:space="0" w:color="76923C"/>
              <w:left w:val="single" w:sz="24" w:space="0" w:color="76923C"/>
              <w:bottom w:val="single" w:sz="24" w:space="0" w:color="76923C"/>
              <w:right w:val="single" w:sz="24" w:space="0" w:color="76923C"/>
            </w:tcBorders>
            <w:shd w:val="clear" w:color="auto" w:fill="auto"/>
          </w:tcPr>
          <w:p w14:paraId="11EA61F0" w14:textId="77777777" w:rsidR="003B73D2" w:rsidRPr="000E0682" w:rsidRDefault="003B73D2" w:rsidP="000E0682">
            <w:pPr>
              <w:spacing w:before="0" w:after="0"/>
              <w:jc w:val="center"/>
              <w:rPr>
                <w:rFonts w:ascii="Calibri" w:hAnsi="Calibri" w:cs="Calibri"/>
                <w:lang w:eastAsia="en-GB"/>
              </w:rPr>
            </w:pPr>
            <w:r w:rsidRPr="000E0682">
              <w:rPr>
                <w:rFonts w:ascii="Calibri" w:hAnsi="Calibri" w:cs="Calibri"/>
                <w:lang w:eastAsia="en-GB"/>
              </w:rPr>
              <w:t>Consumables/ Equipment</w:t>
            </w:r>
          </w:p>
        </w:tc>
        <w:tc>
          <w:tcPr>
            <w:tcW w:w="1701" w:type="dxa"/>
            <w:tcBorders>
              <w:top w:val="single" w:sz="24" w:space="0" w:color="76923C"/>
              <w:left w:val="single" w:sz="24" w:space="0" w:color="76923C"/>
              <w:bottom w:val="single" w:sz="24" w:space="0" w:color="76923C"/>
              <w:right w:val="single" w:sz="24" w:space="0" w:color="76923C"/>
            </w:tcBorders>
            <w:shd w:val="clear" w:color="auto" w:fill="auto"/>
          </w:tcPr>
          <w:p w14:paraId="67BC01D0" w14:textId="77777777" w:rsidR="003B73D2" w:rsidRPr="000E0682" w:rsidRDefault="003B73D2" w:rsidP="000E0682">
            <w:pPr>
              <w:spacing w:before="0" w:after="0"/>
              <w:jc w:val="center"/>
              <w:rPr>
                <w:rFonts w:ascii="Calibri" w:hAnsi="Calibri" w:cs="Calibri"/>
                <w:lang w:eastAsia="en-GB"/>
              </w:rPr>
            </w:pPr>
            <w:r w:rsidRPr="000E0682">
              <w:rPr>
                <w:rFonts w:ascii="Calibri" w:hAnsi="Calibri" w:cs="Calibri"/>
                <w:lang w:eastAsia="en-GB"/>
              </w:rPr>
              <w:t>Subcontracts</w:t>
            </w:r>
          </w:p>
        </w:tc>
        <w:tc>
          <w:tcPr>
            <w:tcW w:w="1276" w:type="dxa"/>
            <w:tcBorders>
              <w:top w:val="single" w:sz="24" w:space="0" w:color="76923C"/>
              <w:left w:val="single" w:sz="24" w:space="0" w:color="76923C"/>
              <w:bottom w:val="single" w:sz="24" w:space="0" w:color="76923C"/>
              <w:right w:val="single" w:sz="24" w:space="0" w:color="76923C"/>
            </w:tcBorders>
            <w:shd w:val="clear" w:color="auto" w:fill="auto"/>
          </w:tcPr>
          <w:p w14:paraId="329E694C" w14:textId="77777777" w:rsidR="003B73D2" w:rsidRPr="000E0682" w:rsidRDefault="003B73D2" w:rsidP="000E0682">
            <w:pPr>
              <w:spacing w:before="0" w:after="0"/>
              <w:jc w:val="center"/>
              <w:rPr>
                <w:rFonts w:ascii="Calibri" w:hAnsi="Calibri" w:cs="Calibri"/>
                <w:lang w:eastAsia="en-GB"/>
              </w:rPr>
            </w:pPr>
            <w:r w:rsidRPr="000E0682">
              <w:rPr>
                <w:rFonts w:ascii="Calibri" w:hAnsi="Calibri" w:cs="Calibri"/>
                <w:lang w:eastAsia="en-GB"/>
              </w:rPr>
              <w:t>Requested Funding</w:t>
            </w:r>
          </w:p>
        </w:tc>
        <w:tc>
          <w:tcPr>
            <w:tcW w:w="1559" w:type="dxa"/>
            <w:tcBorders>
              <w:top w:val="single" w:sz="24" w:space="0" w:color="76923C"/>
              <w:left w:val="single" w:sz="24" w:space="0" w:color="76923C"/>
              <w:bottom w:val="single" w:sz="24" w:space="0" w:color="76923C"/>
              <w:right w:val="single" w:sz="24" w:space="0" w:color="76923C"/>
            </w:tcBorders>
            <w:shd w:val="clear" w:color="auto" w:fill="auto"/>
          </w:tcPr>
          <w:p w14:paraId="023A4F32" w14:textId="77777777" w:rsidR="003B73D2" w:rsidRPr="000E0682" w:rsidRDefault="003B73D2" w:rsidP="000E0682">
            <w:pPr>
              <w:spacing w:before="0" w:after="0"/>
              <w:jc w:val="center"/>
              <w:rPr>
                <w:rFonts w:ascii="Calibri" w:hAnsi="Calibri" w:cs="Calibri"/>
                <w:lang w:eastAsia="en-GB"/>
              </w:rPr>
            </w:pPr>
            <w:r w:rsidRPr="000E0682">
              <w:rPr>
                <w:rFonts w:ascii="Calibri" w:hAnsi="Calibri" w:cs="Calibri"/>
                <w:lang w:eastAsia="en-GB"/>
              </w:rPr>
              <w:t>Total Own Contribution</w:t>
            </w:r>
          </w:p>
        </w:tc>
        <w:tc>
          <w:tcPr>
            <w:tcW w:w="851" w:type="dxa"/>
            <w:tcBorders>
              <w:top w:val="single" w:sz="24" w:space="0" w:color="76923C"/>
              <w:left w:val="single" w:sz="24" w:space="0" w:color="76923C"/>
              <w:bottom w:val="single" w:sz="24" w:space="0" w:color="76923C"/>
              <w:right w:val="single" w:sz="24" w:space="0" w:color="76923C"/>
            </w:tcBorders>
            <w:shd w:val="clear" w:color="auto" w:fill="auto"/>
          </w:tcPr>
          <w:p w14:paraId="11FCE8B0" w14:textId="77777777" w:rsidR="003B73D2" w:rsidRPr="000E0682" w:rsidRDefault="003B73D2" w:rsidP="000E0682">
            <w:pPr>
              <w:spacing w:before="0" w:after="0"/>
              <w:jc w:val="center"/>
              <w:rPr>
                <w:rFonts w:ascii="Calibri" w:hAnsi="Calibri" w:cs="Calibri"/>
                <w:lang w:eastAsia="en-GB"/>
              </w:rPr>
            </w:pPr>
            <w:r w:rsidRPr="000E0682">
              <w:rPr>
                <w:rFonts w:ascii="Calibri" w:hAnsi="Calibri" w:cs="Calibri"/>
                <w:lang w:eastAsia="en-GB"/>
              </w:rPr>
              <w:t>Total Costs</w:t>
            </w:r>
          </w:p>
        </w:tc>
      </w:tr>
      <w:tr w:rsidR="003B73D2" w:rsidRPr="000E0682" w14:paraId="2E9201A0" w14:textId="77777777" w:rsidTr="00986890">
        <w:tc>
          <w:tcPr>
            <w:tcW w:w="1809" w:type="dxa"/>
            <w:tcBorders>
              <w:top w:val="single" w:sz="24" w:space="0" w:color="76923C"/>
              <w:left w:val="single" w:sz="24" w:space="0" w:color="76923C"/>
              <w:bottom w:val="single" w:sz="12" w:space="0" w:color="76923C"/>
              <w:right w:val="single" w:sz="12" w:space="0" w:color="76923C"/>
            </w:tcBorders>
            <w:shd w:val="clear" w:color="auto" w:fill="D6E3BC"/>
          </w:tcPr>
          <w:p w14:paraId="376792BD" w14:textId="77777777" w:rsidR="003B73D2" w:rsidRPr="000E0682" w:rsidRDefault="003B73D2" w:rsidP="000E0682">
            <w:pPr>
              <w:spacing w:before="0" w:after="0"/>
              <w:rPr>
                <w:rFonts w:ascii="Calibri" w:hAnsi="Calibri" w:cs="Calibri"/>
                <w:b w:val="0"/>
                <w:lang w:eastAsia="en-GB"/>
              </w:rPr>
            </w:pPr>
            <w:r w:rsidRPr="000E0682">
              <w:rPr>
                <w:rFonts w:ascii="Calibri" w:hAnsi="Calibri" w:cs="Calibri"/>
                <w:b w:val="0"/>
                <w:lang w:eastAsia="en-GB"/>
              </w:rPr>
              <w:t xml:space="preserve">The 4 categories should contain the sums </w:t>
            </w:r>
            <w:r w:rsidR="00FB61DE" w:rsidRPr="000E0682">
              <w:rPr>
                <w:rFonts w:ascii="Calibri" w:hAnsi="Calibri" w:cs="Calibri"/>
                <w:b w:val="0"/>
                <w:lang w:eastAsia="en-GB"/>
              </w:rPr>
              <w:t xml:space="preserve">of the Research Council Contribution </w:t>
            </w:r>
            <w:r w:rsidRPr="000E0682">
              <w:rPr>
                <w:rFonts w:ascii="Calibri" w:hAnsi="Calibri" w:cs="Calibri"/>
                <w:b w:val="0"/>
                <w:lang w:eastAsia="en-GB"/>
              </w:rPr>
              <w:t xml:space="preserve">for: </w:t>
            </w:r>
          </w:p>
        </w:tc>
        <w:tc>
          <w:tcPr>
            <w:tcW w:w="2410" w:type="dxa"/>
            <w:tcBorders>
              <w:top w:val="single" w:sz="24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  <w:shd w:val="clear" w:color="auto" w:fill="D6E3BC"/>
          </w:tcPr>
          <w:p w14:paraId="1B75360D" w14:textId="77777777" w:rsidR="003B73D2" w:rsidRPr="000E0682" w:rsidRDefault="003B73D2" w:rsidP="000E0682">
            <w:pPr>
              <w:numPr>
                <w:ilvl w:val="0"/>
                <w:numId w:val="8"/>
              </w:numPr>
              <w:spacing w:before="0" w:after="0"/>
              <w:rPr>
                <w:rFonts w:ascii="Calibri" w:hAnsi="Calibri" w:cs="Calibri"/>
                <w:b w:val="0"/>
                <w:lang w:eastAsia="en-GB"/>
              </w:rPr>
            </w:pPr>
            <w:r w:rsidRPr="000E0682">
              <w:rPr>
                <w:rFonts w:ascii="Calibri" w:hAnsi="Calibri" w:cs="Calibri"/>
                <w:b w:val="0"/>
                <w:lang w:eastAsia="en-GB"/>
              </w:rPr>
              <w:t>Directly Incurred Staff</w:t>
            </w:r>
          </w:p>
          <w:p w14:paraId="7AA75EF2" w14:textId="77777777" w:rsidR="003B73D2" w:rsidRPr="000E0682" w:rsidRDefault="003B73D2" w:rsidP="000E0682">
            <w:pPr>
              <w:numPr>
                <w:ilvl w:val="0"/>
                <w:numId w:val="8"/>
              </w:numPr>
              <w:spacing w:before="0" w:after="0"/>
              <w:rPr>
                <w:rFonts w:ascii="Calibri" w:hAnsi="Calibri" w:cs="Calibri"/>
                <w:b w:val="0"/>
                <w:lang w:eastAsia="en-GB"/>
              </w:rPr>
            </w:pPr>
            <w:r w:rsidRPr="000E0682">
              <w:rPr>
                <w:rFonts w:ascii="Calibri" w:hAnsi="Calibri" w:cs="Calibri"/>
                <w:b w:val="0"/>
                <w:lang w:eastAsia="en-GB"/>
              </w:rPr>
              <w:t>Directly Allocated Investigators</w:t>
            </w:r>
          </w:p>
          <w:p w14:paraId="01F25C09" w14:textId="77777777" w:rsidR="00B27FC4" w:rsidRPr="000E0682" w:rsidRDefault="00B27FC4" w:rsidP="000E0682">
            <w:pPr>
              <w:numPr>
                <w:ilvl w:val="0"/>
                <w:numId w:val="8"/>
              </w:numPr>
              <w:spacing w:before="0" w:after="0"/>
              <w:rPr>
                <w:rFonts w:ascii="Calibri" w:hAnsi="Calibri" w:cs="Calibri"/>
                <w:b w:val="0"/>
                <w:lang w:eastAsia="en-GB"/>
              </w:rPr>
            </w:pPr>
            <w:r w:rsidRPr="000E0682">
              <w:rPr>
                <w:rFonts w:ascii="Calibri" w:hAnsi="Calibri" w:cs="Calibri"/>
                <w:b w:val="0"/>
                <w:lang w:eastAsia="en-GB"/>
              </w:rPr>
              <w:t>Indirect Costs</w:t>
            </w:r>
          </w:p>
          <w:p w14:paraId="49C16AF5" w14:textId="77777777" w:rsidR="003B73D2" w:rsidRPr="000E0682" w:rsidRDefault="003B73D2" w:rsidP="000E0682">
            <w:pPr>
              <w:numPr>
                <w:ilvl w:val="0"/>
                <w:numId w:val="8"/>
              </w:numPr>
              <w:spacing w:before="0" w:after="0"/>
              <w:rPr>
                <w:rFonts w:ascii="Calibri" w:hAnsi="Calibri" w:cs="Calibri"/>
                <w:b w:val="0"/>
                <w:lang w:eastAsia="en-GB"/>
              </w:rPr>
            </w:pPr>
            <w:r w:rsidRPr="000E0682">
              <w:rPr>
                <w:rFonts w:ascii="Calibri" w:hAnsi="Calibri" w:cs="Calibri"/>
                <w:b w:val="0"/>
                <w:lang w:eastAsia="en-GB"/>
              </w:rPr>
              <w:t>Exceptions - Staff</w:t>
            </w:r>
          </w:p>
        </w:tc>
        <w:tc>
          <w:tcPr>
            <w:tcW w:w="1559" w:type="dxa"/>
            <w:tcBorders>
              <w:top w:val="single" w:sz="24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  <w:shd w:val="clear" w:color="auto" w:fill="D6E3BC"/>
          </w:tcPr>
          <w:p w14:paraId="1C3120DC" w14:textId="77777777" w:rsidR="003B73D2" w:rsidRPr="000E0682" w:rsidRDefault="003B73D2" w:rsidP="000E0682">
            <w:pPr>
              <w:numPr>
                <w:ilvl w:val="0"/>
                <w:numId w:val="8"/>
              </w:numPr>
              <w:spacing w:before="0" w:after="0"/>
              <w:rPr>
                <w:rFonts w:ascii="Calibri" w:hAnsi="Calibri" w:cs="Calibri"/>
                <w:b w:val="0"/>
                <w:lang w:eastAsia="en-GB"/>
              </w:rPr>
            </w:pPr>
            <w:r w:rsidRPr="000E0682">
              <w:rPr>
                <w:rFonts w:ascii="Calibri" w:hAnsi="Calibri" w:cs="Calibri"/>
                <w:b w:val="0"/>
                <w:lang w:eastAsia="en-GB"/>
              </w:rPr>
              <w:t>Directly Incurred Travel &amp; Subsistence</w:t>
            </w:r>
          </w:p>
        </w:tc>
        <w:tc>
          <w:tcPr>
            <w:tcW w:w="2835" w:type="dxa"/>
            <w:tcBorders>
              <w:top w:val="single" w:sz="24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  <w:shd w:val="clear" w:color="auto" w:fill="D6E3BC"/>
          </w:tcPr>
          <w:p w14:paraId="23C658F6" w14:textId="77777777" w:rsidR="003B73D2" w:rsidRPr="000E0682" w:rsidRDefault="003B73D2" w:rsidP="000E0682">
            <w:pPr>
              <w:numPr>
                <w:ilvl w:val="0"/>
                <w:numId w:val="8"/>
              </w:numPr>
              <w:spacing w:before="0" w:after="0"/>
              <w:rPr>
                <w:rFonts w:ascii="Calibri" w:hAnsi="Calibri" w:cs="Calibri"/>
                <w:b w:val="0"/>
                <w:lang w:eastAsia="en-GB"/>
              </w:rPr>
            </w:pPr>
            <w:r w:rsidRPr="000E0682">
              <w:rPr>
                <w:rFonts w:ascii="Calibri" w:hAnsi="Calibri" w:cs="Calibri"/>
                <w:b w:val="0"/>
                <w:lang w:eastAsia="en-GB"/>
              </w:rPr>
              <w:t>Directly Incurred Other Costs</w:t>
            </w:r>
          </w:p>
          <w:p w14:paraId="0B4FA252" w14:textId="77777777" w:rsidR="003B73D2" w:rsidRPr="000E0682" w:rsidRDefault="003B73D2" w:rsidP="000E0682">
            <w:pPr>
              <w:numPr>
                <w:ilvl w:val="0"/>
                <w:numId w:val="8"/>
              </w:numPr>
              <w:spacing w:before="0" w:after="0"/>
              <w:rPr>
                <w:rFonts w:ascii="Calibri" w:hAnsi="Calibri" w:cs="Calibri"/>
                <w:b w:val="0"/>
                <w:lang w:eastAsia="en-GB"/>
              </w:rPr>
            </w:pPr>
            <w:r w:rsidRPr="000E0682">
              <w:rPr>
                <w:rFonts w:ascii="Calibri" w:hAnsi="Calibri" w:cs="Calibri"/>
                <w:b w:val="0"/>
                <w:lang w:eastAsia="en-GB"/>
              </w:rPr>
              <w:t>Directly Allocated Estates Costs</w:t>
            </w:r>
          </w:p>
          <w:p w14:paraId="0912EC2C" w14:textId="77777777" w:rsidR="003B73D2" w:rsidRPr="000E0682" w:rsidRDefault="003B73D2" w:rsidP="000E0682">
            <w:pPr>
              <w:numPr>
                <w:ilvl w:val="0"/>
                <w:numId w:val="8"/>
              </w:numPr>
              <w:spacing w:before="0" w:after="0"/>
              <w:rPr>
                <w:rFonts w:ascii="Calibri" w:hAnsi="Calibri" w:cs="Calibri"/>
                <w:b w:val="0"/>
                <w:lang w:eastAsia="en-GB"/>
              </w:rPr>
            </w:pPr>
            <w:r w:rsidRPr="000E0682">
              <w:rPr>
                <w:rFonts w:ascii="Calibri" w:hAnsi="Calibri" w:cs="Calibri"/>
                <w:b w:val="0"/>
                <w:lang w:eastAsia="en-GB"/>
              </w:rPr>
              <w:t>Other Directly Allocated</w:t>
            </w:r>
          </w:p>
          <w:p w14:paraId="35FB194B" w14:textId="77777777" w:rsidR="003B73D2" w:rsidRPr="000E0682" w:rsidRDefault="003B73D2" w:rsidP="000E0682">
            <w:pPr>
              <w:numPr>
                <w:ilvl w:val="0"/>
                <w:numId w:val="8"/>
              </w:numPr>
              <w:spacing w:before="0" w:after="0"/>
              <w:rPr>
                <w:rFonts w:ascii="Calibri" w:hAnsi="Calibri" w:cs="Calibri"/>
                <w:b w:val="0"/>
                <w:lang w:eastAsia="en-GB"/>
              </w:rPr>
            </w:pPr>
            <w:r w:rsidRPr="000E0682">
              <w:rPr>
                <w:rFonts w:ascii="Calibri" w:hAnsi="Calibri" w:cs="Calibri"/>
                <w:b w:val="0"/>
                <w:lang w:eastAsia="en-GB"/>
              </w:rPr>
              <w:t>Exceptions – Other Costs</w:t>
            </w:r>
          </w:p>
        </w:tc>
        <w:tc>
          <w:tcPr>
            <w:tcW w:w="1701" w:type="dxa"/>
            <w:tcBorders>
              <w:top w:val="single" w:sz="24" w:space="0" w:color="76923C"/>
              <w:left w:val="single" w:sz="12" w:space="0" w:color="76923C"/>
              <w:bottom w:val="single" w:sz="12" w:space="0" w:color="76923C"/>
              <w:right w:val="single" w:sz="24" w:space="0" w:color="76923C"/>
            </w:tcBorders>
            <w:shd w:val="clear" w:color="auto" w:fill="D6E3BC"/>
          </w:tcPr>
          <w:p w14:paraId="7D062CC2" w14:textId="77777777" w:rsidR="003B73D2" w:rsidRPr="000E0682" w:rsidRDefault="003B73D2" w:rsidP="000E0682">
            <w:pPr>
              <w:numPr>
                <w:ilvl w:val="0"/>
                <w:numId w:val="8"/>
              </w:numPr>
              <w:spacing w:before="0" w:after="0"/>
              <w:rPr>
                <w:rFonts w:ascii="Calibri" w:hAnsi="Calibri" w:cs="Calibri"/>
                <w:b w:val="0"/>
                <w:lang w:eastAsia="en-GB"/>
              </w:rPr>
            </w:pPr>
            <w:r w:rsidRPr="000E0682">
              <w:rPr>
                <w:rFonts w:ascii="Calibri" w:hAnsi="Calibri" w:cs="Calibri"/>
                <w:b w:val="0"/>
                <w:lang w:eastAsia="en-GB"/>
              </w:rPr>
              <w:t>Directly Incurred Other Costs</w:t>
            </w:r>
          </w:p>
        </w:tc>
        <w:tc>
          <w:tcPr>
            <w:tcW w:w="1276" w:type="dxa"/>
            <w:vMerge w:val="restart"/>
            <w:tcBorders>
              <w:left w:val="single" w:sz="24" w:space="0" w:color="76923C"/>
              <w:right w:val="single" w:sz="24" w:space="0" w:color="76923C"/>
            </w:tcBorders>
            <w:shd w:val="clear" w:color="auto" w:fill="D6E3BC"/>
          </w:tcPr>
          <w:p w14:paraId="70EFF87F" w14:textId="77777777" w:rsidR="00A621A5" w:rsidRDefault="00A621A5" w:rsidP="00A621A5">
            <w:pPr>
              <w:spacing w:before="0" w:after="0"/>
              <w:jc w:val="center"/>
              <w:rPr>
                <w:rFonts w:ascii="Calibri" w:hAnsi="Calibri" w:cs="Calibri"/>
                <w:lang w:eastAsia="en-GB"/>
              </w:rPr>
            </w:pPr>
          </w:p>
          <w:p w14:paraId="411D213D" w14:textId="77777777" w:rsidR="003B73D2" w:rsidRPr="00A621A5" w:rsidRDefault="00A621A5" w:rsidP="00A621A5">
            <w:pPr>
              <w:spacing w:before="0" w:after="0"/>
              <w:jc w:val="center"/>
              <w:rPr>
                <w:rFonts w:ascii="Calibri" w:hAnsi="Calibri" w:cs="Calibri"/>
                <w:lang w:eastAsia="en-GB"/>
              </w:rPr>
            </w:pPr>
            <w:r w:rsidRPr="00A621A5">
              <w:rPr>
                <w:rFonts w:ascii="Calibri" w:hAnsi="Calibri" w:cs="Calibri"/>
                <w:lang w:eastAsia="en-GB"/>
              </w:rPr>
              <w:t>Research Council Contribution</w:t>
            </w:r>
          </w:p>
        </w:tc>
        <w:tc>
          <w:tcPr>
            <w:tcW w:w="1559" w:type="dxa"/>
            <w:vMerge w:val="restart"/>
            <w:tcBorders>
              <w:left w:val="single" w:sz="24" w:space="0" w:color="76923C"/>
              <w:right w:val="single" w:sz="24" w:space="0" w:color="76923C"/>
            </w:tcBorders>
            <w:shd w:val="clear" w:color="auto" w:fill="D6E3BC"/>
          </w:tcPr>
          <w:p w14:paraId="1590F9CE" w14:textId="77777777" w:rsidR="003B73D2" w:rsidRPr="000E0682" w:rsidRDefault="00A621A5" w:rsidP="000E0682">
            <w:pPr>
              <w:spacing w:before="0" w:after="0"/>
              <w:rPr>
                <w:rFonts w:ascii="Calibri" w:hAnsi="Calibri" w:cs="Calibri"/>
                <w:b w:val="0"/>
                <w:lang w:eastAsia="en-GB"/>
              </w:rPr>
            </w:pPr>
            <w:r>
              <w:rPr>
                <w:rFonts w:ascii="Calibri" w:hAnsi="Calibri" w:cs="Calibri"/>
                <w:b w:val="0"/>
                <w:lang w:eastAsia="en-GB"/>
              </w:rPr>
              <w:t>20% Research Organisation contribution plus any other own contribution</w:t>
            </w:r>
          </w:p>
        </w:tc>
        <w:tc>
          <w:tcPr>
            <w:tcW w:w="851" w:type="dxa"/>
            <w:vMerge w:val="restart"/>
            <w:tcBorders>
              <w:left w:val="single" w:sz="24" w:space="0" w:color="76923C"/>
              <w:right w:val="single" w:sz="24" w:space="0" w:color="76923C"/>
            </w:tcBorders>
            <w:shd w:val="clear" w:color="auto" w:fill="D6E3BC"/>
          </w:tcPr>
          <w:p w14:paraId="75CC02BD" w14:textId="77777777" w:rsidR="003B73D2" w:rsidRPr="000E0682" w:rsidRDefault="003B73D2" w:rsidP="000E0682">
            <w:pPr>
              <w:spacing w:before="0" w:after="0"/>
              <w:rPr>
                <w:rFonts w:ascii="Calibri" w:hAnsi="Calibri" w:cs="Calibri"/>
                <w:b w:val="0"/>
                <w:lang w:eastAsia="en-GB"/>
              </w:rPr>
            </w:pPr>
          </w:p>
        </w:tc>
      </w:tr>
      <w:tr w:rsidR="003B73D2" w:rsidRPr="000E0682" w14:paraId="20E3EB13" w14:textId="77777777" w:rsidTr="00986890">
        <w:tc>
          <w:tcPr>
            <w:tcW w:w="1809" w:type="dxa"/>
            <w:tcBorders>
              <w:top w:val="single" w:sz="12" w:space="0" w:color="76923C"/>
              <w:left w:val="single" w:sz="24" w:space="0" w:color="76923C"/>
              <w:bottom w:val="single" w:sz="24" w:space="0" w:color="76923C"/>
              <w:right w:val="single" w:sz="12" w:space="0" w:color="76923C"/>
            </w:tcBorders>
            <w:shd w:val="clear" w:color="auto" w:fill="auto"/>
          </w:tcPr>
          <w:p w14:paraId="32551F6F" w14:textId="77777777" w:rsidR="003B73D2" w:rsidRPr="000E0682" w:rsidRDefault="003B73D2" w:rsidP="000E0682">
            <w:pPr>
              <w:spacing w:before="0" w:after="0"/>
              <w:rPr>
                <w:rFonts w:ascii="Calibri" w:hAnsi="Calibri" w:cs="Calibri"/>
                <w:b w:val="0"/>
                <w:i/>
                <w:lang w:eastAsia="en-GB"/>
              </w:rPr>
            </w:pPr>
            <w:r w:rsidRPr="000E0682">
              <w:rPr>
                <w:rFonts w:ascii="Calibri" w:hAnsi="Calibri" w:cs="Calibri"/>
                <w:b w:val="0"/>
                <w:i/>
                <w:lang w:eastAsia="en-GB"/>
              </w:rPr>
              <w:t>Overhead</w:t>
            </w:r>
          </w:p>
        </w:tc>
        <w:tc>
          <w:tcPr>
            <w:tcW w:w="2410" w:type="dxa"/>
            <w:tcBorders>
              <w:top w:val="single" w:sz="12" w:space="0" w:color="76923C"/>
              <w:left w:val="single" w:sz="12" w:space="0" w:color="76923C"/>
              <w:bottom w:val="single" w:sz="24" w:space="0" w:color="76923C"/>
              <w:right w:val="single" w:sz="12" w:space="0" w:color="76923C"/>
            </w:tcBorders>
            <w:shd w:val="clear" w:color="auto" w:fill="auto"/>
          </w:tcPr>
          <w:p w14:paraId="06A3A3AB" w14:textId="77777777" w:rsidR="003B73D2" w:rsidRPr="000E0682" w:rsidRDefault="003B73D2" w:rsidP="000E0682">
            <w:pPr>
              <w:spacing w:before="0" w:after="0"/>
              <w:jc w:val="center"/>
              <w:rPr>
                <w:rFonts w:ascii="Calibri" w:hAnsi="Calibri" w:cs="Calibri"/>
                <w:color w:val="FF0000"/>
                <w:lang w:eastAsia="en-GB"/>
              </w:rPr>
            </w:pPr>
            <w:r w:rsidRPr="000E0682">
              <w:rPr>
                <w:rFonts w:ascii="Calibri" w:hAnsi="Calibri" w:cs="Calibri"/>
                <w:color w:val="FF0000"/>
                <w:lang w:eastAsia="en-GB"/>
              </w:rPr>
              <w:t>Do not use!</w:t>
            </w:r>
          </w:p>
        </w:tc>
        <w:tc>
          <w:tcPr>
            <w:tcW w:w="1559" w:type="dxa"/>
            <w:tcBorders>
              <w:top w:val="single" w:sz="12" w:space="0" w:color="76923C"/>
              <w:left w:val="single" w:sz="12" w:space="0" w:color="76923C"/>
              <w:bottom w:val="single" w:sz="24" w:space="0" w:color="76923C"/>
              <w:right w:val="single" w:sz="12" w:space="0" w:color="76923C"/>
            </w:tcBorders>
            <w:shd w:val="clear" w:color="auto" w:fill="auto"/>
          </w:tcPr>
          <w:p w14:paraId="4ECA8F64" w14:textId="77777777" w:rsidR="003B73D2" w:rsidRPr="000E0682" w:rsidRDefault="003B73D2" w:rsidP="000E0682">
            <w:pPr>
              <w:spacing w:before="0" w:after="0"/>
              <w:jc w:val="center"/>
              <w:rPr>
                <w:rFonts w:ascii="Calibri" w:hAnsi="Calibri" w:cs="Calibri"/>
                <w:color w:val="FF0000"/>
                <w:lang w:eastAsia="en-GB"/>
              </w:rPr>
            </w:pPr>
            <w:r w:rsidRPr="000E0682">
              <w:rPr>
                <w:rFonts w:ascii="Calibri" w:hAnsi="Calibri" w:cs="Calibri"/>
                <w:color w:val="FF0000"/>
                <w:lang w:eastAsia="en-GB"/>
              </w:rPr>
              <w:t>Do not use!</w:t>
            </w:r>
          </w:p>
        </w:tc>
        <w:tc>
          <w:tcPr>
            <w:tcW w:w="2835" w:type="dxa"/>
            <w:tcBorders>
              <w:top w:val="single" w:sz="12" w:space="0" w:color="76923C"/>
              <w:left w:val="single" w:sz="12" w:space="0" w:color="76923C"/>
              <w:bottom w:val="single" w:sz="24" w:space="0" w:color="76923C"/>
              <w:right w:val="single" w:sz="12" w:space="0" w:color="76923C"/>
            </w:tcBorders>
            <w:shd w:val="clear" w:color="auto" w:fill="auto"/>
          </w:tcPr>
          <w:p w14:paraId="4BEBD8FA" w14:textId="77777777" w:rsidR="003B73D2" w:rsidRPr="000E0682" w:rsidRDefault="003B73D2" w:rsidP="000E0682">
            <w:pPr>
              <w:spacing w:before="0" w:after="0"/>
              <w:jc w:val="center"/>
              <w:rPr>
                <w:rFonts w:ascii="Calibri" w:hAnsi="Calibri" w:cs="Calibri"/>
                <w:color w:val="FF0000"/>
                <w:lang w:eastAsia="en-GB"/>
              </w:rPr>
            </w:pPr>
            <w:r w:rsidRPr="000E0682">
              <w:rPr>
                <w:rFonts w:ascii="Calibri" w:hAnsi="Calibri" w:cs="Calibri"/>
                <w:color w:val="FF0000"/>
                <w:lang w:eastAsia="en-GB"/>
              </w:rPr>
              <w:t>Do not use!</w:t>
            </w:r>
          </w:p>
        </w:tc>
        <w:tc>
          <w:tcPr>
            <w:tcW w:w="1701" w:type="dxa"/>
            <w:tcBorders>
              <w:top w:val="single" w:sz="12" w:space="0" w:color="76923C"/>
              <w:left w:val="single" w:sz="12" w:space="0" w:color="76923C"/>
              <w:bottom w:val="single" w:sz="24" w:space="0" w:color="76923C"/>
              <w:right w:val="single" w:sz="24" w:space="0" w:color="76923C"/>
            </w:tcBorders>
            <w:shd w:val="clear" w:color="auto" w:fill="auto"/>
          </w:tcPr>
          <w:p w14:paraId="31EFCD02" w14:textId="77777777" w:rsidR="003B73D2" w:rsidRPr="000E0682" w:rsidRDefault="003B73D2" w:rsidP="000E0682">
            <w:pPr>
              <w:spacing w:before="0" w:after="0"/>
              <w:jc w:val="center"/>
              <w:rPr>
                <w:rFonts w:ascii="Calibri" w:hAnsi="Calibri" w:cs="Calibri"/>
                <w:color w:val="FF0000"/>
                <w:lang w:eastAsia="en-GB"/>
              </w:rPr>
            </w:pPr>
            <w:r w:rsidRPr="000E0682">
              <w:rPr>
                <w:rFonts w:ascii="Calibri" w:hAnsi="Calibri" w:cs="Calibri"/>
                <w:color w:val="FF0000"/>
                <w:lang w:eastAsia="en-GB"/>
              </w:rPr>
              <w:t>Do not use!</w:t>
            </w:r>
          </w:p>
        </w:tc>
        <w:tc>
          <w:tcPr>
            <w:tcW w:w="1276" w:type="dxa"/>
            <w:vMerge/>
            <w:tcBorders>
              <w:left w:val="single" w:sz="24" w:space="0" w:color="76923C"/>
              <w:bottom w:val="single" w:sz="24" w:space="0" w:color="76923C"/>
              <w:right w:val="single" w:sz="24" w:space="0" w:color="76923C"/>
            </w:tcBorders>
            <w:shd w:val="clear" w:color="auto" w:fill="D6E3BC"/>
          </w:tcPr>
          <w:p w14:paraId="57988590" w14:textId="77777777" w:rsidR="003B73D2" w:rsidRPr="000E0682" w:rsidRDefault="003B73D2" w:rsidP="000E0682">
            <w:pPr>
              <w:spacing w:before="0" w:after="0"/>
              <w:rPr>
                <w:rFonts w:ascii="Calibri" w:hAnsi="Calibri" w:cs="Calibri"/>
                <w:b w:val="0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24" w:space="0" w:color="76923C"/>
              <w:bottom w:val="single" w:sz="24" w:space="0" w:color="76923C"/>
              <w:right w:val="single" w:sz="24" w:space="0" w:color="76923C"/>
            </w:tcBorders>
            <w:shd w:val="clear" w:color="auto" w:fill="D6E3BC"/>
          </w:tcPr>
          <w:p w14:paraId="1148DC3A" w14:textId="77777777" w:rsidR="003B73D2" w:rsidRPr="000E0682" w:rsidRDefault="003B73D2" w:rsidP="000E0682">
            <w:pPr>
              <w:spacing w:before="0" w:after="0"/>
              <w:rPr>
                <w:rFonts w:ascii="Calibri" w:hAnsi="Calibri" w:cs="Calibri"/>
                <w:b w:val="0"/>
                <w:lang w:eastAsia="en-GB"/>
              </w:rPr>
            </w:pPr>
          </w:p>
        </w:tc>
        <w:tc>
          <w:tcPr>
            <w:tcW w:w="851" w:type="dxa"/>
            <w:vMerge/>
            <w:tcBorders>
              <w:left w:val="single" w:sz="24" w:space="0" w:color="76923C"/>
              <w:bottom w:val="single" w:sz="24" w:space="0" w:color="76923C"/>
              <w:right w:val="single" w:sz="24" w:space="0" w:color="76923C"/>
            </w:tcBorders>
            <w:shd w:val="clear" w:color="auto" w:fill="D6E3BC"/>
          </w:tcPr>
          <w:p w14:paraId="33355AAA" w14:textId="77777777" w:rsidR="003B73D2" w:rsidRPr="000E0682" w:rsidRDefault="003B73D2" w:rsidP="000E0682">
            <w:pPr>
              <w:spacing w:before="0" w:after="0"/>
              <w:rPr>
                <w:rFonts w:ascii="Calibri" w:hAnsi="Calibri" w:cs="Calibri"/>
                <w:b w:val="0"/>
                <w:lang w:eastAsia="en-GB"/>
              </w:rPr>
            </w:pPr>
          </w:p>
        </w:tc>
      </w:tr>
    </w:tbl>
    <w:p w14:paraId="62BDFE09" w14:textId="77777777" w:rsidR="00CF13DD" w:rsidRPr="00B76025" w:rsidRDefault="00CF13DD" w:rsidP="00B063BC">
      <w:pPr>
        <w:spacing w:before="0" w:after="0"/>
        <w:rPr>
          <w:rFonts w:ascii="Times New Roman" w:hAnsi="Times New Roman"/>
          <w:b w:val="0"/>
          <w:lang w:eastAsia="en-GB"/>
        </w:rPr>
      </w:pPr>
    </w:p>
    <w:sectPr w:rsidR="00CF13DD" w:rsidRPr="00B76025" w:rsidSect="003B73D2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683F4" w14:textId="77777777" w:rsidR="000B1B69" w:rsidRDefault="000B1B69">
      <w:r>
        <w:separator/>
      </w:r>
    </w:p>
  </w:endnote>
  <w:endnote w:type="continuationSeparator" w:id="0">
    <w:p w14:paraId="3D50A5B0" w14:textId="77777777" w:rsidR="000B1B69" w:rsidRDefault="000B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39D49" w14:textId="77777777" w:rsidR="00E77CF6" w:rsidRDefault="00E77CF6" w:rsidP="00B76025">
    <w:pPr>
      <w:tabs>
        <w:tab w:val="center" w:pos="5280"/>
        <w:tab w:val="right" w:pos="10680"/>
        <w:tab w:val="right" w:pos="15600"/>
      </w:tabs>
      <w:ind w:right="360"/>
      <w:rPr>
        <w:sz w:val="14"/>
      </w:rPr>
    </w:pPr>
    <w:r>
      <w:tab/>
    </w:r>
    <w:r>
      <w:rPr>
        <w:sz w:val="14"/>
      </w:rPr>
      <w:t xml:space="preserve">Page </w:t>
    </w:r>
    <w:r>
      <w:rPr>
        <w:sz w:val="14"/>
      </w:rPr>
      <w:fldChar w:fldCharType="begin"/>
    </w:r>
    <w:r>
      <w:rPr>
        <w:sz w:val="14"/>
      </w:rPr>
      <w:instrText xml:space="preserve"> PAGE /* MERGEFORMAT </w:instrText>
    </w:r>
    <w:r>
      <w:rPr>
        <w:sz w:val="14"/>
      </w:rPr>
      <w:fldChar w:fldCharType="separate"/>
    </w:r>
    <w:r w:rsidR="00D75DEB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of </w:t>
    </w:r>
    <w:r>
      <w:rPr>
        <w:sz w:val="14"/>
      </w:rPr>
      <w:fldChar w:fldCharType="begin"/>
    </w:r>
    <w:r>
      <w:rPr>
        <w:sz w:val="14"/>
      </w:rPr>
      <w:instrText xml:space="preserve"> NUMPAGES /* MERGEFORMAT </w:instrText>
    </w:r>
    <w:r>
      <w:rPr>
        <w:sz w:val="14"/>
      </w:rPr>
      <w:fldChar w:fldCharType="separate"/>
    </w:r>
    <w:r w:rsidR="00D75DEB">
      <w:rPr>
        <w:noProof/>
        <w:sz w:val="14"/>
      </w:rPr>
      <w:t>5</w:t>
    </w:r>
    <w:r>
      <w:rPr>
        <w:sz w:val="14"/>
      </w:rPr>
      <w:fldChar w:fldCharType="end"/>
    </w:r>
    <w:r>
      <w:rPr>
        <w:sz w:val="14"/>
      </w:rPr>
      <w:tab/>
    </w:r>
  </w:p>
  <w:p w14:paraId="4AC5E50B" w14:textId="77777777" w:rsidR="00E77CF6" w:rsidRDefault="00E77CF6">
    <w:pPr>
      <w:tabs>
        <w:tab w:val="center" w:pos="5280"/>
        <w:tab w:val="right" w:pos="10680"/>
        <w:tab w:val="right" w:pos="15600"/>
      </w:tabs>
      <w:ind w:right="360"/>
      <w:rPr>
        <w:sz w:val="14"/>
      </w:rPr>
    </w:pPr>
    <w:r>
      <w:tab/>
    </w: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00A4E" w14:textId="77777777" w:rsidR="00E77CF6" w:rsidRDefault="00E77CF6">
    <w:pPr>
      <w:tabs>
        <w:tab w:val="center" w:pos="7938"/>
        <w:tab w:val="right" w:pos="15593"/>
      </w:tabs>
      <w:ind w:right="360"/>
      <w:rPr>
        <w:sz w:val="14"/>
      </w:rPr>
    </w:pPr>
    <w:r>
      <w:tab/>
    </w:r>
    <w:r>
      <w:rPr>
        <w:sz w:val="14"/>
      </w:rPr>
      <w:t xml:space="preserve">Page </w:t>
    </w:r>
    <w:r>
      <w:rPr>
        <w:sz w:val="14"/>
      </w:rPr>
      <w:fldChar w:fldCharType="begin"/>
    </w:r>
    <w:r>
      <w:rPr>
        <w:sz w:val="14"/>
      </w:rPr>
      <w:instrText xml:space="preserve"> PAGE /* MERGEFORMAT </w:instrText>
    </w:r>
    <w:r>
      <w:rPr>
        <w:sz w:val="14"/>
      </w:rPr>
      <w:fldChar w:fldCharType="separate"/>
    </w:r>
    <w:r w:rsidR="00D75DEB">
      <w:rPr>
        <w:noProof/>
        <w:sz w:val="14"/>
      </w:rPr>
      <w:t>5</w:t>
    </w:r>
    <w:r>
      <w:rPr>
        <w:sz w:val="14"/>
      </w:rPr>
      <w:fldChar w:fldCharType="end"/>
    </w:r>
    <w:r>
      <w:rPr>
        <w:sz w:val="14"/>
      </w:rPr>
      <w:t xml:space="preserve"> of </w:t>
    </w:r>
    <w:r>
      <w:rPr>
        <w:sz w:val="14"/>
      </w:rPr>
      <w:fldChar w:fldCharType="begin"/>
    </w:r>
    <w:r>
      <w:rPr>
        <w:sz w:val="14"/>
      </w:rPr>
      <w:instrText xml:space="preserve"> NUMPAGES /* MERGEFORMAT </w:instrText>
    </w:r>
    <w:r>
      <w:rPr>
        <w:sz w:val="14"/>
      </w:rPr>
      <w:fldChar w:fldCharType="separate"/>
    </w:r>
    <w:r w:rsidR="00D75DEB">
      <w:rPr>
        <w:noProof/>
        <w:sz w:val="14"/>
      </w:rPr>
      <w:t>5</w:t>
    </w:r>
    <w:r>
      <w:rPr>
        <w:sz w:val="14"/>
      </w:rPr>
      <w:fldChar w:fldCharType="end"/>
    </w:r>
    <w:r>
      <w:rPr>
        <w:sz w:val="14"/>
      </w:rPr>
      <w:tab/>
    </w:r>
  </w:p>
  <w:p w14:paraId="68582C3F" w14:textId="77777777" w:rsidR="00E77CF6" w:rsidRDefault="00E77CF6">
    <w:pPr>
      <w:tabs>
        <w:tab w:val="center" w:pos="7938"/>
        <w:tab w:val="right" w:pos="15593"/>
      </w:tabs>
      <w:ind w:right="360"/>
      <w:rPr>
        <w:sz w:val="14"/>
      </w:rPr>
    </w:pPr>
    <w:r>
      <w:rPr>
        <w:sz w:val="14"/>
      </w:rPr>
      <w:tab/>
    </w:r>
    <w:r>
      <w:rPr>
        <w:sz w:val="14"/>
      </w:rPr>
      <w:tab/>
    </w:r>
  </w:p>
  <w:p w14:paraId="19A66BE5" w14:textId="77777777" w:rsidR="00E77CF6" w:rsidRDefault="00E77CF6">
    <w:pPr>
      <w:tabs>
        <w:tab w:val="center" w:pos="7938"/>
        <w:tab w:val="right" w:pos="15593"/>
      </w:tabs>
      <w:ind w:right="360"/>
      <w:rPr>
        <w:sz w:val="14"/>
      </w:rPr>
    </w:pPr>
    <w:r>
      <w:tab/>
    </w:r>
    <w:r>
      <w:rPr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324CC" w14:textId="77777777" w:rsidR="000B1B69" w:rsidRDefault="000B1B69">
      <w:r>
        <w:separator/>
      </w:r>
    </w:p>
  </w:footnote>
  <w:footnote w:type="continuationSeparator" w:id="0">
    <w:p w14:paraId="6F7CFE8F" w14:textId="77777777" w:rsidR="000B1B69" w:rsidRDefault="000B1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C90AE" w14:textId="77777777" w:rsidR="00E77CF6" w:rsidRDefault="00E77C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A2992" w14:textId="77777777" w:rsidR="00E77CF6" w:rsidRPr="0060767B" w:rsidRDefault="00E77CF6" w:rsidP="00676D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D5D2C" w14:textId="77777777" w:rsidR="00E77CF6" w:rsidRDefault="00E77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72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pStyle w:val="Heading2"/>
      <w:lvlText w:val="%1.%2"/>
      <w:legacy w:legacy="1" w:legacySpace="144" w:legacyIndent="72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decimal"/>
      <w:pStyle w:val="Heading3"/>
      <w:lvlText w:val="%1.%2.%3"/>
      <w:legacy w:legacy="1" w:legacySpace="255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14F6246"/>
    <w:multiLevelType w:val="hybridMultilevel"/>
    <w:tmpl w:val="AB1CE7F2"/>
    <w:lvl w:ilvl="0" w:tplc="2814CE8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C6E01"/>
    <w:multiLevelType w:val="hybridMultilevel"/>
    <w:tmpl w:val="2F3A2C58"/>
    <w:lvl w:ilvl="0" w:tplc="E3C8270A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E97CB5"/>
    <w:multiLevelType w:val="hybridMultilevel"/>
    <w:tmpl w:val="BC522B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3B510A"/>
    <w:multiLevelType w:val="hybridMultilevel"/>
    <w:tmpl w:val="C25CE638"/>
    <w:lvl w:ilvl="0" w:tplc="2814CE8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25768"/>
    <w:multiLevelType w:val="hybridMultilevel"/>
    <w:tmpl w:val="E53E402E"/>
    <w:lvl w:ilvl="0" w:tplc="2814CE8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02682"/>
    <w:multiLevelType w:val="hybridMultilevel"/>
    <w:tmpl w:val="0BCE4ACA"/>
    <w:lvl w:ilvl="0" w:tplc="E3C8270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205BA"/>
    <w:multiLevelType w:val="hybridMultilevel"/>
    <w:tmpl w:val="A1E8D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45"/>
    <w:rsid w:val="0004312C"/>
    <w:rsid w:val="00062356"/>
    <w:rsid w:val="00071D72"/>
    <w:rsid w:val="000774C2"/>
    <w:rsid w:val="0008266D"/>
    <w:rsid w:val="000B1B69"/>
    <w:rsid w:val="000B58D8"/>
    <w:rsid w:val="000E0682"/>
    <w:rsid w:val="000E1C40"/>
    <w:rsid w:val="00125AC1"/>
    <w:rsid w:val="00131354"/>
    <w:rsid w:val="00141C40"/>
    <w:rsid w:val="00155ADE"/>
    <w:rsid w:val="001635BC"/>
    <w:rsid w:val="00177DF1"/>
    <w:rsid w:val="001C475A"/>
    <w:rsid w:val="001E54C5"/>
    <w:rsid w:val="001F71C5"/>
    <w:rsid w:val="00214161"/>
    <w:rsid w:val="00235D57"/>
    <w:rsid w:val="00242A9B"/>
    <w:rsid w:val="002B682F"/>
    <w:rsid w:val="002D565C"/>
    <w:rsid w:val="002D5C3D"/>
    <w:rsid w:val="002E4A7C"/>
    <w:rsid w:val="002F622B"/>
    <w:rsid w:val="00307663"/>
    <w:rsid w:val="0032097F"/>
    <w:rsid w:val="003650F2"/>
    <w:rsid w:val="003B73D2"/>
    <w:rsid w:val="003C7CBA"/>
    <w:rsid w:val="003F09FA"/>
    <w:rsid w:val="004357CA"/>
    <w:rsid w:val="004A24FE"/>
    <w:rsid w:val="004C431B"/>
    <w:rsid w:val="004E049A"/>
    <w:rsid w:val="004E43FB"/>
    <w:rsid w:val="00574125"/>
    <w:rsid w:val="00577BF8"/>
    <w:rsid w:val="00581FDB"/>
    <w:rsid w:val="00586714"/>
    <w:rsid w:val="005A57E6"/>
    <w:rsid w:val="00624370"/>
    <w:rsid w:val="00653487"/>
    <w:rsid w:val="006571DD"/>
    <w:rsid w:val="00657FFB"/>
    <w:rsid w:val="00672073"/>
    <w:rsid w:val="00675C31"/>
    <w:rsid w:val="00676D45"/>
    <w:rsid w:val="006936B6"/>
    <w:rsid w:val="00693F42"/>
    <w:rsid w:val="006A12C0"/>
    <w:rsid w:val="006C0B6F"/>
    <w:rsid w:val="006C6E5F"/>
    <w:rsid w:val="006C7CE0"/>
    <w:rsid w:val="00712229"/>
    <w:rsid w:val="00723DA8"/>
    <w:rsid w:val="00750351"/>
    <w:rsid w:val="00787BF0"/>
    <w:rsid w:val="00801D7E"/>
    <w:rsid w:val="00815644"/>
    <w:rsid w:val="00822CBA"/>
    <w:rsid w:val="008537EC"/>
    <w:rsid w:val="008807FB"/>
    <w:rsid w:val="008A29CB"/>
    <w:rsid w:val="008D5793"/>
    <w:rsid w:val="009110E2"/>
    <w:rsid w:val="00914450"/>
    <w:rsid w:val="009336B0"/>
    <w:rsid w:val="009411B0"/>
    <w:rsid w:val="0094609C"/>
    <w:rsid w:val="009777CA"/>
    <w:rsid w:val="00986890"/>
    <w:rsid w:val="009A3626"/>
    <w:rsid w:val="009A5542"/>
    <w:rsid w:val="009C62A5"/>
    <w:rsid w:val="009C6616"/>
    <w:rsid w:val="009D4ED1"/>
    <w:rsid w:val="00A153A3"/>
    <w:rsid w:val="00A43D29"/>
    <w:rsid w:val="00A60423"/>
    <w:rsid w:val="00A621A5"/>
    <w:rsid w:val="00A741E9"/>
    <w:rsid w:val="00A75E75"/>
    <w:rsid w:val="00AA2497"/>
    <w:rsid w:val="00AB6413"/>
    <w:rsid w:val="00AE2CF0"/>
    <w:rsid w:val="00AE56CA"/>
    <w:rsid w:val="00AF0933"/>
    <w:rsid w:val="00B051D7"/>
    <w:rsid w:val="00B063BC"/>
    <w:rsid w:val="00B27FC4"/>
    <w:rsid w:val="00B32BEA"/>
    <w:rsid w:val="00B572CF"/>
    <w:rsid w:val="00B67F5C"/>
    <w:rsid w:val="00B716DF"/>
    <w:rsid w:val="00B76025"/>
    <w:rsid w:val="00BD5080"/>
    <w:rsid w:val="00BE271E"/>
    <w:rsid w:val="00C13230"/>
    <w:rsid w:val="00C2387D"/>
    <w:rsid w:val="00C61DF4"/>
    <w:rsid w:val="00C70CE8"/>
    <w:rsid w:val="00C906AC"/>
    <w:rsid w:val="00CA6DD6"/>
    <w:rsid w:val="00CF13DD"/>
    <w:rsid w:val="00D17B42"/>
    <w:rsid w:val="00D51D70"/>
    <w:rsid w:val="00D52A91"/>
    <w:rsid w:val="00D7496E"/>
    <w:rsid w:val="00D75DEB"/>
    <w:rsid w:val="00D85527"/>
    <w:rsid w:val="00DB572B"/>
    <w:rsid w:val="00DB5F9E"/>
    <w:rsid w:val="00DE406F"/>
    <w:rsid w:val="00E049BC"/>
    <w:rsid w:val="00E23303"/>
    <w:rsid w:val="00E25F0C"/>
    <w:rsid w:val="00E76E78"/>
    <w:rsid w:val="00E77CF6"/>
    <w:rsid w:val="00E91326"/>
    <w:rsid w:val="00EE1427"/>
    <w:rsid w:val="00F27FE8"/>
    <w:rsid w:val="00F53751"/>
    <w:rsid w:val="00F615BE"/>
    <w:rsid w:val="00F62A95"/>
    <w:rsid w:val="00FB37FF"/>
    <w:rsid w:val="00FB61DE"/>
    <w:rsid w:val="00FC2686"/>
    <w:rsid w:val="00FF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67BE5"/>
  <w15:chartTrackingRefBased/>
  <w15:docId w15:val="{399357E2-FAA1-49D0-9BAB-0C31E921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D45"/>
    <w:pPr>
      <w:spacing w:before="120" w:after="120"/>
    </w:pPr>
    <w:rPr>
      <w:rFonts w:ascii="Arial" w:hAnsi="Arial"/>
      <w:b/>
      <w:lang w:eastAsia="en-US"/>
    </w:rPr>
  </w:style>
  <w:style w:type="paragraph" w:styleId="Heading1">
    <w:name w:val="heading 1"/>
    <w:basedOn w:val="Normal"/>
    <w:next w:val="Normal"/>
    <w:qFormat/>
    <w:rsid w:val="00676D45"/>
    <w:pPr>
      <w:numPr>
        <w:numId w:val="1"/>
      </w:numPr>
      <w:spacing w:before="240"/>
      <w:outlineLvl w:val="0"/>
    </w:pPr>
    <w:rPr>
      <w:b w:val="0"/>
      <w:caps/>
      <w:kern w:val="24"/>
    </w:rPr>
  </w:style>
  <w:style w:type="paragraph" w:styleId="Heading2">
    <w:name w:val="heading 2"/>
    <w:basedOn w:val="Normal"/>
    <w:next w:val="Normal"/>
    <w:qFormat/>
    <w:rsid w:val="00676D45"/>
    <w:pPr>
      <w:keepNext/>
      <w:numPr>
        <w:ilvl w:val="1"/>
        <w:numId w:val="1"/>
      </w:numPr>
      <w:spacing w:before="240"/>
      <w:outlineLvl w:val="1"/>
    </w:pPr>
    <w:rPr>
      <w:b w:val="0"/>
      <w:kern w:val="24"/>
    </w:rPr>
  </w:style>
  <w:style w:type="paragraph" w:styleId="Heading3">
    <w:name w:val="heading 3"/>
    <w:basedOn w:val="Normal"/>
    <w:next w:val="NormalIndent"/>
    <w:qFormat/>
    <w:rsid w:val="00676D45"/>
    <w:pPr>
      <w:keepNext/>
      <w:numPr>
        <w:ilvl w:val="2"/>
        <w:numId w:val="1"/>
      </w:numPr>
      <w:spacing w:before="240"/>
      <w:ind w:left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676D45"/>
    <w:pPr>
      <w:keepNext/>
      <w:numPr>
        <w:ilvl w:val="3"/>
        <w:numId w:val="1"/>
      </w:numPr>
      <w:tabs>
        <w:tab w:val="right" w:pos="9072"/>
      </w:tabs>
      <w:spacing w:before="240"/>
      <w:ind w:left="1440"/>
      <w:outlineLvl w:val="3"/>
    </w:pPr>
    <w:rPr>
      <w:b w:val="0"/>
    </w:rPr>
  </w:style>
  <w:style w:type="paragraph" w:styleId="Heading5">
    <w:name w:val="heading 5"/>
    <w:basedOn w:val="Normal"/>
    <w:next w:val="Normal"/>
    <w:qFormat/>
    <w:rsid w:val="00676D45"/>
    <w:pPr>
      <w:numPr>
        <w:ilvl w:val="4"/>
        <w:numId w:val="1"/>
      </w:numPr>
      <w:tabs>
        <w:tab w:val="right" w:pos="9072"/>
      </w:tabs>
      <w:spacing w:before="240" w:after="60"/>
      <w:ind w:left="144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76D45"/>
    <w:pPr>
      <w:numPr>
        <w:ilvl w:val="5"/>
        <w:numId w:val="1"/>
      </w:numPr>
      <w:tabs>
        <w:tab w:val="right" w:pos="9072"/>
      </w:tabs>
      <w:spacing w:before="240" w:after="60"/>
      <w:ind w:left="144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76D45"/>
    <w:pPr>
      <w:numPr>
        <w:ilvl w:val="6"/>
        <w:numId w:val="1"/>
      </w:numPr>
      <w:tabs>
        <w:tab w:val="right" w:pos="9072"/>
      </w:tabs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76D45"/>
    <w:pPr>
      <w:numPr>
        <w:ilvl w:val="7"/>
        <w:numId w:val="1"/>
      </w:numPr>
      <w:tabs>
        <w:tab w:val="right" w:pos="9072"/>
      </w:tabs>
      <w:spacing w:before="240" w:after="60"/>
      <w:ind w:left="144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676D45"/>
    <w:pPr>
      <w:numPr>
        <w:ilvl w:val="8"/>
        <w:numId w:val="1"/>
      </w:numPr>
      <w:tabs>
        <w:tab w:val="right" w:pos="9072"/>
      </w:tabs>
      <w:spacing w:before="240" w:after="60"/>
      <w:ind w:left="14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676D45"/>
    <w:pPr>
      <w:ind w:left="720"/>
    </w:pPr>
  </w:style>
  <w:style w:type="paragraph" w:styleId="Header">
    <w:name w:val="header"/>
    <w:basedOn w:val="Normal"/>
    <w:next w:val="Normal"/>
    <w:rsid w:val="00676D45"/>
    <w:rPr>
      <w:b w:val="0"/>
      <w:caps/>
    </w:rPr>
  </w:style>
  <w:style w:type="paragraph" w:customStyle="1" w:styleId="plread">
    <w:name w:val="plread"/>
    <w:basedOn w:val="Normal"/>
    <w:rsid w:val="00676D45"/>
    <w:pPr>
      <w:framePr w:w="2101" w:h="1297" w:hSpace="180" w:wrap="auto" w:vAnchor="text" w:hAnchor="page" w:x="1471" w:y="25"/>
    </w:pPr>
    <w:rPr>
      <w:rFonts w:ascii="Arial Narrow" w:hAnsi="Arial Narrow"/>
      <w:sz w:val="16"/>
    </w:rPr>
  </w:style>
  <w:style w:type="paragraph" w:customStyle="1" w:styleId="small">
    <w:name w:val="small"/>
    <w:basedOn w:val="Normal"/>
    <w:rsid w:val="00676D45"/>
    <w:pPr>
      <w:spacing w:before="60" w:after="60"/>
    </w:pPr>
    <w:rPr>
      <w:b w:val="0"/>
      <w:sz w:val="16"/>
    </w:rPr>
  </w:style>
  <w:style w:type="paragraph" w:customStyle="1" w:styleId="box">
    <w:name w:val="box"/>
    <w:basedOn w:val="plread"/>
    <w:rsid w:val="00676D45"/>
    <w:pPr>
      <w:framePr w:w="0" w:hRule="auto" w:hSpace="0" w:wrap="auto" w:vAnchor="margin" w:hAnchor="text" w:xAlign="left" w:yAlign="inline"/>
      <w:tabs>
        <w:tab w:val="left" w:pos="3261"/>
      </w:tabs>
      <w:spacing w:before="40" w:after="40"/>
    </w:pPr>
    <w:rPr>
      <w:rFonts w:ascii="Arial" w:hAnsi="Arial"/>
      <w:b w:val="0"/>
    </w:rPr>
  </w:style>
  <w:style w:type="paragraph" w:customStyle="1" w:styleId="staff">
    <w:name w:val="staff"/>
    <w:basedOn w:val="box"/>
    <w:rsid w:val="00676D45"/>
  </w:style>
  <w:style w:type="paragraph" w:styleId="Caption">
    <w:name w:val="caption"/>
    <w:basedOn w:val="Normal"/>
    <w:next w:val="Normal"/>
    <w:qFormat/>
    <w:rsid w:val="00676D45"/>
    <w:rPr>
      <w:b w:val="0"/>
    </w:rPr>
  </w:style>
  <w:style w:type="table" w:styleId="TableGrid">
    <w:name w:val="Table Grid"/>
    <w:basedOn w:val="TableNormal"/>
    <w:rsid w:val="00676D45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Char">
    <w:name w:val="small Char"/>
    <w:basedOn w:val="Normal"/>
    <w:link w:val="smallCharChar"/>
    <w:rsid w:val="00676D45"/>
    <w:pPr>
      <w:spacing w:before="60" w:after="60"/>
    </w:pPr>
    <w:rPr>
      <w:sz w:val="16"/>
    </w:rPr>
  </w:style>
  <w:style w:type="character" w:customStyle="1" w:styleId="smallCharChar">
    <w:name w:val="small Char Char"/>
    <w:link w:val="smallChar"/>
    <w:rsid w:val="00676D45"/>
    <w:rPr>
      <w:rFonts w:ascii="Arial" w:hAnsi="Arial"/>
      <w:b/>
      <w:sz w:val="16"/>
      <w:lang w:val="en-GB" w:eastAsia="en-US" w:bidi="ar-SA"/>
    </w:rPr>
  </w:style>
  <w:style w:type="paragraph" w:styleId="NormalWeb">
    <w:name w:val="Normal (Web)"/>
    <w:basedOn w:val="Normal"/>
    <w:rsid w:val="009D4ED1"/>
    <w:pPr>
      <w:shd w:val="clear" w:color="auto" w:fill="FFFFFF"/>
      <w:spacing w:before="0" w:after="150"/>
    </w:pPr>
    <w:rPr>
      <w:rFonts w:cs="Arial"/>
      <w:b w:val="0"/>
      <w:sz w:val="24"/>
      <w:szCs w:val="24"/>
      <w:lang w:val="en-US"/>
    </w:rPr>
  </w:style>
  <w:style w:type="character" w:customStyle="1" w:styleId="dlallhandbook1">
    <w:name w:val="dlallhandbook1"/>
    <w:basedOn w:val="DefaultParagraphFont"/>
    <w:rsid w:val="009D4ED1"/>
  </w:style>
  <w:style w:type="character" w:customStyle="1" w:styleId="hblevel11">
    <w:name w:val="hblevel11"/>
    <w:rsid w:val="009D4ED1"/>
    <w:rPr>
      <w:rFonts w:ascii="Arial" w:hAnsi="Arial" w:cs="Arial" w:hint="default"/>
      <w:b/>
      <w:bCs/>
      <w:color w:val="663399"/>
      <w:sz w:val="26"/>
      <w:szCs w:val="26"/>
    </w:rPr>
  </w:style>
  <w:style w:type="character" w:customStyle="1" w:styleId="hblock1">
    <w:name w:val="hblock1"/>
    <w:rsid w:val="009D4ED1"/>
    <w:rPr>
      <w:vanish/>
      <w:webHidden w:val="0"/>
      <w:specVanish w:val="0"/>
    </w:rPr>
  </w:style>
  <w:style w:type="character" w:customStyle="1" w:styleId="hspan">
    <w:name w:val="hspan"/>
    <w:basedOn w:val="DefaultParagraphFont"/>
    <w:rsid w:val="009D4ED1"/>
  </w:style>
  <w:style w:type="character" w:customStyle="1" w:styleId="tbltextstd1">
    <w:name w:val="tbltextstd1"/>
    <w:rsid w:val="009D4ED1"/>
    <w:rPr>
      <w:rFonts w:ascii="Arial" w:hAnsi="Arial" w:cs="Arial" w:hint="default"/>
      <w:sz w:val="19"/>
      <w:szCs w:val="19"/>
    </w:rPr>
  </w:style>
  <w:style w:type="character" w:styleId="Strong">
    <w:name w:val="Strong"/>
    <w:qFormat/>
    <w:rsid w:val="009D4ED1"/>
    <w:rPr>
      <w:b/>
      <w:bCs/>
    </w:rPr>
  </w:style>
  <w:style w:type="paragraph" w:styleId="BalloonText">
    <w:name w:val="Balloon Text"/>
    <w:basedOn w:val="Normal"/>
    <w:link w:val="BalloonTextChar"/>
    <w:rsid w:val="00C61D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1DF4"/>
    <w:rPr>
      <w:rFonts w:ascii="Tahoma" w:hAnsi="Tahoma" w:cs="Tahoma"/>
      <w:b/>
      <w:sz w:val="16"/>
      <w:szCs w:val="16"/>
      <w:lang w:eastAsia="en-US"/>
    </w:rPr>
  </w:style>
  <w:style w:type="paragraph" w:styleId="Footer">
    <w:name w:val="footer"/>
    <w:basedOn w:val="Normal"/>
    <w:link w:val="FooterChar"/>
    <w:rsid w:val="00B7602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76025"/>
    <w:rPr>
      <w:rFonts w:ascii="Arial" w:hAnsi="Arial"/>
      <w:b/>
      <w:lang w:eastAsia="en-US"/>
    </w:rPr>
  </w:style>
  <w:style w:type="character" w:styleId="Hyperlink">
    <w:name w:val="Hyperlink"/>
    <w:rsid w:val="003650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5AC1"/>
    <w:pPr>
      <w:ind w:left="720"/>
    </w:pPr>
  </w:style>
  <w:style w:type="character" w:styleId="CommentReference">
    <w:name w:val="annotation reference"/>
    <w:rsid w:val="00CA6D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6DD6"/>
  </w:style>
  <w:style w:type="character" w:customStyle="1" w:styleId="CommentTextChar">
    <w:name w:val="Comment Text Char"/>
    <w:link w:val="CommentText"/>
    <w:rsid w:val="00CA6DD6"/>
    <w:rPr>
      <w:rFonts w:ascii="Arial" w:hAnsi="Arial"/>
      <w:b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A6DD6"/>
    <w:rPr>
      <w:bCs/>
    </w:rPr>
  </w:style>
  <w:style w:type="character" w:customStyle="1" w:styleId="CommentSubjectChar">
    <w:name w:val="Comment Subject Char"/>
    <w:link w:val="CommentSubject"/>
    <w:rsid w:val="00CA6DD6"/>
    <w:rPr>
      <w:rFonts w:ascii="Arial" w:hAnsi="Arial"/>
      <w:b/>
      <w:bCs/>
      <w:lang w:eastAsia="en-US"/>
    </w:rPr>
  </w:style>
  <w:style w:type="paragraph" w:styleId="FootnoteText">
    <w:name w:val="footnote text"/>
    <w:basedOn w:val="Normal"/>
    <w:link w:val="FootnoteTextChar"/>
    <w:rsid w:val="00822CBA"/>
  </w:style>
  <w:style w:type="character" w:customStyle="1" w:styleId="FootnoteTextChar">
    <w:name w:val="Footnote Text Char"/>
    <w:link w:val="FootnoteText"/>
    <w:rsid w:val="00822CBA"/>
    <w:rPr>
      <w:rFonts w:ascii="Arial" w:hAnsi="Arial"/>
      <w:b/>
      <w:lang w:eastAsia="en-US"/>
    </w:rPr>
  </w:style>
  <w:style w:type="character" w:styleId="FootnoteReference">
    <w:name w:val="footnote reference"/>
    <w:rsid w:val="00822CBA"/>
    <w:rPr>
      <w:vertAlign w:val="superscript"/>
    </w:rPr>
  </w:style>
  <w:style w:type="character" w:styleId="FollowedHyperlink">
    <w:name w:val="FollowedHyperlink"/>
    <w:basedOn w:val="DefaultParagraphFont"/>
    <w:rsid w:val="008807F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uke.williams@bbsrc.ukri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bbsrc.ac.uk/documents/grants-guide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uke.williams@bbsrc.ukr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39CDA7FC06E42A34E862BA8B76A62" ma:contentTypeVersion="0" ma:contentTypeDescription="Create a new document." ma:contentTypeScope="" ma:versionID="c7462f823501157f38d0c7bc4966ca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9047d898bd973011c32b093dec201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434604-B01E-4B6F-9021-600EFE0B67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7499E-E381-4CBF-A14E-EB67E58AD61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B1C49A9-C30F-442F-B5BA-C7061F4852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84B6BC-3ACC-4996-876F-111F116BE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0A6C4C9-CD28-430D-8142-70B5F59E1A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Budget Information</vt:lpstr>
    </vt:vector>
  </TitlesOfParts>
  <Company>AHRC</Company>
  <LinksUpToDate>false</LinksUpToDate>
  <CharactersWithSpaces>4566</CharactersWithSpaces>
  <SharedDoc>false</SharedDoc>
  <HLinks>
    <vt:vector size="18" baseType="variant">
      <vt:variant>
        <vt:i4>7209049</vt:i4>
      </vt:variant>
      <vt:variant>
        <vt:i4>6</vt:i4>
      </vt:variant>
      <vt:variant>
        <vt:i4>0</vt:i4>
      </vt:variant>
      <vt:variant>
        <vt:i4>5</vt:i4>
      </vt:variant>
      <vt:variant>
        <vt:lpwstr>mailto:Anja.Berndt@bbsrc.ac.uk</vt:lpwstr>
      </vt:variant>
      <vt:variant>
        <vt:lpwstr/>
      </vt:variant>
      <vt:variant>
        <vt:i4>5701683</vt:i4>
      </vt:variant>
      <vt:variant>
        <vt:i4>3</vt:i4>
      </vt:variant>
      <vt:variant>
        <vt:i4>0</vt:i4>
      </vt:variant>
      <vt:variant>
        <vt:i4>5</vt:i4>
      </vt:variant>
      <vt:variant>
        <vt:lpwstr>mailto:cobiotech@bbsrc.ac.uk</vt:lpwstr>
      </vt:variant>
      <vt:variant>
        <vt:lpwstr/>
      </vt:variant>
      <vt:variant>
        <vt:i4>7012471</vt:i4>
      </vt:variant>
      <vt:variant>
        <vt:i4>0</vt:i4>
      </vt:variant>
      <vt:variant>
        <vt:i4>0</vt:i4>
      </vt:variant>
      <vt:variant>
        <vt:i4>5</vt:i4>
      </vt:variant>
      <vt:variant>
        <vt:lpwstr>http://www.bbsrc.ac.uk/documents/grants-guide/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Budget Information</dc:title>
  <dc:subject/>
  <dc:creator>.</dc:creator>
  <cp:keywords/>
  <cp:lastModifiedBy>Tim Willis - UKRI BBSRC</cp:lastModifiedBy>
  <cp:revision>10</cp:revision>
  <cp:lastPrinted>2017-05-17T13:03:00Z</cp:lastPrinted>
  <dcterms:created xsi:type="dcterms:W3CDTF">2021-04-22T13:47:00Z</dcterms:created>
  <dcterms:modified xsi:type="dcterms:W3CDTF">2021-04-22T13:52:00Z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untry">
    <vt:lpwstr>Germany</vt:lpwstr>
  </property>
  <property fmtid="{D5CDD505-2E9C-101B-9397-08002B2CF9AE}" pid="3" name="Status">
    <vt:lpwstr>Non-record</vt:lpwstr>
  </property>
  <property fmtid="{D5CDD505-2E9C-101B-9397-08002B2CF9AE}" pid="4" name="Classification">
    <vt:lpwstr>Interfaces\International\Agreements\UnitedStates</vt:lpwstr>
  </property>
  <property fmtid="{D5CDD505-2E9C-101B-9397-08002B2CF9AE}" pid="5" name="Order">
    <vt:lpwstr>26600.0000000000</vt:lpwstr>
  </property>
  <property fmtid="{D5CDD505-2E9C-101B-9397-08002B2CF9AE}" pid="6" name="Classifcation">
    <vt:lpwstr>Interfaces\International\Agreements\Germany</vt:lpwstr>
  </property>
  <property fmtid="{D5CDD505-2E9C-101B-9397-08002B2CF9AE}" pid="7" name="ContentType">
    <vt:lpwstr>Document</vt:lpwstr>
  </property>
  <property fmtid="{D5CDD505-2E9C-101B-9397-08002B2CF9AE}" pid="8" name="display_urn:schemas-microsoft-com:office:office#Editor">
    <vt:lpwstr>System Account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PublishingExpirationDate">
    <vt:lpwstr/>
  </property>
  <property fmtid="{D5CDD505-2E9C-101B-9397-08002B2CF9AE}" pid="14" name="PublishingStartDate">
    <vt:lpwstr/>
  </property>
  <property fmtid="{D5CDD505-2E9C-101B-9397-08002B2CF9AE}" pid="15" name="Document Type">
    <vt:lpwstr>Scheme Guidance</vt:lpwstr>
  </property>
  <property fmtid="{D5CDD505-2E9C-101B-9397-08002B2CF9AE}" pid="16" name="Received Date">
    <vt:lpwstr/>
  </property>
  <property fmtid="{D5CDD505-2E9C-101B-9397-08002B2CF9AE}" pid="17" name="Date Received">
    <vt:lpwstr>2013-02-07T00:00:00Z</vt:lpwstr>
  </property>
  <property fmtid="{D5CDD505-2E9C-101B-9397-08002B2CF9AE}" pid="18" name="Protective Marking">
    <vt:lpwstr>NPM</vt:lpwstr>
  </property>
  <property fmtid="{D5CDD505-2E9C-101B-9397-08002B2CF9AE}" pid="19" name="Record?">
    <vt:lpwstr>0</vt:lpwstr>
  </property>
  <property fmtid="{D5CDD505-2E9C-101B-9397-08002B2CF9AE}" pid="20" name="Category">
    <vt:lpwstr/>
  </property>
  <property fmtid="{D5CDD505-2E9C-101B-9397-08002B2CF9AE}" pid="21" name="Retention">
    <vt:lpwstr>Select Retention</vt:lpwstr>
  </property>
  <property fmtid="{D5CDD505-2E9C-101B-9397-08002B2CF9AE}" pid="22" name="ContentTypeId">
    <vt:lpwstr>0x0101001ED39CDA7FC06E42A34E862BA8B76A62</vt:lpwstr>
  </property>
</Properties>
</file>