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509F8" w14:textId="77777777" w:rsidR="00C25C5F" w:rsidRDefault="00C25C5F" w:rsidP="00C25C5F">
      <w:pPr>
        <w:pStyle w:val="Heading1"/>
      </w:pPr>
    </w:p>
    <w:p w14:paraId="05ADDA26" w14:textId="3394876A" w:rsidR="00015E3C" w:rsidRPr="00C25C5F" w:rsidRDefault="002E6CBB" w:rsidP="00C25C5F">
      <w:pPr>
        <w:pStyle w:val="Heading1"/>
      </w:pPr>
      <w:r w:rsidRPr="00C5735C">
        <w:rPr>
          <w:rFonts w:ascii="Segoe UI" w:eastAsia="Times New Roman" w:hAnsi="Segoe UI" w:cs="Segoe UI"/>
        </w:rPr>
        <w:t>Growing Roots: Public Engagement Open Funding Opportunity</w:t>
      </w:r>
      <w:r>
        <w:t xml:space="preserve"> </w:t>
      </w:r>
      <w:r w:rsidR="00015E3C" w:rsidRPr="00C25C5F">
        <w:t xml:space="preserve">2021/22: Application </w:t>
      </w:r>
      <w:r w:rsidR="00D46453">
        <w:t>form</w:t>
      </w:r>
      <w:r w:rsidR="00015E3C" w:rsidRPr="00C25C5F">
        <w:t xml:space="preserve">. </w:t>
      </w:r>
    </w:p>
    <w:p w14:paraId="1F22AEC1" w14:textId="77777777" w:rsidR="00015E3C" w:rsidRPr="00C25C5F" w:rsidRDefault="00015E3C" w:rsidP="00C25C5F">
      <w:pPr>
        <w:rPr>
          <w:rFonts w:asciiTheme="majorHAnsi" w:hAnsiTheme="majorHAnsi" w:cstheme="majorHAnsi"/>
          <w:sz w:val="22"/>
          <w:szCs w:val="22"/>
        </w:rPr>
      </w:pPr>
    </w:p>
    <w:p w14:paraId="0CB8D3A7" w14:textId="77777777" w:rsidR="00625B93" w:rsidRDefault="00625B93" w:rsidP="00625B93">
      <w:pPr>
        <w:pStyle w:val="Heading5"/>
      </w:pPr>
    </w:p>
    <w:p w14:paraId="71A61ED3" w14:textId="1348C530" w:rsidR="00625B93" w:rsidRDefault="00625B93" w:rsidP="00625B93">
      <w:pPr>
        <w:pStyle w:val="Heading5"/>
      </w:pPr>
      <w:r>
        <w:t xml:space="preserve">Application guidance: </w:t>
      </w:r>
    </w:p>
    <w:p w14:paraId="69C16F18" w14:textId="77777777" w:rsidR="00625B93" w:rsidRDefault="00625B93" w:rsidP="00C25C5F">
      <w:pPr>
        <w:rPr>
          <w:rFonts w:asciiTheme="majorHAnsi" w:hAnsiTheme="majorHAnsi" w:cstheme="majorHAnsi"/>
          <w:sz w:val="22"/>
          <w:szCs w:val="22"/>
        </w:rPr>
      </w:pPr>
    </w:p>
    <w:p w14:paraId="6296DF5A" w14:textId="3F2A2DBF" w:rsidR="00015E3C" w:rsidRPr="00C25C5F" w:rsidRDefault="00686408" w:rsidP="00C25C5F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Application</w:t>
      </w:r>
      <w:r w:rsidR="00015E3C" w:rsidRPr="00C25C5F">
        <w:rPr>
          <w:rFonts w:asciiTheme="majorHAnsi" w:hAnsiTheme="majorHAnsi" w:cstheme="majorHAnsi"/>
          <w:sz w:val="22"/>
          <w:szCs w:val="22"/>
        </w:rPr>
        <w:t xml:space="preserve">s </w:t>
      </w:r>
      <w:r w:rsidR="003932BA">
        <w:rPr>
          <w:rFonts w:asciiTheme="majorHAnsi" w:hAnsiTheme="majorHAnsi" w:cstheme="majorHAnsi"/>
          <w:sz w:val="22"/>
          <w:szCs w:val="22"/>
        </w:rPr>
        <w:t>must</w:t>
      </w:r>
      <w:r w:rsidR="003932BA" w:rsidRPr="00C25C5F">
        <w:rPr>
          <w:rFonts w:asciiTheme="majorHAnsi" w:hAnsiTheme="majorHAnsi" w:cstheme="majorHAnsi"/>
          <w:sz w:val="22"/>
          <w:szCs w:val="22"/>
        </w:rPr>
        <w:t xml:space="preserve"> </w:t>
      </w:r>
      <w:r w:rsidR="00015E3C" w:rsidRPr="00C25C5F">
        <w:rPr>
          <w:rFonts w:asciiTheme="majorHAnsi" w:hAnsiTheme="majorHAnsi" w:cstheme="majorHAnsi"/>
          <w:sz w:val="22"/>
          <w:szCs w:val="22"/>
        </w:rPr>
        <w:t xml:space="preserve">be emailed </w:t>
      </w:r>
      <w:r w:rsidR="00E4348E">
        <w:rPr>
          <w:rFonts w:asciiTheme="majorHAnsi" w:hAnsiTheme="majorHAnsi" w:cstheme="majorHAnsi"/>
          <w:sz w:val="22"/>
          <w:szCs w:val="22"/>
        </w:rPr>
        <w:t xml:space="preserve">in a PDF format </w:t>
      </w:r>
      <w:r w:rsidR="00015E3C" w:rsidRPr="00C25C5F">
        <w:rPr>
          <w:rFonts w:asciiTheme="majorHAnsi" w:hAnsiTheme="majorHAnsi" w:cstheme="majorHAnsi"/>
          <w:sz w:val="22"/>
          <w:szCs w:val="22"/>
        </w:rPr>
        <w:t>to Hannah Lacey</w:t>
      </w:r>
      <w:r w:rsidR="008337D8">
        <w:rPr>
          <w:rFonts w:asciiTheme="majorHAnsi" w:hAnsiTheme="majorHAnsi" w:cstheme="majorHAnsi"/>
          <w:sz w:val="22"/>
          <w:szCs w:val="22"/>
        </w:rPr>
        <w:t xml:space="preserve"> Public Engagement Programme Manager</w:t>
      </w:r>
      <w:r w:rsidR="00015E3C" w:rsidRPr="00C25C5F">
        <w:rPr>
          <w:rFonts w:asciiTheme="majorHAnsi" w:hAnsiTheme="majorHAnsi" w:cstheme="majorHAnsi"/>
          <w:sz w:val="22"/>
          <w:szCs w:val="22"/>
        </w:rPr>
        <w:t xml:space="preserve"> (</w:t>
      </w:r>
      <w:hyperlink r:id="rId11" w:history="1">
        <w:r w:rsidR="008337D8" w:rsidRPr="00927EDF">
          <w:rPr>
            <w:rStyle w:val="Hyperlink"/>
            <w:rFonts w:asciiTheme="majorHAnsi" w:hAnsiTheme="majorHAnsi" w:cstheme="majorHAnsi"/>
            <w:sz w:val="22"/>
            <w:szCs w:val="22"/>
          </w:rPr>
          <w:t>publicengagement@nerc.ukri.org</w:t>
        </w:r>
      </w:hyperlink>
      <w:r w:rsidR="008337D8">
        <w:rPr>
          <w:rFonts w:asciiTheme="majorHAnsi" w:hAnsiTheme="majorHAnsi" w:cstheme="majorHAnsi"/>
          <w:sz w:val="22"/>
          <w:szCs w:val="22"/>
        </w:rPr>
        <w:t xml:space="preserve">) </w:t>
      </w:r>
      <w:r w:rsidR="00015E3C" w:rsidRPr="00C25C5F">
        <w:rPr>
          <w:rFonts w:asciiTheme="majorHAnsi" w:hAnsiTheme="majorHAnsi" w:cstheme="majorHAnsi"/>
          <w:sz w:val="22"/>
          <w:szCs w:val="22"/>
        </w:rPr>
        <w:t xml:space="preserve"> </w:t>
      </w:r>
      <w:r w:rsidR="00015E3C" w:rsidRPr="002E6CBB">
        <w:rPr>
          <w:rFonts w:asciiTheme="majorHAnsi" w:hAnsiTheme="majorHAnsi" w:cstheme="majorHAnsi"/>
          <w:b/>
          <w:bCs/>
          <w:sz w:val="22"/>
          <w:szCs w:val="22"/>
        </w:rPr>
        <w:t xml:space="preserve">by </w:t>
      </w:r>
      <w:r w:rsidR="00BF18F2">
        <w:rPr>
          <w:rFonts w:asciiTheme="majorHAnsi" w:hAnsiTheme="majorHAnsi" w:cstheme="majorHAnsi"/>
          <w:b/>
          <w:bCs/>
          <w:sz w:val="22"/>
          <w:szCs w:val="22"/>
        </w:rPr>
        <w:t>13:00</w:t>
      </w:r>
      <w:r w:rsidR="00991123">
        <w:rPr>
          <w:rFonts w:asciiTheme="majorHAnsi" w:hAnsiTheme="majorHAnsi" w:cstheme="majorHAnsi"/>
          <w:b/>
          <w:bCs/>
          <w:sz w:val="22"/>
          <w:szCs w:val="22"/>
        </w:rPr>
        <w:t>,</w:t>
      </w:r>
      <w:r w:rsidR="00BF18F2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991123">
        <w:rPr>
          <w:rFonts w:asciiTheme="majorHAnsi" w:hAnsiTheme="majorHAnsi" w:cstheme="majorHAnsi"/>
          <w:b/>
          <w:bCs/>
          <w:sz w:val="22"/>
          <w:szCs w:val="22"/>
        </w:rPr>
        <w:t>1 October 2021</w:t>
      </w:r>
      <w:r w:rsidR="00015E3C" w:rsidRPr="002E6CBB">
        <w:rPr>
          <w:rFonts w:asciiTheme="majorHAnsi" w:hAnsiTheme="majorHAnsi" w:cstheme="majorHAnsi"/>
          <w:sz w:val="22"/>
          <w:szCs w:val="22"/>
        </w:rPr>
        <w:t>.</w:t>
      </w:r>
      <w:r w:rsidR="00015E3C" w:rsidRPr="00C25C5F">
        <w:rPr>
          <w:rFonts w:asciiTheme="majorHAnsi" w:hAnsiTheme="majorHAnsi" w:cstheme="majorHAnsi"/>
          <w:sz w:val="22"/>
          <w:szCs w:val="22"/>
        </w:rPr>
        <w:t xml:space="preserve"> Any received after this date and time will not be accepted.</w:t>
      </w:r>
    </w:p>
    <w:p w14:paraId="582CFECB" w14:textId="77777777" w:rsidR="00015E3C" w:rsidRPr="00C25C5F" w:rsidRDefault="00015E3C" w:rsidP="00C25C5F">
      <w:pPr>
        <w:rPr>
          <w:rFonts w:asciiTheme="majorHAnsi" w:hAnsiTheme="majorHAnsi" w:cstheme="majorHAnsi"/>
          <w:sz w:val="22"/>
          <w:szCs w:val="22"/>
        </w:rPr>
      </w:pPr>
    </w:p>
    <w:p w14:paraId="51036718" w14:textId="3D97D0D0" w:rsidR="00015E3C" w:rsidRDefault="00015E3C" w:rsidP="00C25C5F">
      <w:pPr>
        <w:rPr>
          <w:rFonts w:asciiTheme="majorHAnsi" w:hAnsiTheme="majorHAnsi" w:cstheme="majorHAnsi"/>
          <w:sz w:val="22"/>
          <w:szCs w:val="22"/>
        </w:rPr>
      </w:pPr>
      <w:r w:rsidRPr="00C25C5F">
        <w:rPr>
          <w:rFonts w:asciiTheme="majorHAnsi" w:hAnsiTheme="majorHAnsi" w:cstheme="majorHAnsi"/>
          <w:sz w:val="22"/>
          <w:szCs w:val="22"/>
        </w:rPr>
        <w:t xml:space="preserve">NERC has provided this template document for applications to this call which must be used when submitting. Any </w:t>
      </w:r>
      <w:r w:rsidR="005B4E5E">
        <w:rPr>
          <w:rFonts w:asciiTheme="majorHAnsi" w:hAnsiTheme="majorHAnsi" w:cstheme="majorHAnsi"/>
          <w:sz w:val="22"/>
          <w:szCs w:val="22"/>
        </w:rPr>
        <w:t>applications</w:t>
      </w:r>
      <w:r w:rsidRPr="00C25C5F">
        <w:rPr>
          <w:rFonts w:asciiTheme="majorHAnsi" w:hAnsiTheme="majorHAnsi" w:cstheme="majorHAnsi"/>
          <w:sz w:val="22"/>
          <w:szCs w:val="22"/>
        </w:rPr>
        <w:t xml:space="preserve"> received not using the application </w:t>
      </w:r>
      <w:r w:rsidR="00C25C5F">
        <w:rPr>
          <w:rFonts w:asciiTheme="majorHAnsi" w:hAnsiTheme="majorHAnsi" w:cstheme="majorHAnsi"/>
          <w:sz w:val="22"/>
          <w:szCs w:val="22"/>
        </w:rPr>
        <w:t>template</w:t>
      </w:r>
      <w:r w:rsidRPr="00C25C5F">
        <w:rPr>
          <w:rFonts w:asciiTheme="majorHAnsi" w:hAnsiTheme="majorHAnsi" w:cstheme="majorHAnsi"/>
          <w:sz w:val="22"/>
          <w:szCs w:val="22"/>
        </w:rPr>
        <w:t xml:space="preserve"> provided will be rejected. </w:t>
      </w:r>
    </w:p>
    <w:p w14:paraId="04329A33" w14:textId="245259D1" w:rsidR="00BF18F2" w:rsidRDefault="00BF18F2" w:rsidP="00C25C5F">
      <w:pPr>
        <w:rPr>
          <w:rFonts w:asciiTheme="majorHAnsi" w:hAnsiTheme="majorHAnsi" w:cstheme="majorHAnsi"/>
          <w:sz w:val="22"/>
          <w:szCs w:val="22"/>
        </w:rPr>
      </w:pPr>
    </w:p>
    <w:p w14:paraId="064C5EC0" w14:textId="1CBF4335" w:rsidR="00BF18F2" w:rsidRPr="00D25ABD" w:rsidRDefault="00BF18F2" w:rsidP="00C25C5F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D25ABD">
        <w:rPr>
          <w:rFonts w:asciiTheme="majorHAnsi" w:hAnsiTheme="majorHAnsi" w:cstheme="majorHAnsi"/>
          <w:b/>
          <w:bCs/>
          <w:sz w:val="22"/>
          <w:szCs w:val="22"/>
        </w:rPr>
        <w:t xml:space="preserve">NOTE: Please use the font provided in the template (Arial </w:t>
      </w:r>
      <w:proofErr w:type="spellStart"/>
      <w:r w:rsidRPr="00D25ABD">
        <w:rPr>
          <w:rFonts w:asciiTheme="majorHAnsi" w:hAnsiTheme="majorHAnsi" w:cstheme="majorHAnsi"/>
          <w:b/>
          <w:bCs/>
          <w:sz w:val="22"/>
          <w:szCs w:val="22"/>
        </w:rPr>
        <w:t>pt</w:t>
      </w:r>
      <w:proofErr w:type="spellEnd"/>
      <w:r w:rsidRPr="00D25ABD">
        <w:rPr>
          <w:rFonts w:asciiTheme="majorHAnsi" w:hAnsiTheme="majorHAnsi" w:cstheme="majorHAnsi"/>
          <w:b/>
          <w:bCs/>
          <w:sz w:val="22"/>
          <w:szCs w:val="22"/>
        </w:rPr>
        <w:t xml:space="preserve"> 11) applications submitted </w:t>
      </w:r>
      <w:r w:rsidR="00D25ABD" w:rsidRPr="00D25ABD">
        <w:rPr>
          <w:rFonts w:asciiTheme="majorHAnsi" w:hAnsiTheme="majorHAnsi" w:cstheme="majorHAnsi"/>
          <w:b/>
          <w:bCs/>
          <w:sz w:val="22"/>
          <w:szCs w:val="22"/>
        </w:rPr>
        <w:t xml:space="preserve">using other fonts will be rejected. </w:t>
      </w:r>
    </w:p>
    <w:p w14:paraId="7A9E7A92" w14:textId="77777777" w:rsidR="00015E3C" w:rsidRPr="00C25C5F" w:rsidRDefault="00015E3C" w:rsidP="00C25C5F">
      <w:pPr>
        <w:rPr>
          <w:rFonts w:asciiTheme="majorHAnsi" w:hAnsiTheme="majorHAnsi" w:cstheme="majorHAnsi"/>
          <w:sz w:val="22"/>
          <w:szCs w:val="22"/>
        </w:rPr>
      </w:pPr>
    </w:p>
    <w:p w14:paraId="7AE74E71" w14:textId="77777777" w:rsidR="00984873" w:rsidRDefault="00015E3C" w:rsidP="000B656A">
      <w:pPr>
        <w:rPr>
          <w:rFonts w:asciiTheme="majorHAnsi" w:hAnsiTheme="majorHAnsi" w:cstheme="majorHAnsi"/>
          <w:sz w:val="22"/>
          <w:szCs w:val="22"/>
        </w:rPr>
      </w:pPr>
      <w:r w:rsidRPr="00C25C5F">
        <w:rPr>
          <w:rFonts w:asciiTheme="majorHAnsi" w:hAnsiTheme="majorHAnsi" w:cstheme="majorHAnsi"/>
          <w:sz w:val="22"/>
          <w:szCs w:val="22"/>
        </w:rPr>
        <w:t xml:space="preserve">Applications must be submitted as </w:t>
      </w:r>
      <w:r w:rsidRPr="00DB30D0">
        <w:rPr>
          <w:rFonts w:asciiTheme="majorHAnsi" w:hAnsiTheme="majorHAnsi" w:cstheme="majorHAnsi"/>
          <w:b/>
          <w:bCs/>
          <w:sz w:val="22"/>
          <w:szCs w:val="22"/>
        </w:rPr>
        <w:t>one PDF document</w:t>
      </w:r>
      <w:r w:rsidRPr="00C25C5F">
        <w:rPr>
          <w:rFonts w:asciiTheme="majorHAnsi" w:hAnsiTheme="majorHAnsi" w:cstheme="majorHAnsi"/>
          <w:sz w:val="22"/>
          <w:szCs w:val="22"/>
        </w:rPr>
        <w:t>. Multiple documents will not be accepted, neither will documents submitted as word documents or in other formats</w:t>
      </w:r>
      <w:r w:rsidR="008D10FD" w:rsidRPr="00C25C5F">
        <w:rPr>
          <w:rFonts w:asciiTheme="majorHAnsi" w:hAnsiTheme="majorHAnsi" w:cstheme="majorHAnsi"/>
          <w:sz w:val="22"/>
          <w:szCs w:val="22"/>
        </w:rPr>
        <w:t>.</w:t>
      </w:r>
      <w:r w:rsidR="000B656A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BE208F3" w14:textId="77777777" w:rsidR="00984873" w:rsidRDefault="00984873" w:rsidP="000B656A">
      <w:pPr>
        <w:rPr>
          <w:rFonts w:asciiTheme="majorHAnsi" w:hAnsiTheme="majorHAnsi" w:cstheme="majorHAnsi"/>
          <w:sz w:val="22"/>
          <w:szCs w:val="22"/>
        </w:rPr>
      </w:pPr>
    </w:p>
    <w:p w14:paraId="4AA35947" w14:textId="16B9403C" w:rsidR="000B656A" w:rsidRPr="00654DE4" w:rsidRDefault="000B656A" w:rsidP="000B656A">
      <w:pPr>
        <w:rPr>
          <w:rFonts w:asciiTheme="majorHAnsi" w:hAnsiTheme="majorHAnsi" w:cstheme="majorHAnsi"/>
          <w:sz w:val="22"/>
          <w:szCs w:val="22"/>
        </w:rPr>
      </w:pPr>
      <w:r w:rsidRPr="00654DE4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The </w:t>
      </w:r>
      <w:r w:rsidR="00255479" w:rsidRPr="00654DE4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answer section to this </w:t>
      </w:r>
      <w:r w:rsidRPr="00654DE4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proposal </w:t>
      </w:r>
      <w:r w:rsidR="00DA7600" w:rsidRPr="00654DE4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which starts with the heading Application Template </w:t>
      </w:r>
      <w:r w:rsidRPr="00654DE4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must be no more than </w:t>
      </w:r>
      <w:r w:rsidR="003E08DE" w:rsidRPr="00654DE4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2 </w:t>
      </w:r>
      <w:r w:rsidRPr="00654DE4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sides of </w:t>
      </w:r>
      <w:r w:rsidRPr="00984873">
        <w:rPr>
          <w:rFonts w:asciiTheme="majorHAnsi" w:hAnsiTheme="majorHAnsi" w:cstheme="majorHAnsi"/>
          <w:b/>
          <w:bCs/>
          <w:sz w:val="22"/>
          <w:szCs w:val="22"/>
          <w:u w:val="single"/>
        </w:rPr>
        <w:t>A4.</w:t>
      </w:r>
      <w:r w:rsidR="00654DE4" w:rsidRPr="00984873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To include th</w:t>
      </w:r>
      <w:r w:rsidR="00984873" w:rsidRPr="00984873">
        <w:rPr>
          <w:rFonts w:asciiTheme="majorHAnsi" w:hAnsiTheme="majorHAnsi" w:cstheme="majorHAnsi"/>
          <w:b/>
          <w:bCs/>
          <w:sz w:val="22"/>
          <w:szCs w:val="22"/>
          <w:u w:val="single"/>
        </w:rPr>
        <w:t>e application guidance and submission agreement document totals must be no longer than 4 sides of A4.</w:t>
      </w:r>
      <w:r w:rsidRPr="00654DE4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7BEF2CB" w14:textId="77777777" w:rsidR="00B702E5" w:rsidRPr="00C25C5F" w:rsidRDefault="00B702E5" w:rsidP="00C25C5F">
      <w:pPr>
        <w:rPr>
          <w:rFonts w:asciiTheme="majorHAnsi" w:hAnsiTheme="majorHAnsi" w:cstheme="majorHAnsi"/>
          <w:sz w:val="22"/>
          <w:szCs w:val="22"/>
        </w:rPr>
      </w:pPr>
    </w:p>
    <w:p w14:paraId="5200E423" w14:textId="63937B19" w:rsidR="00B702E5" w:rsidRPr="00C25C5F" w:rsidRDefault="00B702E5" w:rsidP="00C25C5F">
      <w:pPr>
        <w:rPr>
          <w:rFonts w:asciiTheme="majorHAnsi" w:hAnsiTheme="majorHAnsi" w:cstheme="majorHAnsi"/>
          <w:sz w:val="22"/>
          <w:szCs w:val="22"/>
        </w:rPr>
      </w:pPr>
      <w:r w:rsidRPr="00C25C5F">
        <w:rPr>
          <w:rFonts w:asciiTheme="majorHAnsi" w:hAnsiTheme="majorHAnsi" w:cstheme="majorHAnsi"/>
          <w:sz w:val="22"/>
          <w:szCs w:val="22"/>
        </w:rPr>
        <w:t>References and footnotes should also be in the same font type</w:t>
      </w:r>
      <w:r w:rsidR="000B656A">
        <w:rPr>
          <w:rFonts w:asciiTheme="majorHAnsi" w:hAnsiTheme="majorHAnsi" w:cstheme="majorHAnsi"/>
          <w:sz w:val="22"/>
          <w:szCs w:val="22"/>
        </w:rPr>
        <w:t xml:space="preserve"> and size</w:t>
      </w:r>
      <w:r w:rsidRPr="00C25C5F">
        <w:rPr>
          <w:rFonts w:asciiTheme="majorHAnsi" w:hAnsiTheme="majorHAnsi" w:cstheme="majorHAnsi"/>
          <w:sz w:val="22"/>
          <w:szCs w:val="22"/>
        </w:rPr>
        <w:t xml:space="preserve"> as the rest of the document. Headers and footers should not be used for references or information relating to the scientific case. </w:t>
      </w:r>
    </w:p>
    <w:p w14:paraId="7424E2FD" w14:textId="77777777" w:rsidR="00B702E5" w:rsidRPr="00C25C5F" w:rsidRDefault="00B702E5" w:rsidP="00C25C5F">
      <w:pPr>
        <w:rPr>
          <w:rFonts w:asciiTheme="majorHAnsi" w:hAnsiTheme="majorHAnsi" w:cstheme="majorHAnsi"/>
          <w:sz w:val="22"/>
          <w:szCs w:val="22"/>
        </w:rPr>
      </w:pPr>
    </w:p>
    <w:p w14:paraId="073CF014" w14:textId="01947BA0" w:rsidR="00B702E5" w:rsidRDefault="00B702E5" w:rsidP="00C25C5F">
      <w:pPr>
        <w:rPr>
          <w:rFonts w:asciiTheme="majorHAnsi" w:hAnsiTheme="majorHAnsi" w:cstheme="majorHAnsi"/>
          <w:sz w:val="22"/>
          <w:szCs w:val="22"/>
        </w:rPr>
      </w:pPr>
      <w:r w:rsidRPr="00C25C5F">
        <w:rPr>
          <w:rFonts w:asciiTheme="majorHAnsi" w:hAnsiTheme="majorHAnsi" w:cstheme="majorHAnsi"/>
          <w:sz w:val="22"/>
          <w:szCs w:val="22"/>
        </w:rPr>
        <w:t>This streamlined application process includes removing the need for detailed financial information</w:t>
      </w:r>
      <w:r w:rsidR="002F5560">
        <w:rPr>
          <w:rFonts w:asciiTheme="majorHAnsi" w:hAnsiTheme="majorHAnsi" w:cstheme="majorHAnsi"/>
          <w:sz w:val="22"/>
          <w:szCs w:val="22"/>
        </w:rPr>
        <w:t xml:space="preserve">, </w:t>
      </w:r>
      <w:proofErr w:type="gramStart"/>
      <w:r w:rsidR="002F5560">
        <w:rPr>
          <w:rFonts w:asciiTheme="majorHAnsi" w:hAnsiTheme="majorHAnsi" w:cstheme="majorHAnsi"/>
          <w:sz w:val="22"/>
          <w:szCs w:val="22"/>
        </w:rPr>
        <w:t>however</w:t>
      </w:r>
      <w:proofErr w:type="gramEnd"/>
      <w:r w:rsidR="002F5560">
        <w:rPr>
          <w:rFonts w:asciiTheme="majorHAnsi" w:hAnsiTheme="majorHAnsi" w:cstheme="majorHAnsi"/>
          <w:sz w:val="22"/>
          <w:szCs w:val="22"/>
        </w:rPr>
        <w:t xml:space="preserve"> enough must be evidenced for the panel to make an informed decision if enough resources have been budgeted / allocated for project delivery</w:t>
      </w:r>
      <w:r w:rsidRPr="00C25C5F">
        <w:rPr>
          <w:rFonts w:asciiTheme="majorHAnsi" w:hAnsiTheme="majorHAnsi" w:cstheme="majorHAnsi"/>
          <w:sz w:val="22"/>
          <w:szCs w:val="22"/>
        </w:rPr>
        <w:t xml:space="preserve">. Please ensure you set out clearly answers to all questions asked in the </w:t>
      </w:r>
      <w:r w:rsidR="00C05ED7">
        <w:rPr>
          <w:rFonts w:asciiTheme="majorHAnsi" w:hAnsiTheme="majorHAnsi" w:cstheme="majorHAnsi"/>
          <w:sz w:val="22"/>
          <w:szCs w:val="22"/>
        </w:rPr>
        <w:t>application</w:t>
      </w:r>
      <w:r w:rsidRPr="00C25C5F">
        <w:rPr>
          <w:rFonts w:asciiTheme="majorHAnsi" w:hAnsiTheme="majorHAnsi" w:cstheme="majorHAnsi"/>
          <w:sz w:val="22"/>
          <w:szCs w:val="22"/>
        </w:rPr>
        <w:t xml:space="preserve"> form as incomplete </w:t>
      </w:r>
      <w:r w:rsidR="00C05ED7">
        <w:rPr>
          <w:rFonts w:asciiTheme="majorHAnsi" w:hAnsiTheme="majorHAnsi" w:cstheme="majorHAnsi"/>
          <w:sz w:val="22"/>
          <w:szCs w:val="22"/>
        </w:rPr>
        <w:t>documents</w:t>
      </w:r>
      <w:r w:rsidRPr="00C25C5F">
        <w:rPr>
          <w:rFonts w:asciiTheme="majorHAnsi" w:hAnsiTheme="majorHAnsi" w:cstheme="majorHAnsi"/>
          <w:sz w:val="22"/>
          <w:szCs w:val="22"/>
        </w:rPr>
        <w:t xml:space="preserve"> will be rejected.</w:t>
      </w:r>
    </w:p>
    <w:p w14:paraId="38576285" w14:textId="0B6B6768" w:rsidR="00255479" w:rsidRDefault="00255479" w:rsidP="00C25C5F">
      <w:pPr>
        <w:rPr>
          <w:rFonts w:asciiTheme="majorHAnsi" w:hAnsiTheme="majorHAnsi" w:cstheme="majorHAnsi"/>
          <w:sz w:val="22"/>
          <w:szCs w:val="22"/>
        </w:rPr>
      </w:pPr>
    </w:p>
    <w:p w14:paraId="326AAC9E" w14:textId="416CE6D7" w:rsidR="00255479" w:rsidRDefault="00255479" w:rsidP="00C25C5F">
      <w:pPr>
        <w:rPr>
          <w:rFonts w:asciiTheme="majorHAnsi" w:hAnsiTheme="majorHAnsi" w:cstheme="majorHAnsi"/>
          <w:sz w:val="22"/>
          <w:szCs w:val="22"/>
        </w:rPr>
      </w:pPr>
    </w:p>
    <w:p w14:paraId="09E09DDA" w14:textId="09145C36" w:rsidR="00255479" w:rsidRDefault="00255479" w:rsidP="00C25C5F">
      <w:pPr>
        <w:rPr>
          <w:rFonts w:asciiTheme="majorHAnsi" w:hAnsiTheme="majorHAnsi" w:cstheme="majorHAnsi"/>
          <w:sz w:val="22"/>
          <w:szCs w:val="22"/>
        </w:rPr>
      </w:pPr>
    </w:p>
    <w:p w14:paraId="6D2236F1" w14:textId="54A2A5A6" w:rsidR="00255479" w:rsidRDefault="00255479" w:rsidP="00C25C5F">
      <w:pPr>
        <w:rPr>
          <w:rFonts w:asciiTheme="majorHAnsi" w:hAnsiTheme="majorHAnsi" w:cstheme="majorHAnsi"/>
          <w:sz w:val="22"/>
          <w:szCs w:val="22"/>
        </w:rPr>
      </w:pPr>
    </w:p>
    <w:p w14:paraId="7EB9B2EF" w14:textId="35126EAA" w:rsidR="00255479" w:rsidRDefault="00255479" w:rsidP="00C25C5F">
      <w:pPr>
        <w:rPr>
          <w:rFonts w:asciiTheme="majorHAnsi" w:hAnsiTheme="majorHAnsi" w:cstheme="majorHAnsi"/>
          <w:sz w:val="22"/>
          <w:szCs w:val="22"/>
        </w:rPr>
      </w:pPr>
    </w:p>
    <w:p w14:paraId="1F2C42B5" w14:textId="0007D028" w:rsidR="00255479" w:rsidRDefault="00255479" w:rsidP="00C25C5F">
      <w:pPr>
        <w:rPr>
          <w:rFonts w:asciiTheme="majorHAnsi" w:hAnsiTheme="majorHAnsi" w:cstheme="majorHAnsi"/>
          <w:sz w:val="22"/>
          <w:szCs w:val="22"/>
        </w:rPr>
      </w:pPr>
    </w:p>
    <w:p w14:paraId="46C93D10" w14:textId="11A40730" w:rsidR="00255479" w:rsidRDefault="00255479" w:rsidP="00C25C5F">
      <w:pPr>
        <w:rPr>
          <w:rFonts w:asciiTheme="majorHAnsi" w:hAnsiTheme="majorHAnsi" w:cstheme="majorHAnsi"/>
          <w:sz w:val="22"/>
          <w:szCs w:val="22"/>
        </w:rPr>
      </w:pPr>
    </w:p>
    <w:p w14:paraId="5CB47D79" w14:textId="133E7E46" w:rsidR="00255479" w:rsidRDefault="00255479" w:rsidP="00C25C5F">
      <w:pPr>
        <w:rPr>
          <w:rFonts w:asciiTheme="majorHAnsi" w:hAnsiTheme="majorHAnsi" w:cstheme="majorHAnsi"/>
          <w:sz w:val="22"/>
          <w:szCs w:val="22"/>
        </w:rPr>
      </w:pPr>
    </w:p>
    <w:p w14:paraId="5F7F0BCF" w14:textId="77777777" w:rsidR="00255479" w:rsidRDefault="00255479" w:rsidP="00C25C5F">
      <w:pPr>
        <w:rPr>
          <w:rFonts w:asciiTheme="majorHAnsi" w:hAnsiTheme="majorHAnsi" w:cstheme="majorHAnsi"/>
          <w:sz w:val="22"/>
          <w:szCs w:val="22"/>
        </w:rPr>
      </w:pPr>
    </w:p>
    <w:p w14:paraId="2BCE5523" w14:textId="25A4F848" w:rsidR="00255479" w:rsidRDefault="00255479" w:rsidP="00C25C5F">
      <w:pPr>
        <w:rPr>
          <w:rFonts w:asciiTheme="majorHAnsi" w:hAnsiTheme="majorHAnsi" w:cstheme="majorHAnsi"/>
          <w:sz w:val="22"/>
          <w:szCs w:val="22"/>
        </w:rPr>
      </w:pPr>
    </w:p>
    <w:p w14:paraId="44D5B075" w14:textId="54DF4B39" w:rsidR="00255479" w:rsidRDefault="00255479" w:rsidP="00C25C5F">
      <w:pPr>
        <w:rPr>
          <w:rFonts w:asciiTheme="majorHAnsi" w:hAnsiTheme="majorHAnsi" w:cstheme="majorHAnsi"/>
          <w:sz w:val="22"/>
          <w:szCs w:val="22"/>
        </w:rPr>
      </w:pPr>
    </w:p>
    <w:p w14:paraId="1555B7EE" w14:textId="147DE05C" w:rsidR="00255479" w:rsidRDefault="00255479" w:rsidP="00C25C5F">
      <w:pPr>
        <w:rPr>
          <w:rFonts w:asciiTheme="majorHAnsi" w:hAnsiTheme="majorHAnsi" w:cstheme="majorHAnsi"/>
          <w:sz w:val="22"/>
          <w:szCs w:val="22"/>
        </w:rPr>
      </w:pPr>
    </w:p>
    <w:p w14:paraId="3C14D40F" w14:textId="0618047E" w:rsidR="00255479" w:rsidRDefault="00255479" w:rsidP="00C25C5F">
      <w:pPr>
        <w:rPr>
          <w:rFonts w:asciiTheme="majorHAnsi" w:hAnsiTheme="majorHAnsi" w:cstheme="majorHAnsi"/>
          <w:sz w:val="22"/>
          <w:szCs w:val="22"/>
        </w:rPr>
      </w:pPr>
    </w:p>
    <w:p w14:paraId="4D44E87B" w14:textId="6797916B" w:rsidR="00255479" w:rsidRDefault="00255479" w:rsidP="00C25C5F">
      <w:pPr>
        <w:rPr>
          <w:rFonts w:asciiTheme="majorHAnsi" w:hAnsiTheme="majorHAnsi" w:cstheme="majorHAnsi"/>
          <w:sz w:val="22"/>
          <w:szCs w:val="22"/>
        </w:rPr>
      </w:pPr>
    </w:p>
    <w:p w14:paraId="3CB2B4CD" w14:textId="2ECEEAC6" w:rsidR="00255479" w:rsidRDefault="00255479" w:rsidP="00C25C5F">
      <w:pPr>
        <w:rPr>
          <w:rFonts w:asciiTheme="majorHAnsi" w:hAnsiTheme="majorHAnsi" w:cstheme="majorHAnsi"/>
          <w:sz w:val="22"/>
          <w:szCs w:val="22"/>
        </w:rPr>
      </w:pPr>
    </w:p>
    <w:p w14:paraId="531180A6" w14:textId="61814E86" w:rsidR="00255479" w:rsidRDefault="00255479" w:rsidP="00C25C5F">
      <w:pPr>
        <w:rPr>
          <w:rFonts w:asciiTheme="majorHAnsi" w:hAnsiTheme="majorHAnsi" w:cstheme="majorHAnsi"/>
          <w:sz w:val="22"/>
          <w:szCs w:val="22"/>
        </w:rPr>
      </w:pPr>
    </w:p>
    <w:p w14:paraId="30F534A5" w14:textId="49F15FCE" w:rsidR="007554CC" w:rsidRDefault="007554CC" w:rsidP="00C25C5F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554CC" w:rsidRPr="00C25C5F" w14:paraId="67EC919E" w14:textId="77777777" w:rsidTr="00865B2B">
        <w:tc>
          <w:tcPr>
            <w:tcW w:w="9010" w:type="dxa"/>
            <w:shd w:val="clear" w:color="auto" w:fill="D9D9D9" w:themeFill="background1" w:themeFillShade="D9"/>
          </w:tcPr>
          <w:p w14:paraId="180DE3E5" w14:textId="77777777" w:rsidR="007554CC" w:rsidRPr="00C25C5F" w:rsidRDefault="007554CC" w:rsidP="00865B2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Submission agreement</w:t>
            </w:r>
          </w:p>
        </w:tc>
      </w:tr>
      <w:tr w:rsidR="007554CC" w:rsidRPr="00C25C5F" w14:paraId="78AF5B8A" w14:textId="77777777" w:rsidTr="00865B2B">
        <w:tc>
          <w:tcPr>
            <w:tcW w:w="9010" w:type="dxa"/>
          </w:tcPr>
          <w:p w14:paraId="799B5AE6" w14:textId="77777777" w:rsidR="007554CC" w:rsidRDefault="007554CC" w:rsidP="00865B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By submitting this application form you agree to the following:</w:t>
            </w:r>
          </w:p>
          <w:p w14:paraId="57FB1719" w14:textId="259082C0" w:rsidR="007554CC" w:rsidRPr="00A84306" w:rsidRDefault="007554CC" w:rsidP="00865B2B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This project can deliver and to the best of the project </w:t>
            </w:r>
            <w:proofErr w:type="gramStart"/>
            <w:r>
              <w:rPr>
                <w:rFonts w:asciiTheme="majorHAnsi" w:hAnsiTheme="majorHAnsi" w:cstheme="majorHAnsi"/>
                <w:sz w:val="22"/>
                <w:szCs w:val="22"/>
              </w:rPr>
              <w:t>teams</w:t>
            </w:r>
            <w:proofErr w:type="gram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ability will be completed </w:t>
            </w:r>
            <w:r w:rsidRPr="002E6CBB">
              <w:rPr>
                <w:rFonts w:asciiTheme="majorHAnsi" w:hAnsiTheme="majorHAnsi" w:cstheme="majorHAnsi"/>
                <w:sz w:val="22"/>
                <w:szCs w:val="22"/>
              </w:rPr>
              <w:t xml:space="preserve">by </w:t>
            </w:r>
            <w:r w:rsidR="00A84306" w:rsidRPr="002E6CB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March </w:t>
            </w:r>
            <w:r w:rsidRPr="002E6CB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2022</w:t>
            </w:r>
          </w:p>
          <w:p w14:paraId="33F4B5A0" w14:textId="318F56C3" w:rsidR="00A84306" w:rsidRDefault="00A84306" w:rsidP="00865B2B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 representative will attend grant meetings as required by NERC on </w:t>
            </w:r>
            <w:r>
              <w:t>W/C 13/12/2021 and W/C 14/02/2022.</w:t>
            </w:r>
          </w:p>
          <w:p w14:paraId="56B20980" w14:textId="77777777" w:rsidR="007554CC" w:rsidRDefault="007554CC" w:rsidP="00865B2B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If awarded you agree to meet all requirements set out by NERC in the announcement of opportunity this includes attendance at meetings highlighted in the timeline provided</w:t>
            </w:r>
          </w:p>
          <w:p w14:paraId="0723512A" w14:textId="77777777" w:rsidR="007554CC" w:rsidRDefault="007554CC" w:rsidP="00865B2B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The Main applicant or Co-applicant is eligible to receive funding as outlined in </w:t>
            </w:r>
            <w:hyperlink r:id="rId12" w:history="1">
              <w:r w:rsidRPr="005025D7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 xml:space="preserve">UKRI’s eligibility guidance </w:t>
              </w:r>
            </w:hyperlink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70ED6DAE" w14:textId="348B2D03" w:rsidR="007554CC" w:rsidRDefault="007554CC" w:rsidP="00865B2B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The Main applicant is eligible within their own organisation to be recipient of the grant funding from NERC and this has been approved by the individual’s organisations relevant internal sig</w:t>
            </w:r>
            <w:r w:rsidR="00D0759A">
              <w:rPr>
                <w:rFonts w:asciiTheme="majorHAnsi" w:hAnsiTheme="majorHAnsi" w:cstheme="majorHAnsi"/>
                <w:sz w:val="22"/>
                <w:szCs w:val="22"/>
              </w:rPr>
              <w:t>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off processes</w:t>
            </w:r>
          </w:p>
          <w:p w14:paraId="5F95999B" w14:textId="77777777" w:rsidR="007554CC" w:rsidRDefault="007554CC" w:rsidP="00865B2B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If your application is successful, the work to be completed has not been funded by alternative means </w:t>
            </w:r>
          </w:p>
          <w:p w14:paraId="0932B0A5" w14:textId="77777777" w:rsidR="007554CC" w:rsidRPr="00720B62" w:rsidRDefault="007554CC" w:rsidP="00865B2B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720B62">
              <w:rPr>
                <w:rFonts w:asciiTheme="majorHAnsi" w:hAnsiTheme="majorHAnsi" w:cstheme="majorHAnsi"/>
                <w:sz w:val="22"/>
                <w:szCs w:val="22"/>
              </w:rPr>
              <w:t xml:space="preserve">The work to be completed in successful grants is not currently covered by any other grant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applications </w:t>
            </w:r>
            <w:r w:rsidRPr="00720B62">
              <w:rPr>
                <w:rFonts w:asciiTheme="majorHAnsi" w:hAnsiTheme="majorHAnsi" w:cstheme="majorHAnsi"/>
                <w:sz w:val="22"/>
                <w:szCs w:val="22"/>
              </w:rPr>
              <w:t>to NERC and UKRI that are currently under review</w:t>
            </w:r>
          </w:p>
        </w:tc>
      </w:tr>
      <w:tr w:rsidR="007554CC" w:rsidRPr="00C25C5F" w14:paraId="703853C8" w14:textId="77777777" w:rsidTr="00865B2B">
        <w:tc>
          <w:tcPr>
            <w:tcW w:w="9010" w:type="dxa"/>
          </w:tcPr>
          <w:p w14:paraId="7A57C6C6" w14:textId="77777777" w:rsidR="007554CC" w:rsidRDefault="007554CC" w:rsidP="00865B2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4718DB2" w14:textId="77777777" w:rsidR="007554CC" w:rsidRDefault="007554CC" w:rsidP="00865B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I agree that the application I am submitting meets all the points in the submission agreement above. </w:t>
            </w:r>
          </w:p>
          <w:p w14:paraId="6355B191" w14:textId="77777777" w:rsidR="007554CC" w:rsidRDefault="007554CC" w:rsidP="00865B2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989E196" w14:textId="77777777" w:rsidR="007554CC" w:rsidRDefault="007554CC" w:rsidP="00865B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Main applicant signature:</w:t>
            </w:r>
          </w:p>
          <w:p w14:paraId="69A0367E" w14:textId="77777777" w:rsidR="007554CC" w:rsidRDefault="007554CC" w:rsidP="00865B2B">
            <w:pPr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>E-signatures and/or typed signature equivalents is acceptable. A wet signature is not required.</w:t>
            </w:r>
          </w:p>
          <w:p w14:paraId="31261362" w14:textId="77777777" w:rsidR="007554CC" w:rsidRDefault="007554CC" w:rsidP="00865B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Date:</w:t>
            </w:r>
          </w:p>
          <w:p w14:paraId="1CC25ED6" w14:textId="77777777" w:rsidR="007554CC" w:rsidRDefault="007554CC" w:rsidP="00865B2B">
            <w:pPr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</w:pPr>
          </w:p>
          <w:p w14:paraId="67BCEF1D" w14:textId="77777777" w:rsidR="007554CC" w:rsidRPr="00C25C5F" w:rsidRDefault="007554CC" w:rsidP="00865B2B">
            <w:pPr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</w:pPr>
          </w:p>
          <w:p w14:paraId="562E0E4A" w14:textId="77777777" w:rsidR="007554CC" w:rsidRDefault="007554CC" w:rsidP="00865B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Organisation representative signature:</w:t>
            </w:r>
          </w:p>
          <w:p w14:paraId="3FE71628" w14:textId="03E6AB3F" w:rsidR="007554CC" w:rsidRDefault="007554CC" w:rsidP="00865B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(this individual must have financial authority on behalf of the organisation</w:t>
            </w:r>
            <w:r w:rsidR="00C8385F">
              <w:rPr>
                <w:rFonts w:asciiTheme="majorHAnsi" w:hAnsiTheme="majorHAnsi" w:cstheme="majorHAnsi"/>
                <w:sz w:val="22"/>
                <w:szCs w:val="22"/>
              </w:rPr>
              <w:t xml:space="preserve"> receiving the award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  <w:p w14:paraId="1F49DE3D" w14:textId="77777777" w:rsidR="007554CC" w:rsidRDefault="007554CC" w:rsidP="00865B2B">
            <w:pPr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>E-signatures and/or typed signature equivalents is acceptable. A wet signature is not required.</w:t>
            </w:r>
          </w:p>
          <w:p w14:paraId="20B288E6" w14:textId="77777777" w:rsidR="007554CC" w:rsidRDefault="007554CC" w:rsidP="00865B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Date:</w:t>
            </w:r>
          </w:p>
          <w:p w14:paraId="7C3AA0D0" w14:textId="77777777" w:rsidR="007554CC" w:rsidRPr="00C25C5F" w:rsidRDefault="007554CC" w:rsidP="00865B2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731F1925" w14:textId="77777777" w:rsidR="00895621" w:rsidRPr="00C25C5F" w:rsidRDefault="00895621" w:rsidP="00C25C5F">
      <w:pPr>
        <w:rPr>
          <w:rFonts w:asciiTheme="majorHAnsi" w:hAnsiTheme="majorHAnsi" w:cstheme="majorHAnsi"/>
          <w:sz w:val="22"/>
          <w:szCs w:val="22"/>
        </w:rPr>
      </w:pPr>
    </w:p>
    <w:p w14:paraId="41C2A1F7" w14:textId="77777777" w:rsidR="00B702E5" w:rsidRPr="00C25C5F" w:rsidRDefault="00B702E5" w:rsidP="00C25C5F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47"/>
      </w:tblGrid>
      <w:tr w:rsidR="00BE169A" w:rsidRPr="00C25C5F" w14:paraId="70829E0D" w14:textId="77777777" w:rsidTr="00D25ABD">
        <w:trPr>
          <w:trHeight w:val="952"/>
        </w:trPr>
        <w:tc>
          <w:tcPr>
            <w:tcW w:w="2263" w:type="dxa"/>
          </w:tcPr>
          <w:p w14:paraId="1F105A6F" w14:textId="2D76310D" w:rsidR="00BE169A" w:rsidRDefault="00BE169A" w:rsidP="00865B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NERC Objectives</w:t>
            </w:r>
            <w:r w:rsidR="00786B4A">
              <w:rPr>
                <w:rFonts w:asciiTheme="majorHAnsi" w:hAnsiTheme="majorHAnsi" w:cstheme="majorHAnsi"/>
                <w:sz w:val="22"/>
                <w:szCs w:val="22"/>
              </w:rPr>
              <w:t xml:space="preserve"> (please tick relevant objective)</w:t>
            </w:r>
          </w:p>
        </w:tc>
        <w:tc>
          <w:tcPr>
            <w:tcW w:w="6747" w:type="dxa"/>
          </w:tcPr>
          <w:p w14:paraId="60D16B1F" w14:textId="77777777" w:rsidR="00BE169A" w:rsidRDefault="00BE169A" w:rsidP="00BE169A">
            <w:pPr>
              <w:spacing w:after="200"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put a cross in the box next to the call objectives which your proposed project will address. </w:t>
            </w:r>
            <w:r w:rsidRPr="00C257FA">
              <w:rPr>
                <w:b/>
                <w:bCs/>
                <w:sz w:val="22"/>
                <w:szCs w:val="22"/>
              </w:rPr>
              <w:t>Please note successful applicants will meet a minimum of two of these objectives</w:t>
            </w:r>
            <w:r>
              <w:rPr>
                <w:b/>
                <w:bCs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  <w:p w14:paraId="516A27B8" w14:textId="77777777" w:rsidR="00BE169A" w:rsidRDefault="00BE169A" w:rsidP="00865B2B">
            <w:pPr>
              <w:spacing w:after="200" w:line="276" w:lineRule="auto"/>
              <w:contextualSpacing/>
              <w:rPr>
                <w:sz w:val="22"/>
                <w:szCs w:val="22"/>
              </w:rPr>
            </w:pPr>
          </w:p>
        </w:tc>
      </w:tr>
      <w:tr w:rsidR="00786B4A" w:rsidRPr="00C25C5F" w14:paraId="7615A519" w14:textId="77777777" w:rsidTr="00D25ABD">
        <w:tc>
          <w:tcPr>
            <w:tcW w:w="2263" w:type="dxa"/>
          </w:tcPr>
          <w:p w14:paraId="3FB73724" w14:textId="77777777" w:rsidR="00786B4A" w:rsidRDefault="00786B4A" w:rsidP="00865B2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747" w:type="dxa"/>
          </w:tcPr>
          <w:p w14:paraId="72CB2349" w14:textId="6AE96B4C" w:rsidR="00786B4A" w:rsidRPr="00786B4A" w:rsidRDefault="00786B4A" w:rsidP="00786B4A">
            <w:pPr>
              <w:spacing w:after="200" w:line="276" w:lineRule="auto"/>
              <w:contextualSpacing/>
              <w:rPr>
                <w:sz w:val="22"/>
                <w:szCs w:val="22"/>
              </w:rPr>
            </w:pPr>
            <w:r w:rsidRPr="00957202">
              <w:rPr>
                <w:sz w:val="22"/>
                <w:szCs w:val="22"/>
              </w:rPr>
              <w:t>Build</w:t>
            </w:r>
            <w:r>
              <w:rPr>
                <w:sz w:val="22"/>
                <w:szCs w:val="22"/>
              </w:rPr>
              <w:t xml:space="preserve"> equitable</w:t>
            </w:r>
            <w:r w:rsidRPr="00957202">
              <w:rPr>
                <w:sz w:val="22"/>
                <w:szCs w:val="22"/>
              </w:rPr>
              <w:t xml:space="preserve"> </w:t>
            </w:r>
            <w:r w:rsidRPr="00957202">
              <w:rPr>
                <w:b/>
                <w:bCs/>
                <w:sz w:val="22"/>
                <w:szCs w:val="22"/>
              </w:rPr>
              <w:t>partnerships</w:t>
            </w:r>
            <w:r w:rsidRPr="00957202">
              <w:rPr>
                <w:sz w:val="22"/>
                <w:szCs w:val="22"/>
              </w:rPr>
              <w:t xml:space="preserve"> across disciplines and/or with those outside of academia </w:t>
            </w:r>
          </w:p>
        </w:tc>
      </w:tr>
      <w:tr w:rsidR="00786B4A" w:rsidRPr="00C25C5F" w14:paraId="0A1370B1" w14:textId="77777777" w:rsidTr="00D25ABD">
        <w:tc>
          <w:tcPr>
            <w:tcW w:w="2263" w:type="dxa"/>
          </w:tcPr>
          <w:p w14:paraId="37876A9E" w14:textId="77777777" w:rsidR="00786B4A" w:rsidRDefault="00786B4A" w:rsidP="00865B2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747" w:type="dxa"/>
          </w:tcPr>
          <w:p w14:paraId="6111FC93" w14:textId="2F5A0B8C" w:rsidR="00786B4A" w:rsidRDefault="00786B4A" w:rsidP="00BE169A">
            <w:pPr>
              <w:spacing w:after="200" w:line="276" w:lineRule="auto"/>
              <w:contextualSpacing/>
              <w:rPr>
                <w:sz w:val="22"/>
                <w:szCs w:val="22"/>
              </w:rPr>
            </w:pPr>
            <w:r w:rsidRPr="00957202">
              <w:rPr>
                <w:sz w:val="22"/>
                <w:szCs w:val="22"/>
              </w:rPr>
              <w:t xml:space="preserve">Engage the public where </w:t>
            </w:r>
            <w:r w:rsidRPr="00957202">
              <w:rPr>
                <w:b/>
                <w:bCs/>
                <w:sz w:val="22"/>
                <w:szCs w:val="22"/>
              </w:rPr>
              <w:t>new opportunities</w:t>
            </w:r>
            <w:r w:rsidRPr="00957202">
              <w:rPr>
                <w:sz w:val="22"/>
                <w:szCs w:val="22"/>
              </w:rPr>
              <w:t xml:space="preserve"> have arisen</w:t>
            </w:r>
          </w:p>
        </w:tc>
      </w:tr>
      <w:tr w:rsidR="00786B4A" w:rsidRPr="00C25C5F" w14:paraId="39E72702" w14:textId="77777777" w:rsidTr="00D25ABD">
        <w:tc>
          <w:tcPr>
            <w:tcW w:w="2263" w:type="dxa"/>
          </w:tcPr>
          <w:p w14:paraId="440F8B7B" w14:textId="77777777" w:rsidR="00786B4A" w:rsidRDefault="00786B4A" w:rsidP="00865B2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747" w:type="dxa"/>
          </w:tcPr>
          <w:p w14:paraId="2366CD85" w14:textId="7FA82176" w:rsidR="00786B4A" w:rsidRDefault="00786B4A" w:rsidP="00BE169A">
            <w:pPr>
              <w:spacing w:after="200" w:line="276" w:lineRule="auto"/>
              <w:contextualSpacing/>
              <w:rPr>
                <w:sz w:val="22"/>
                <w:szCs w:val="22"/>
              </w:rPr>
            </w:pPr>
            <w:r w:rsidRPr="00957202">
              <w:rPr>
                <w:b/>
                <w:bCs/>
                <w:sz w:val="22"/>
                <w:szCs w:val="22"/>
              </w:rPr>
              <w:t>Trial</w:t>
            </w:r>
            <w:r w:rsidRPr="00957202">
              <w:rPr>
                <w:sz w:val="22"/>
                <w:szCs w:val="22"/>
              </w:rPr>
              <w:t xml:space="preserve"> public engagement approaches</w:t>
            </w:r>
          </w:p>
        </w:tc>
      </w:tr>
      <w:tr w:rsidR="00786B4A" w:rsidRPr="00C25C5F" w14:paraId="3CCDA830" w14:textId="77777777" w:rsidTr="00D25ABD">
        <w:tc>
          <w:tcPr>
            <w:tcW w:w="2263" w:type="dxa"/>
          </w:tcPr>
          <w:p w14:paraId="0599481D" w14:textId="77777777" w:rsidR="00786B4A" w:rsidRDefault="00786B4A" w:rsidP="00865B2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747" w:type="dxa"/>
          </w:tcPr>
          <w:p w14:paraId="647021CD" w14:textId="4D80F8F3" w:rsidR="00786B4A" w:rsidRDefault="00786B4A" w:rsidP="00BE169A">
            <w:pPr>
              <w:spacing w:after="200" w:line="276" w:lineRule="auto"/>
              <w:contextualSpacing/>
              <w:rPr>
                <w:sz w:val="22"/>
                <w:szCs w:val="22"/>
              </w:rPr>
            </w:pPr>
            <w:r w:rsidRPr="00957202">
              <w:rPr>
                <w:sz w:val="22"/>
                <w:szCs w:val="22"/>
              </w:rPr>
              <w:t xml:space="preserve">Build </w:t>
            </w:r>
            <w:r w:rsidRPr="00957202">
              <w:rPr>
                <w:b/>
                <w:bCs/>
                <w:sz w:val="22"/>
                <w:szCs w:val="22"/>
              </w:rPr>
              <w:t>capacity and capability</w:t>
            </w:r>
            <w:r w:rsidRPr="00957202">
              <w:rPr>
                <w:sz w:val="22"/>
                <w:szCs w:val="22"/>
              </w:rPr>
              <w:t xml:space="preserve"> for excellent public engagement </w:t>
            </w:r>
          </w:p>
        </w:tc>
      </w:tr>
      <w:tr w:rsidR="00786B4A" w:rsidRPr="00C25C5F" w14:paraId="09F27B77" w14:textId="77777777" w:rsidTr="00D25ABD">
        <w:tc>
          <w:tcPr>
            <w:tcW w:w="2263" w:type="dxa"/>
          </w:tcPr>
          <w:p w14:paraId="64F06410" w14:textId="77777777" w:rsidR="00786B4A" w:rsidRDefault="00786B4A" w:rsidP="00865B2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747" w:type="dxa"/>
          </w:tcPr>
          <w:p w14:paraId="753B95E5" w14:textId="38D92236" w:rsidR="00786B4A" w:rsidRDefault="00786B4A" w:rsidP="00BE169A">
            <w:pPr>
              <w:spacing w:after="200"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Deliver </w:t>
            </w:r>
            <w:r>
              <w:rPr>
                <w:b/>
                <w:bCs/>
                <w:sz w:val="22"/>
                <w:szCs w:val="22"/>
              </w:rPr>
              <w:t>l</w:t>
            </w:r>
            <w:r w:rsidRPr="00957202">
              <w:rPr>
                <w:b/>
                <w:bCs/>
                <w:sz w:val="22"/>
                <w:szCs w:val="22"/>
              </w:rPr>
              <w:t xml:space="preserve">eadership </w:t>
            </w:r>
            <w:r w:rsidRPr="00957202">
              <w:rPr>
                <w:sz w:val="22"/>
                <w:szCs w:val="22"/>
              </w:rPr>
              <w:t>activities in public engagement</w:t>
            </w:r>
          </w:p>
        </w:tc>
      </w:tr>
      <w:tr w:rsidR="00786B4A" w:rsidRPr="00C25C5F" w14:paraId="27FFBF4A" w14:textId="77777777" w:rsidTr="00D25ABD">
        <w:trPr>
          <w:trHeight w:val="357"/>
        </w:trPr>
        <w:tc>
          <w:tcPr>
            <w:tcW w:w="2263" w:type="dxa"/>
          </w:tcPr>
          <w:p w14:paraId="3137B84E" w14:textId="77777777" w:rsidR="00786B4A" w:rsidRDefault="00786B4A" w:rsidP="00865B2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747" w:type="dxa"/>
          </w:tcPr>
          <w:p w14:paraId="41A66865" w14:textId="05FA576E" w:rsidR="00786B4A" w:rsidRDefault="00786B4A" w:rsidP="00BE169A">
            <w:pPr>
              <w:spacing w:after="200" w:line="276" w:lineRule="auto"/>
              <w:contextualSpacing/>
              <w:rPr>
                <w:sz w:val="22"/>
                <w:szCs w:val="22"/>
              </w:rPr>
            </w:pPr>
            <w:r w:rsidRPr="00A43C31">
              <w:rPr>
                <w:sz w:val="22"/>
                <w:szCs w:val="22"/>
              </w:rPr>
              <w:t>Plan and deliver public engagement related to</w:t>
            </w:r>
            <w:r w:rsidRPr="00A43C31">
              <w:rPr>
                <w:b/>
                <w:bCs/>
                <w:sz w:val="22"/>
                <w:szCs w:val="22"/>
              </w:rPr>
              <w:t xml:space="preserve"> COP26</w:t>
            </w:r>
          </w:p>
        </w:tc>
      </w:tr>
    </w:tbl>
    <w:p w14:paraId="371E5B64" w14:textId="4532D1BC" w:rsidR="00015E3C" w:rsidRDefault="00015E3C" w:rsidP="00C25C5F">
      <w:pPr>
        <w:rPr>
          <w:rFonts w:asciiTheme="majorHAnsi" w:hAnsiTheme="majorHAnsi" w:cstheme="majorHAnsi"/>
          <w:sz w:val="22"/>
          <w:szCs w:val="22"/>
        </w:rPr>
      </w:pPr>
    </w:p>
    <w:p w14:paraId="0361BFED" w14:textId="77777777" w:rsidR="006C05ED" w:rsidRDefault="00786B4A" w:rsidP="00786B4A">
      <w:pPr>
        <w:pStyle w:val="Heading1"/>
      </w:pPr>
      <w:r>
        <w:t>Application Template:</w:t>
      </w:r>
      <w:r w:rsidR="006C05ED">
        <w:t xml:space="preserve"> </w:t>
      </w:r>
    </w:p>
    <w:p w14:paraId="657A0BFE" w14:textId="11594362" w:rsidR="007D322A" w:rsidRPr="006C05ED" w:rsidRDefault="006C05ED" w:rsidP="006C05ED">
      <w:pPr>
        <w:rPr>
          <w:b/>
          <w:bCs/>
          <w:u w:val="single"/>
        </w:rPr>
      </w:pPr>
      <w:r w:rsidRPr="006C05ED">
        <w:rPr>
          <w:b/>
          <w:bCs/>
          <w:u w:val="single"/>
        </w:rPr>
        <w:t xml:space="preserve">Application </w:t>
      </w:r>
      <w:r w:rsidR="00072DD0">
        <w:rPr>
          <w:b/>
          <w:bCs/>
          <w:u w:val="single"/>
        </w:rPr>
        <w:t>submitted to NERC</w:t>
      </w:r>
      <w:r w:rsidRPr="006C05ED">
        <w:rPr>
          <w:b/>
          <w:bCs/>
          <w:u w:val="single"/>
        </w:rPr>
        <w:t xml:space="preserve"> must NOT exceed 2 sides of A4</w:t>
      </w:r>
      <w:r>
        <w:rPr>
          <w:b/>
          <w:bCs/>
          <w:u w:val="single"/>
        </w:rPr>
        <w:t>. All applications exceeding this will be rejected</w:t>
      </w:r>
      <w:r w:rsidR="00072DD0">
        <w:rPr>
          <w:b/>
          <w:bCs/>
          <w:u w:val="single"/>
        </w:rPr>
        <w:t xml:space="preserve">. </w:t>
      </w:r>
      <w:r w:rsidR="00443270">
        <w:rPr>
          <w:b/>
          <w:bCs/>
          <w:u w:val="single"/>
        </w:rPr>
        <w:t xml:space="preserve">Do not change the font provided in the template. </w:t>
      </w:r>
    </w:p>
    <w:p w14:paraId="7850CAEB" w14:textId="77777777" w:rsidR="006C05ED" w:rsidRPr="007D322A" w:rsidRDefault="006C05ED" w:rsidP="006C05ED"/>
    <w:p w14:paraId="47254F9B" w14:textId="57D9596C" w:rsidR="004B43EB" w:rsidRPr="000B656A" w:rsidRDefault="00015E3C" w:rsidP="000B656A">
      <w:pPr>
        <w:pStyle w:val="Heading3"/>
        <w:rPr>
          <w:rFonts w:cstheme="majorHAnsi"/>
          <w:sz w:val="22"/>
          <w:szCs w:val="22"/>
        </w:rPr>
      </w:pPr>
      <w:r w:rsidRPr="00C25C5F">
        <w:rPr>
          <w:rFonts w:cstheme="majorHAnsi"/>
          <w:sz w:val="22"/>
          <w:szCs w:val="22"/>
        </w:rPr>
        <w:t>Applicant</w:t>
      </w:r>
      <w:r w:rsidR="00041D5C" w:rsidRPr="00C25C5F">
        <w:rPr>
          <w:rFonts w:cstheme="majorHAnsi"/>
          <w:sz w:val="22"/>
          <w:szCs w:val="22"/>
        </w:rPr>
        <w:t>(s)</w:t>
      </w:r>
      <w:r w:rsidRPr="00C25C5F">
        <w:rPr>
          <w:rFonts w:cstheme="majorHAnsi"/>
          <w:sz w:val="22"/>
          <w:szCs w:val="22"/>
        </w:rPr>
        <w:t xml:space="preserve"> information:</w:t>
      </w:r>
    </w:p>
    <w:p w14:paraId="7DEC3F72" w14:textId="6B4AE7D5" w:rsidR="00015E3C" w:rsidRPr="00C25C5F" w:rsidRDefault="00015E3C" w:rsidP="00C25C5F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0"/>
      </w:tblGrid>
      <w:tr w:rsidR="00015E3C" w:rsidRPr="00C25C5F" w14:paraId="0EADEA39" w14:textId="77777777" w:rsidTr="00015E3C">
        <w:tc>
          <w:tcPr>
            <w:tcW w:w="9010" w:type="dxa"/>
            <w:gridSpan w:val="2"/>
            <w:shd w:val="clear" w:color="auto" w:fill="D9D9D9" w:themeFill="background1" w:themeFillShade="D9"/>
          </w:tcPr>
          <w:p w14:paraId="36C069F7" w14:textId="35B4655F" w:rsidR="00015E3C" w:rsidRPr="00C25C5F" w:rsidRDefault="000C4589" w:rsidP="00C25C5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Main applicant</w:t>
            </w:r>
          </w:p>
        </w:tc>
      </w:tr>
      <w:tr w:rsidR="00015E3C" w:rsidRPr="00C25C5F" w14:paraId="5809868D" w14:textId="77777777" w:rsidTr="00015E3C">
        <w:tc>
          <w:tcPr>
            <w:tcW w:w="1980" w:type="dxa"/>
          </w:tcPr>
          <w:p w14:paraId="40FF36BE" w14:textId="4933EBBD" w:rsidR="00015E3C" w:rsidRPr="00C25C5F" w:rsidRDefault="00015E3C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25C5F">
              <w:rPr>
                <w:rFonts w:asciiTheme="majorHAnsi" w:hAnsiTheme="majorHAnsi" w:cstheme="majorHAnsi"/>
                <w:sz w:val="22"/>
                <w:szCs w:val="22"/>
              </w:rPr>
              <w:t>Full name and title</w:t>
            </w:r>
          </w:p>
        </w:tc>
        <w:tc>
          <w:tcPr>
            <w:tcW w:w="7030" w:type="dxa"/>
          </w:tcPr>
          <w:p w14:paraId="19E3ED0B" w14:textId="77777777" w:rsidR="00015E3C" w:rsidRPr="00C25C5F" w:rsidRDefault="00015E3C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15E3C" w:rsidRPr="00C25C5F" w14:paraId="6969F64E" w14:textId="77777777" w:rsidTr="00015E3C">
        <w:tc>
          <w:tcPr>
            <w:tcW w:w="1980" w:type="dxa"/>
          </w:tcPr>
          <w:p w14:paraId="007BBAF9" w14:textId="4B584931" w:rsidR="00015E3C" w:rsidRPr="00C25C5F" w:rsidRDefault="00015E3C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25C5F">
              <w:rPr>
                <w:rFonts w:asciiTheme="majorHAnsi" w:hAnsiTheme="majorHAnsi" w:cstheme="majorHAnsi"/>
                <w:sz w:val="22"/>
                <w:szCs w:val="22"/>
              </w:rPr>
              <w:t>Job title</w:t>
            </w:r>
          </w:p>
        </w:tc>
        <w:tc>
          <w:tcPr>
            <w:tcW w:w="7030" w:type="dxa"/>
          </w:tcPr>
          <w:p w14:paraId="25C09D94" w14:textId="77777777" w:rsidR="00015E3C" w:rsidRPr="00C25C5F" w:rsidRDefault="00015E3C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15E3C" w:rsidRPr="00C25C5F" w14:paraId="4F919D9C" w14:textId="77777777" w:rsidTr="00015E3C">
        <w:tc>
          <w:tcPr>
            <w:tcW w:w="1980" w:type="dxa"/>
          </w:tcPr>
          <w:p w14:paraId="211AF4E1" w14:textId="4384EE5B" w:rsidR="00015E3C" w:rsidRPr="00C25C5F" w:rsidRDefault="00015E3C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25C5F">
              <w:rPr>
                <w:rFonts w:asciiTheme="majorHAnsi" w:hAnsiTheme="majorHAnsi" w:cstheme="majorHAnsi"/>
                <w:sz w:val="22"/>
                <w:szCs w:val="22"/>
              </w:rPr>
              <w:t xml:space="preserve">Organisation </w:t>
            </w:r>
          </w:p>
        </w:tc>
        <w:tc>
          <w:tcPr>
            <w:tcW w:w="7030" w:type="dxa"/>
          </w:tcPr>
          <w:p w14:paraId="4A2BDF56" w14:textId="1848FFAA" w:rsidR="00CE0B31" w:rsidRPr="00C25C5F" w:rsidRDefault="00CE0B31" w:rsidP="00CE0B31">
            <w:pPr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>Please highlight the department (if relevant) which you work within</w:t>
            </w:r>
          </w:p>
          <w:p w14:paraId="22311223" w14:textId="77777777" w:rsidR="00015E3C" w:rsidRPr="00C25C5F" w:rsidRDefault="00015E3C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15E3C" w:rsidRPr="00C25C5F" w14:paraId="30419B99" w14:textId="77777777" w:rsidTr="00015E3C">
        <w:tc>
          <w:tcPr>
            <w:tcW w:w="1980" w:type="dxa"/>
          </w:tcPr>
          <w:p w14:paraId="4EE5E767" w14:textId="1D7F6F11" w:rsidR="00015E3C" w:rsidRPr="00C25C5F" w:rsidRDefault="00015E3C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25C5F">
              <w:rPr>
                <w:rFonts w:asciiTheme="majorHAnsi" w:hAnsiTheme="majorHAnsi" w:cstheme="majorHAnsi"/>
                <w:sz w:val="22"/>
                <w:szCs w:val="22"/>
              </w:rPr>
              <w:t>Contact email</w:t>
            </w:r>
          </w:p>
        </w:tc>
        <w:tc>
          <w:tcPr>
            <w:tcW w:w="7030" w:type="dxa"/>
          </w:tcPr>
          <w:p w14:paraId="64EB41A1" w14:textId="77777777" w:rsidR="00015E3C" w:rsidRPr="00C25C5F" w:rsidRDefault="00015E3C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15E3C" w:rsidRPr="00C25C5F" w14:paraId="32A3E413" w14:textId="77777777" w:rsidTr="00015E3C">
        <w:tc>
          <w:tcPr>
            <w:tcW w:w="1980" w:type="dxa"/>
          </w:tcPr>
          <w:p w14:paraId="401F3A35" w14:textId="515C399A" w:rsidR="00015E3C" w:rsidRPr="00C25C5F" w:rsidRDefault="00015E3C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25C5F">
              <w:rPr>
                <w:rFonts w:asciiTheme="majorHAnsi" w:hAnsiTheme="majorHAnsi" w:cstheme="majorHAnsi"/>
                <w:sz w:val="22"/>
                <w:szCs w:val="22"/>
              </w:rPr>
              <w:t>Contact phone number</w:t>
            </w:r>
          </w:p>
        </w:tc>
        <w:tc>
          <w:tcPr>
            <w:tcW w:w="7030" w:type="dxa"/>
          </w:tcPr>
          <w:p w14:paraId="0908D36E" w14:textId="77777777" w:rsidR="00015E3C" w:rsidRPr="00C25C5F" w:rsidRDefault="00015E3C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3ACB41E" w14:textId="4BCBEA62" w:rsidR="00015E3C" w:rsidRPr="00C25C5F" w:rsidRDefault="00015E3C" w:rsidP="00C25C5F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0"/>
      </w:tblGrid>
      <w:tr w:rsidR="00015E3C" w:rsidRPr="00C25C5F" w14:paraId="7A2F6542" w14:textId="77777777" w:rsidTr="00015E3C">
        <w:tc>
          <w:tcPr>
            <w:tcW w:w="9010" w:type="dxa"/>
            <w:gridSpan w:val="2"/>
            <w:shd w:val="clear" w:color="auto" w:fill="D9D9D9" w:themeFill="background1" w:themeFillShade="D9"/>
          </w:tcPr>
          <w:p w14:paraId="3167E7AB" w14:textId="64A1BB36" w:rsidR="00015E3C" w:rsidRPr="00C25C5F" w:rsidRDefault="00015E3C" w:rsidP="00C25C5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25C5F">
              <w:rPr>
                <w:rFonts w:asciiTheme="majorHAnsi" w:hAnsiTheme="majorHAnsi" w:cstheme="majorHAnsi"/>
                <w:sz w:val="22"/>
                <w:szCs w:val="22"/>
              </w:rPr>
              <w:t>Co-</w:t>
            </w:r>
            <w:r w:rsidR="00053DAD">
              <w:rPr>
                <w:rFonts w:asciiTheme="majorHAnsi" w:hAnsiTheme="majorHAnsi" w:cstheme="majorHAnsi"/>
                <w:sz w:val="22"/>
                <w:szCs w:val="22"/>
              </w:rPr>
              <w:t>applicant</w:t>
            </w:r>
          </w:p>
        </w:tc>
      </w:tr>
      <w:tr w:rsidR="00015E3C" w:rsidRPr="00C25C5F" w14:paraId="0BF364F6" w14:textId="77777777" w:rsidTr="00D229E4">
        <w:tc>
          <w:tcPr>
            <w:tcW w:w="1980" w:type="dxa"/>
          </w:tcPr>
          <w:p w14:paraId="074C8287" w14:textId="77777777" w:rsidR="00015E3C" w:rsidRPr="00C25C5F" w:rsidRDefault="00015E3C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25C5F">
              <w:rPr>
                <w:rFonts w:asciiTheme="majorHAnsi" w:hAnsiTheme="majorHAnsi" w:cstheme="majorHAnsi"/>
                <w:sz w:val="22"/>
                <w:szCs w:val="22"/>
              </w:rPr>
              <w:t>Full name and title</w:t>
            </w:r>
          </w:p>
        </w:tc>
        <w:tc>
          <w:tcPr>
            <w:tcW w:w="7030" w:type="dxa"/>
          </w:tcPr>
          <w:p w14:paraId="1D3817BD" w14:textId="77777777" w:rsidR="00015E3C" w:rsidRPr="00C25C5F" w:rsidRDefault="00015E3C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15E3C" w:rsidRPr="00C25C5F" w14:paraId="11DE73A1" w14:textId="77777777" w:rsidTr="00D229E4">
        <w:tc>
          <w:tcPr>
            <w:tcW w:w="1980" w:type="dxa"/>
          </w:tcPr>
          <w:p w14:paraId="1374E6CB" w14:textId="77777777" w:rsidR="00015E3C" w:rsidRPr="00C25C5F" w:rsidRDefault="00015E3C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25C5F">
              <w:rPr>
                <w:rFonts w:asciiTheme="majorHAnsi" w:hAnsiTheme="majorHAnsi" w:cstheme="majorHAnsi"/>
                <w:sz w:val="22"/>
                <w:szCs w:val="22"/>
              </w:rPr>
              <w:t>Job title</w:t>
            </w:r>
          </w:p>
        </w:tc>
        <w:tc>
          <w:tcPr>
            <w:tcW w:w="7030" w:type="dxa"/>
          </w:tcPr>
          <w:p w14:paraId="06C6C0C8" w14:textId="77777777" w:rsidR="00015E3C" w:rsidRPr="00C25C5F" w:rsidRDefault="00015E3C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15E3C" w:rsidRPr="00C25C5F" w14:paraId="75D53C8A" w14:textId="77777777" w:rsidTr="00D229E4">
        <w:tc>
          <w:tcPr>
            <w:tcW w:w="1980" w:type="dxa"/>
          </w:tcPr>
          <w:p w14:paraId="1E069918" w14:textId="5DB8EB7A" w:rsidR="00015E3C" w:rsidRPr="00C25C5F" w:rsidRDefault="00015E3C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25C5F">
              <w:rPr>
                <w:rFonts w:asciiTheme="majorHAnsi" w:hAnsiTheme="majorHAnsi" w:cstheme="majorHAnsi"/>
                <w:sz w:val="22"/>
                <w:szCs w:val="22"/>
              </w:rPr>
              <w:t xml:space="preserve">Organisation </w:t>
            </w:r>
          </w:p>
        </w:tc>
        <w:tc>
          <w:tcPr>
            <w:tcW w:w="7030" w:type="dxa"/>
          </w:tcPr>
          <w:p w14:paraId="78B5516A" w14:textId="77777777" w:rsidR="00CE0B31" w:rsidRPr="00C25C5F" w:rsidRDefault="00CE0B31" w:rsidP="00CE0B31">
            <w:pPr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>Please highlight the department (if relevant) which you work within</w:t>
            </w:r>
          </w:p>
          <w:p w14:paraId="7E2BEAA2" w14:textId="77777777" w:rsidR="00015E3C" w:rsidRPr="00C25C5F" w:rsidRDefault="00015E3C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15E3C" w:rsidRPr="00C25C5F" w14:paraId="7C2F26E1" w14:textId="77777777" w:rsidTr="00D229E4">
        <w:tc>
          <w:tcPr>
            <w:tcW w:w="1980" w:type="dxa"/>
          </w:tcPr>
          <w:p w14:paraId="1080655C" w14:textId="77777777" w:rsidR="00015E3C" w:rsidRPr="00C25C5F" w:rsidRDefault="00015E3C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25C5F">
              <w:rPr>
                <w:rFonts w:asciiTheme="majorHAnsi" w:hAnsiTheme="majorHAnsi" w:cstheme="majorHAnsi"/>
                <w:sz w:val="22"/>
                <w:szCs w:val="22"/>
              </w:rPr>
              <w:t>Contact email</w:t>
            </w:r>
          </w:p>
        </w:tc>
        <w:tc>
          <w:tcPr>
            <w:tcW w:w="7030" w:type="dxa"/>
          </w:tcPr>
          <w:p w14:paraId="28BD2B34" w14:textId="77777777" w:rsidR="00015E3C" w:rsidRPr="00C25C5F" w:rsidRDefault="00015E3C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15E3C" w:rsidRPr="00C25C5F" w14:paraId="5162E80F" w14:textId="77777777" w:rsidTr="00D229E4">
        <w:tc>
          <w:tcPr>
            <w:tcW w:w="1980" w:type="dxa"/>
          </w:tcPr>
          <w:p w14:paraId="37F38066" w14:textId="77777777" w:rsidR="00015E3C" w:rsidRPr="00C25C5F" w:rsidRDefault="00015E3C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25C5F">
              <w:rPr>
                <w:rFonts w:asciiTheme="majorHAnsi" w:hAnsiTheme="majorHAnsi" w:cstheme="majorHAnsi"/>
                <w:sz w:val="22"/>
                <w:szCs w:val="22"/>
              </w:rPr>
              <w:t>Contact phone number</w:t>
            </w:r>
          </w:p>
        </w:tc>
        <w:tc>
          <w:tcPr>
            <w:tcW w:w="7030" w:type="dxa"/>
          </w:tcPr>
          <w:p w14:paraId="139189DF" w14:textId="77777777" w:rsidR="00015E3C" w:rsidRPr="00C25C5F" w:rsidRDefault="00015E3C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8EB9960" w14:textId="173398E1" w:rsidR="00015E3C" w:rsidRPr="00C25C5F" w:rsidRDefault="00015E3C" w:rsidP="00C25C5F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15E3C" w:rsidRPr="00C25C5F" w14:paraId="43852D7E" w14:textId="77777777" w:rsidTr="00015E3C">
        <w:tc>
          <w:tcPr>
            <w:tcW w:w="9010" w:type="dxa"/>
            <w:shd w:val="clear" w:color="auto" w:fill="D9D9D9" w:themeFill="background1" w:themeFillShade="D9"/>
          </w:tcPr>
          <w:p w14:paraId="14CACF73" w14:textId="12707801" w:rsidR="00015E3C" w:rsidRPr="00C25C5F" w:rsidRDefault="00015E3C" w:rsidP="00C25C5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25C5F">
              <w:rPr>
                <w:rFonts w:asciiTheme="majorHAnsi" w:hAnsiTheme="majorHAnsi" w:cstheme="majorHAnsi"/>
                <w:sz w:val="22"/>
                <w:szCs w:val="22"/>
              </w:rPr>
              <w:t xml:space="preserve">Other named individuals on the project </w:t>
            </w:r>
          </w:p>
        </w:tc>
      </w:tr>
      <w:tr w:rsidR="00AF4098" w:rsidRPr="00C25C5F" w14:paraId="60D3AD48" w14:textId="77777777" w:rsidTr="007D322A">
        <w:trPr>
          <w:trHeight w:val="967"/>
        </w:trPr>
        <w:tc>
          <w:tcPr>
            <w:tcW w:w="9010" w:type="dxa"/>
          </w:tcPr>
          <w:p w14:paraId="30EABAA5" w14:textId="0372E248" w:rsidR="00AF4098" w:rsidRPr="00C25C5F" w:rsidRDefault="00AF4098" w:rsidP="00AF4098">
            <w:pPr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>Please provide a short list of other named individuals on the project and one line summarising their rol</w:t>
            </w:r>
            <w:r w:rsidR="00036D03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>e on the project</w:t>
            </w:r>
            <w:r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>.</w:t>
            </w:r>
          </w:p>
          <w:p w14:paraId="14677A83" w14:textId="77777777" w:rsidR="00AF4098" w:rsidRPr="00C25C5F" w:rsidRDefault="00AF4098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17C9E1F" w14:textId="77777777" w:rsidR="00015E3C" w:rsidRPr="00C25C5F" w:rsidRDefault="00015E3C" w:rsidP="00C25C5F">
      <w:pPr>
        <w:rPr>
          <w:rFonts w:asciiTheme="majorHAnsi" w:hAnsiTheme="majorHAnsi" w:cstheme="majorHAnsi"/>
          <w:sz w:val="22"/>
          <w:szCs w:val="22"/>
        </w:rPr>
      </w:pPr>
    </w:p>
    <w:p w14:paraId="69574137" w14:textId="69D6263B" w:rsidR="00015E3C" w:rsidRPr="00C25C5F" w:rsidRDefault="00015E3C" w:rsidP="00C25C5F">
      <w:pPr>
        <w:pStyle w:val="Heading3"/>
        <w:rPr>
          <w:rFonts w:cstheme="majorHAnsi"/>
          <w:sz w:val="22"/>
          <w:szCs w:val="22"/>
        </w:rPr>
      </w:pPr>
      <w:r w:rsidRPr="00C25C5F">
        <w:rPr>
          <w:rFonts w:cstheme="majorHAnsi"/>
          <w:sz w:val="22"/>
          <w:szCs w:val="22"/>
        </w:rPr>
        <w:t>Project information</w:t>
      </w:r>
    </w:p>
    <w:p w14:paraId="5785A5B6" w14:textId="3D330FC2" w:rsidR="00015E3C" w:rsidRPr="00C25C5F" w:rsidRDefault="00015E3C" w:rsidP="00C25C5F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1"/>
        <w:gridCol w:w="7509"/>
      </w:tblGrid>
      <w:tr w:rsidR="00015E3C" w:rsidRPr="00C25C5F" w14:paraId="50671BD8" w14:textId="77777777" w:rsidTr="00036D03">
        <w:tc>
          <w:tcPr>
            <w:tcW w:w="846" w:type="dxa"/>
          </w:tcPr>
          <w:p w14:paraId="27FAE865" w14:textId="786D5662" w:rsidR="00015E3C" w:rsidRPr="00C25C5F" w:rsidRDefault="00015E3C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25C5F">
              <w:rPr>
                <w:rFonts w:asciiTheme="majorHAnsi" w:hAnsiTheme="majorHAnsi" w:cstheme="majorHAnsi"/>
                <w:sz w:val="22"/>
                <w:szCs w:val="22"/>
              </w:rPr>
              <w:t xml:space="preserve">Project title </w:t>
            </w:r>
          </w:p>
        </w:tc>
        <w:tc>
          <w:tcPr>
            <w:tcW w:w="8164" w:type="dxa"/>
          </w:tcPr>
          <w:p w14:paraId="5FB225F5" w14:textId="283977F1" w:rsidR="00015E3C" w:rsidRPr="00C25C5F" w:rsidRDefault="00015E3C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15E3C" w:rsidRPr="00C25C5F" w14:paraId="7F19BB2D" w14:textId="77777777" w:rsidTr="00036D03">
        <w:tc>
          <w:tcPr>
            <w:tcW w:w="846" w:type="dxa"/>
          </w:tcPr>
          <w:p w14:paraId="1EA40044" w14:textId="5A4A98F7" w:rsidR="00015E3C" w:rsidRPr="00C25C5F" w:rsidRDefault="00015E3C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25C5F">
              <w:rPr>
                <w:rFonts w:asciiTheme="majorHAnsi" w:hAnsiTheme="majorHAnsi" w:cstheme="majorHAnsi"/>
                <w:sz w:val="22"/>
                <w:szCs w:val="22"/>
              </w:rPr>
              <w:t xml:space="preserve">Project </w:t>
            </w:r>
            <w:r w:rsidR="00FD735E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Pr="00C25C5F">
              <w:rPr>
                <w:rFonts w:asciiTheme="majorHAnsi" w:hAnsiTheme="majorHAnsi" w:cstheme="majorHAnsi"/>
                <w:sz w:val="22"/>
                <w:szCs w:val="22"/>
              </w:rPr>
              <w:t xml:space="preserve">ummary </w:t>
            </w:r>
          </w:p>
        </w:tc>
        <w:tc>
          <w:tcPr>
            <w:tcW w:w="8164" w:type="dxa"/>
          </w:tcPr>
          <w:p w14:paraId="4AA2DBDC" w14:textId="789FEBB8" w:rsidR="00CE0B31" w:rsidRPr="00C25C5F" w:rsidRDefault="004D751A" w:rsidP="00CE0B31">
            <w:pPr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</w:pPr>
            <w:r w:rsidRPr="00C25C5F">
              <w:rPr>
                <w:rFonts w:asciiTheme="majorHAnsi" w:hAnsiTheme="majorHAnsi" w:cstheme="majorHAnsi"/>
                <w:color w:val="282828"/>
                <w:sz w:val="22"/>
                <w:szCs w:val="22"/>
              </w:rPr>
              <w:t xml:space="preserve"> </w:t>
            </w:r>
            <w:r w:rsidR="00CE0B31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 xml:space="preserve">Please provide a </w:t>
            </w:r>
            <w:r w:rsidR="00173FDE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>succinct</w:t>
            </w:r>
            <w:r w:rsidR="00CE0B31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 xml:space="preserve"> summary a</w:t>
            </w:r>
            <w:r w:rsidR="00173FDE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>bout the project you are proposing. Please note if you are successful in your application this summary will be used for external communications about the</w:t>
            </w:r>
            <w:r w:rsidR="00005ADB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 xml:space="preserve"> project</w:t>
            </w:r>
          </w:p>
          <w:p w14:paraId="14AAFF88" w14:textId="64D96D1F" w:rsidR="00015E3C" w:rsidRPr="00C25C5F" w:rsidRDefault="00015E3C" w:rsidP="00C25C5F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15E3C" w:rsidRPr="00C25C5F" w14:paraId="21BFEBAE" w14:textId="77777777" w:rsidTr="00036D03">
        <w:tc>
          <w:tcPr>
            <w:tcW w:w="846" w:type="dxa"/>
          </w:tcPr>
          <w:p w14:paraId="192EA516" w14:textId="1597F034" w:rsidR="00015E3C" w:rsidRPr="00C25C5F" w:rsidRDefault="00015E3C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25C5F">
              <w:rPr>
                <w:rFonts w:asciiTheme="majorHAnsi" w:hAnsiTheme="majorHAnsi" w:cstheme="majorHAnsi"/>
                <w:sz w:val="22"/>
                <w:szCs w:val="22"/>
              </w:rPr>
              <w:t xml:space="preserve">Project objectives </w:t>
            </w:r>
          </w:p>
        </w:tc>
        <w:tc>
          <w:tcPr>
            <w:tcW w:w="8164" w:type="dxa"/>
          </w:tcPr>
          <w:p w14:paraId="1BC9E154" w14:textId="77777777" w:rsidR="00015E3C" w:rsidRPr="00C25C5F" w:rsidRDefault="00015E3C" w:rsidP="00C25C5F">
            <w:pPr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</w:pPr>
            <w:r w:rsidRPr="00C25C5F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>Describe the project objectives and how you will meet NERC’s objectives and intended outcomes</w:t>
            </w:r>
          </w:p>
          <w:p w14:paraId="2D7FFAA9" w14:textId="3118801A" w:rsidR="004D751A" w:rsidRPr="00C25C5F" w:rsidRDefault="004D751A" w:rsidP="00C25C5F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C25C5F">
              <w:rPr>
                <w:rFonts w:asciiTheme="majorHAnsi" w:hAnsiTheme="majorHAnsi" w:cstheme="majorHAnsi"/>
                <w:color w:val="282828"/>
                <w:sz w:val="22"/>
                <w:szCs w:val="22"/>
              </w:rPr>
              <w:t xml:space="preserve"> </w:t>
            </w:r>
          </w:p>
        </w:tc>
      </w:tr>
      <w:tr w:rsidR="00015E3C" w:rsidRPr="00C25C5F" w14:paraId="4FFA52D9" w14:textId="77777777" w:rsidTr="00036D03">
        <w:tc>
          <w:tcPr>
            <w:tcW w:w="846" w:type="dxa"/>
          </w:tcPr>
          <w:p w14:paraId="5AC13439" w14:textId="00E6C573" w:rsidR="00015E3C" w:rsidRPr="00C25C5F" w:rsidRDefault="00B702E5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25C5F">
              <w:rPr>
                <w:rFonts w:asciiTheme="majorHAnsi" w:hAnsiTheme="majorHAnsi" w:cstheme="majorHAnsi"/>
                <w:sz w:val="22"/>
                <w:szCs w:val="22"/>
              </w:rPr>
              <w:t xml:space="preserve">Project management and planning </w:t>
            </w:r>
          </w:p>
        </w:tc>
        <w:tc>
          <w:tcPr>
            <w:tcW w:w="8164" w:type="dxa"/>
          </w:tcPr>
          <w:p w14:paraId="78EA5826" w14:textId="24345130" w:rsidR="00015E3C" w:rsidRPr="00C25C5F" w:rsidRDefault="00B702E5" w:rsidP="00C25C5F">
            <w:pPr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</w:pPr>
            <w:r w:rsidRPr="00C25C5F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>Outline a plan for project delivery. Please describe briefly how those involved have relevant knowledge and experience to deliver</w:t>
            </w:r>
            <w:r w:rsidR="00DB30D0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>. This section should also include details on evaluation of the project and how you intend to share learnings</w:t>
            </w:r>
          </w:p>
          <w:p w14:paraId="40FD4985" w14:textId="08A0B97D" w:rsidR="004D751A" w:rsidRPr="00C25C5F" w:rsidRDefault="004D751A" w:rsidP="00C25C5F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</w:tc>
      </w:tr>
      <w:tr w:rsidR="00015E3C" w:rsidRPr="00C25C5F" w14:paraId="64F7CCCA" w14:textId="77777777" w:rsidTr="00036D03">
        <w:tc>
          <w:tcPr>
            <w:tcW w:w="846" w:type="dxa"/>
          </w:tcPr>
          <w:p w14:paraId="51493F60" w14:textId="303175FD" w:rsidR="00015E3C" w:rsidRPr="00C25C5F" w:rsidRDefault="00B702E5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25C5F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Embedding </w:t>
            </w:r>
            <w:r w:rsidR="00BE5041">
              <w:rPr>
                <w:rFonts w:asciiTheme="majorHAnsi" w:hAnsiTheme="majorHAnsi" w:cstheme="majorHAnsi"/>
                <w:sz w:val="22"/>
                <w:szCs w:val="22"/>
              </w:rPr>
              <w:t>responsibility</w:t>
            </w:r>
            <w:r w:rsidRPr="00C25C5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8164" w:type="dxa"/>
            <w:shd w:val="clear" w:color="auto" w:fill="auto"/>
          </w:tcPr>
          <w:p w14:paraId="0FA6C397" w14:textId="7E9E823F" w:rsidR="004D751A" w:rsidRPr="00C25C5F" w:rsidRDefault="00B702E5" w:rsidP="00C25C5F">
            <w:pPr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</w:pPr>
            <w:r w:rsidRPr="00C25C5F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 xml:space="preserve">Describe how the project will embed </w:t>
            </w:r>
            <w:r w:rsidR="007F445B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>responsibility</w:t>
            </w:r>
            <w:r w:rsidR="007F445B" w:rsidRPr="00C25C5F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 xml:space="preserve"> </w:t>
            </w:r>
            <w:r w:rsidRPr="00C25C5F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>as outlined in NERC’s responsible business statement, including how your project will integrate</w:t>
            </w:r>
            <w:r w:rsidR="00735862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 xml:space="preserve"> equality, </w:t>
            </w:r>
            <w:proofErr w:type="gramStart"/>
            <w:r w:rsidR="00735862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>diversity</w:t>
            </w:r>
            <w:proofErr w:type="gramEnd"/>
            <w:r w:rsidR="00735862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 xml:space="preserve"> and inclusion</w:t>
            </w:r>
            <w:r w:rsidRPr="00C25C5F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 xml:space="preserve"> </w:t>
            </w:r>
            <w:r w:rsidR="00735862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>(</w:t>
            </w:r>
            <w:r w:rsidRPr="00C25C5F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>EDI</w:t>
            </w:r>
            <w:r w:rsidR="00735862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>)</w:t>
            </w:r>
            <w:r w:rsidRPr="00C25C5F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 xml:space="preserve"> practices</w:t>
            </w:r>
          </w:p>
          <w:p w14:paraId="021118F9" w14:textId="29AA3F9A" w:rsidR="004D751A" w:rsidRPr="00C25C5F" w:rsidRDefault="004D751A" w:rsidP="00C25C5F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</w:tc>
      </w:tr>
      <w:tr w:rsidR="00B702E5" w:rsidRPr="00C25C5F" w14:paraId="09AAE0B2" w14:textId="77777777" w:rsidTr="00036D03">
        <w:tc>
          <w:tcPr>
            <w:tcW w:w="846" w:type="dxa"/>
          </w:tcPr>
          <w:p w14:paraId="5B7602A8" w14:textId="3614FB8C" w:rsidR="00B702E5" w:rsidRPr="00C25C5F" w:rsidRDefault="002F139A" w:rsidP="00C25C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Funding requested and </w:t>
            </w:r>
            <w:r w:rsidR="005641B4">
              <w:rPr>
                <w:rFonts w:asciiTheme="majorHAnsi" w:hAnsiTheme="majorHAnsi" w:cstheme="majorHAnsi"/>
                <w:sz w:val="22"/>
                <w:szCs w:val="22"/>
              </w:rPr>
              <w:t xml:space="preserve">additional leveraged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funding</w:t>
            </w:r>
          </w:p>
        </w:tc>
        <w:tc>
          <w:tcPr>
            <w:tcW w:w="8164" w:type="dxa"/>
            <w:shd w:val="clear" w:color="auto" w:fill="auto"/>
          </w:tcPr>
          <w:p w14:paraId="5950BE8C" w14:textId="1C294B36" w:rsidR="005C67B4" w:rsidRPr="00C25C5F" w:rsidRDefault="00B702E5" w:rsidP="00C25C5F">
            <w:pPr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</w:pPr>
            <w:r w:rsidRPr="00C25C5F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 xml:space="preserve">Please outline the total funded requested from NERC </w:t>
            </w:r>
            <w:r w:rsidR="005641B4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>and</w:t>
            </w:r>
            <w:r w:rsidR="005641B4" w:rsidRPr="00C25C5F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 xml:space="preserve"> </w:t>
            </w:r>
            <w:r w:rsidRPr="00C25C5F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 xml:space="preserve">any leveraged funding. This </w:t>
            </w:r>
            <w:r w:rsidR="00FA55B4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>must include</w:t>
            </w:r>
            <w:r w:rsidRPr="00C25C5F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2"/>
                <w:szCs w:val="22"/>
              </w:rPr>
              <w:t xml:space="preserve"> the cost breakdown of staff time, cost of any assets e.g. printing, hands on activities, and any travel and subsistence required for the project. </w:t>
            </w:r>
          </w:p>
        </w:tc>
      </w:tr>
    </w:tbl>
    <w:p w14:paraId="6AF05ABE" w14:textId="77777777" w:rsidR="00015E3C" w:rsidRPr="00C25C5F" w:rsidRDefault="00015E3C" w:rsidP="00C25C5F">
      <w:pPr>
        <w:rPr>
          <w:rFonts w:asciiTheme="majorHAnsi" w:hAnsiTheme="majorHAnsi" w:cstheme="majorHAnsi"/>
          <w:sz w:val="22"/>
          <w:szCs w:val="22"/>
        </w:rPr>
      </w:pPr>
    </w:p>
    <w:p w14:paraId="37E6129A" w14:textId="77777777" w:rsidR="00015E3C" w:rsidRPr="00C25C5F" w:rsidRDefault="00015E3C" w:rsidP="00C25C5F">
      <w:pPr>
        <w:rPr>
          <w:rFonts w:asciiTheme="majorHAnsi" w:hAnsiTheme="majorHAnsi" w:cstheme="majorHAnsi"/>
          <w:sz w:val="22"/>
          <w:szCs w:val="22"/>
        </w:rPr>
      </w:pPr>
    </w:p>
    <w:p w14:paraId="35E80A14" w14:textId="52447762" w:rsidR="00CF1B3F" w:rsidRPr="00C25C5F" w:rsidRDefault="00CF1B3F" w:rsidP="00C25C5F">
      <w:pPr>
        <w:pStyle w:val="ListParagraph"/>
        <w:rPr>
          <w:rFonts w:asciiTheme="majorHAnsi" w:hAnsiTheme="majorHAnsi" w:cstheme="majorHAnsi"/>
          <w:color w:val="auto"/>
          <w:sz w:val="22"/>
          <w:szCs w:val="22"/>
        </w:rPr>
      </w:pPr>
    </w:p>
    <w:p w14:paraId="03394E76" w14:textId="1D8FF26D" w:rsidR="00CC34ED" w:rsidRDefault="00CC34ED" w:rsidP="00C25C5F">
      <w:pPr>
        <w:rPr>
          <w:rFonts w:asciiTheme="majorHAnsi" w:hAnsiTheme="majorHAnsi" w:cstheme="majorHAnsi"/>
          <w:sz w:val="22"/>
          <w:szCs w:val="22"/>
        </w:rPr>
      </w:pPr>
    </w:p>
    <w:p w14:paraId="25FE2C8E" w14:textId="77777777" w:rsidR="001E71F9" w:rsidRPr="00C25C5F" w:rsidRDefault="001E71F9" w:rsidP="00C25C5F">
      <w:pPr>
        <w:rPr>
          <w:rFonts w:asciiTheme="majorHAnsi" w:hAnsiTheme="majorHAnsi" w:cstheme="majorHAnsi"/>
          <w:sz w:val="22"/>
          <w:szCs w:val="22"/>
        </w:rPr>
      </w:pPr>
    </w:p>
    <w:sectPr w:rsidR="001E71F9" w:rsidRPr="00C25C5F" w:rsidSect="00C25C5F">
      <w:headerReference w:type="default" r:id="rId13"/>
      <w:footerReference w:type="even" r:id="rId14"/>
      <w:footerReference w:type="default" r:id="rId15"/>
      <w:pgSz w:w="11900" w:h="16840"/>
      <w:pgMar w:top="1440" w:right="1440" w:bottom="1440" w:left="1440" w:header="2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DEC0C8" w14:textId="77777777" w:rsidR="00B227C6" w:rsidRDefault="00B227C6" w:rsidP="001F62C7">
      <w:r>
        <w:separator/>
      </w:r>
    </w:p>
  </w:endnote>
  <w:endnote w:type="continuationSeparator" w:id="0">
    <w:p w14:paraId="76220E65" w14:textId="77777777" w:rsidR="00B227C6" w:rsidRDefault="00B227C6" w:rsidP="001F62C7">
      <w:r>
        <w:continuationSeparator/>
      </w:r>
    </w:p>
  </w:endnote>
  <w:endnote w:type="continuationNotice" w:id="1">
    <w:p w14:paraId="765E93C4" w14:textId="77777777" w:rsidR="00B227C6" w:rsidRDefault="00B227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3708884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508735" w14:textId="30B715A8" w:rsidR="00792240" w:rsidRDefault="00792240" w:rsidP="00FB76D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DD8F988" w14:textId="77777777" w:rsidR="00792240" w:rsidRDefault="00792240" w:rsidP="007922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699116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9399AA" w14:textId="5773F4F0" w:rsidR="00792240" w:rsidRDefault="00792240" w:rsidP="00FB76D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2B475F6" w14:textId="552AA024" w:rsidR="00286414" w:rsidRPr="00286414" w:rsidRDefault="00286414" w:rsidP="00792240">
    <w:pPr>
      <w:pStyle w:val="Footer"/>
      <w:ind w:right="360"/>
      <w:rPr>
        <w:rStyle w:val="Hyperlink"/>
      </w:rPr>
    </w:pPr>
    <w:r w:rsidRPr="00286414">
      <w:rPr>
        <w:rStyle w:val="Hyperlink"/>
      </w:rPr>
      <w:t>www.</w:t>
    </w:r>
    <w:r w:rsidR="009E0617">
      <w:rPr>
        <w:rStyle w:val="Hyperlink"/>
      </w:rPr>
      <w:t>nerc</w:t>
    </w:r>
    <w:r w:rsidRPr="00286414">
      <w:rPr>
        <w:rStyle w:val="Hyperlink"/>
      </w:rPr>
      <w:t>.ukri.org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AFA8E" w14:textId="77777777" w:rsidR="00B227C6" w:rsidRDefault="00B227C6" w:rsidP="001F62C7">
      <w:r>
        <w:separator/>
      </w:r>
    </w:p>
  </w:footnote>
  <w:footnote w:type="continuationSeparator" w:id="0">
    <w:p w14:paraId="1938DD17" w14:textId="77777777" w:rsidR="00B227C6" w:rsidRDefault="00B227C6" w:rsidP="001F62C7">
      <w:r>
        <w:continuationSeparator/>
      </w:r>
    </w:p>
  </w:footnote>
  <w:footnote w:type="continuationNotice" w:id="1">
    <w:p w14:paraId="009EBB55" w14:textId="77777777" w:rsidR="00B227C6" w:rsidRDefault="00B227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97C25" w14:textId="61D6BB2D" w:rsidR="001F62C7" w:rsidRDefault="009E0617" w:rsidP="009E0617">
    <w:pPr>
      <w:pStyle w:val="Header"/>
      <w:tabs>
        <w:tab w:val="clear" w:pos="4513"/>
        <w:tab w:val="clear" w:pos="9026"/>
        <w:tab w:val="left" w:pos="3551"/>
      </w:tabs>
      <w:ind w:lef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108393" wp14:editId="5B8D9695">
          <wp:simplePos x="0" y="0"/>
          <wp:positionH relativeFrom="column">
            <wp:posOffset>-601345</wp:posOffset>
          </wp:positionH>
          <wp:positionV relativeFrom="paragraph">
            <wp:posOffset>53801</wp:posOffset>
          </wp:positionV>
          <wp:extent cx="2800350" cy="713740"/>
          <wp:effectExtent l="0" t="0" r="6350" b="0"/>
          <wp:wrapTight wrapText="bothSides">
            <wp:wrapPolygon edited="0">
              <wp:start x="4604" y="0"/>
              <wp:lineTo x="0" y="1922"/>
              <wp:lineTo x="0" y="21139"/>
              <wp:lineTo x="9992" y="21139"/>
              <wp:lineTo x="21551" y="19601"/>
              <wp:lineTo x="21551" y="14605"/>
              <wp:lineTo x="18808" y="12299"/>
              <wp:lineTo x="19102" y="10762"/>
              <wp:lineTo x="18514" y="9609"/>
              <wp:lineTo x="15478" y="6149"/>
              <wp:lineTo x="15673" y="4228"/>
              <wp:lineTo x="13322" y="3075"/>
              <wp:lineTo x="5976" y="0"/>
              <wp:lineTo x="4604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KRI_NER_Council-Logo_Horiz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350" cy="713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2E6C041" w14:textId="2DF6485A" w:rsidR="001F62C7" w:rsidRDefault="00017BB8" w:rsidP="00017BB8">
    <w:pPr>
      <w:pStyle w:val="Header"/>
      <w:tabs>
        <w:tab w:val="clear" w:pos="4513"/>
        <w:tab w:val="clear" w:pos="9026"/>
        <w:tab w:val="left" w:pos="21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A7B64"/>
    <w:multiLevelType w:val="hybridMultilevel"/>
    <w:tmpl w:val="D8F244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F083A"/>
    <w:multiLevelType w:val="hybridMultilevel"/>
    <w:tmpl w:val="9CC01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D7563"/>
    <w:multiLevelType w:val="hybridMultilevel"/>
    <w:tmpl w:val="737A6826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2DA43B79"/>
    <w:multiLevelType w:val="hybridMultilevel"/>
    <w:tmpl w:val="970AF352"/>
    <w:lvl w:ilvl="0" w:tplc="EF9015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7E1412"/>
    <w:multiLevelType w:val="hybridMultilevel"/>
    <w:tmpl w:val="C7C0CC06"/>
    <w:lvl w:ilvl="0" w:tplc="BC10479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C3F61"/>
    <w:multiLevelType w:val="hybridMultilevel"/>
    <w:tmpl w:val="6CE4EAB2"/>
    <w:lvl w:ilvl="0" w:tplc="009250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72799"/>
    <w:multiLevelType w:val="hybridMultilevel"/>
    <w:tmpl w:val="E5E89B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F6DF1"/>
    <w:multiLevelType w:val="hybridMultilevel"/>
    <w:tmpl w:val="7A4055F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41D3A"/>
    <w:multiLevelType w:val="hybridMultilevel"/>
    <w:tmpl w:val="6BCA8C8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C33AF9"/>
    <w:multiLevelType w:val="hybridMultilevel"/>
    <w:tmpl w:val="5254E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D2B2A"/>
    <w:multiLevelType w:val="hybridMultilevel"/>
    <w:tmpl w:val="45D204FA"/>
    <w:lvl w:ilvl="0" w:tplc="E53010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BC1295"/>
    <w:multiLevelType w:val="hybridMultilevel"/>
    <w:tmpl w:val="0C92854A"/>
    <w:lvl w:ilvl="0" w:tplc="009250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E348D"/>
    <w:multiLevelType w:val="hybridMultilevel"/>
    <w:tmpl w:val="5EFECC62"/>
    <w:lvl w:ilvl="0" w:tplc="009250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C81ED4"/>
    <w:multiLevelType w:val="hybridMultilevel"/>
    <w:tmpl w:val="B47EC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"/>
  </w:num>
  <w:num w:numId="11">
    <w:abstractNumId w:val="13"/>
  </w:num>
  <w:num w:numId="12">
    <w:abstractNumId w:val="1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BD6"/>
    <w:rsid w:val="00005ADB"/>
    <w:rsid w:val="00015E3C"/>
    <w:rsid w:val="0001757B"/>
    <w:rsid w:val="00017BB8"/>
    <w:rsid w:val="00022608"/>
    <w:rsid w:val="00032705"/>
    <w:rsid w:val="00036D03"/>
    <w:rsid w:val="00041D5C"/>
    <w:rsid w:val="00053DAD"/>
    <w:rsid w:val="000613EC"/>
    <w:rsid w:val="00072DD0"/>
    <w:rsid w:val="00072E7E"/>
    <w:rsid w:val="000752BD"/>
    <w:rsid w:val="000858E1"/>
    <w:rsid w:val="000900AF"/>
    <w:rsid w:val="000922F1"/>
    <w:rsid w:val="00096C98"/>
    <w:rsid w:val="000B1077"/>
    <w:rsid w:val="000B656A"/>
    <w:rsid w:val="000C2336"/>
    <w:rsid w:val="000C4589"/>
    <w:rsid w:val="000D3769"/>
    <w:rsid w:val="00101026"/>
    <w:rsid w:val="0010633F"/>
    <w:rsid w:val="0013045F"/>
    <w:rsid w:val="00140C43"/>
    <w:rsid w:val="001572A1"/>
    <w:rsid w:val="00170187"/>
    <w:rsid w:val="00173FDE"/>
    <w:rsid w:val="00183FF5"/>
    <w:rsid w:val="00184CF9"/>
    <w:rsid w:val="001909DA"/>
    <w:rsid w:val="001A6F26"/>
    <w:rsid w:val="001B2CC4"/>
    <w:rsid w:val="001B50B9"/>
    <w:rsid w:val="001B7B0D"/>
    <w:rsid w:val="001D4B87"/>
    <w:rsid w:val="001E71F9"/>
    <w:rsid w:val="001E7768"/>
    <w:rsid w:val="001F0AEF"/>
    <w:rsid w:val="001F62C7"/>
    <w:rsid w:val="002017D6"/>
    <w:rsid w:val="00204928"/>
    <w:rsid w:val="00230E58"/>
    <w:rsid w:val="00255479"/>
    <w:rsid w:val="00262784"/>
    <w:rsid w:val="00262DC9"/>
    <w:rsid w:val="002631D6"/>
    <w:rsid w:val="00274CDF"/>
    <w:rsid w:val="00275027"/>
    <w:rsid w:val="002828EC"/>
    <w:rsid w:val="00286414"/>
    <w:rsid w:val="00291F9F"/>
    <w:rsid w:val="002B3D93"/>
    <w:rsid w:val="002B70C0"/>
    <w:rsid w:val="002C24EA"/>
    <w:rsid w:val="002D4587"/>
    <w:rsid w:val="002E2A98"/>
    <w:rsid w:val="002E6CBB"/>
    <w:rsid w:val="002F139A"/>
    <w:rsid w:val="002F5560"/>
    <w:rsid w:val="003024E3"/>
    <w:rsid w:val="003308F7"/>
    <w:rsid w:val="003429DB"/>
    <w:rsid w:val="0035319C"/>
    <w:rsid w:val="00355927"/>
    <w:rsid w:val="00364A19"/>
    <w:rsid w:val="00366A04"/>
    <w:rsid w:val="00370097"/>
    <w:rsid w:val="00373C57"/>
    <w:rsid w:val="00381295"/>
    <w:rsid w:val="00381669"/>
    <w:rsid w:val="003932BA"/>
    <w:rsid w:val="003D3216"/>
    <w:rsid w:val="003E08DE"/>
    <w:rsid w:val="003E2FA2"/>
    <w:rsid w:val="003E3537"/>
    <w:rsid w:val="003E592E"/>
    <w:rsid w:val="00435948"/>
    <w:rsid w:val="0044057E"/>
    <w:rsid w:val="00443270"/>
    <w:rsid w:val="00444933"/>
    <w:rsid w:val="00456D8E"/>
    <w:rsid w:val="00456DB0"/>
    <w:rsid w:val="00473963"/>
    <w:rsid w:val="00485624"/>
    <w:rsid w:val="004A1FF8"/>
    <w:rsid w:val="004A517C"/>
    <w:rsid w:val="004B0807"/>
    <w:rsid w:val="004B43EB"/>
    <w:rsid w:val="004B4950"/>
    <w:rsid w:val="004D751A"/>
    <w:rsid w:val="004E416D"/>
    <w:rsid w:val="005025D7"/>
    <w:rsid w:val="00504021"/>
    <w:rsid w:val="0050480D"/>
    <w:rsid w:val="0051142D"/>
    <w:rsid w:val="005128B3"/>
    <w:rsid w:val="00534008"/>
    <w:rsid w:val="00537076"/>
    <w:rsid w:val="00557BB2"/>
    <w:rsid w:val="00560CA0"/>
    <w:rsid w:val="005641B4"/>
    <w:rsid w:val="00571230"/>
    <w:rsid w:val="00595052"/>
    <w:rsid w:val="005B47F8"/>
    <w:rsid w:val="005B4E5E"/>
    <w:rsid w:val="005B6004"/>
    <w:rsid w:val="005C5254"/>
    <w:rsid w:val="005C67B4"/>
    <w:rsid w:val="005C6A7A"/>
    <w:rsid w:val="005D5760"/>
    <w:rsid w:val="005F0953"/>
    <w:rsid w:val="005F7550"/>
    <w:rsid w:val="006040A8"/>
    <w:rsid w:val="00611120"/>
    <w:rsid w:val="00625B93"/>
    <w:rsid w:val="006302FB"/>
    <w:rsid w:val="006317C0"/>
    <w:rsid w:val="00642581"/>
    <w:rsid w:val="0064378C"/>
    <w:rsid w:val="00654DE4"/>
    <w:rsid w:val="006738DF"/>
    <w:rsid w:val="00686408"/>
    <w:rsid w:val="006937C3"/>
    <w:rsid w:val="006A3BD1"/>
    <w:rsid w:val="006C05ED"/>
    <w:rsid w:val="006C07E5"/>
    <w:rsid w:val="006C7FF4"/>
    <w:rsid w:val="006D53EC"/>
    <w:rsid w:val="006F29C2"/>
    <w:rsid w:val="00720B62"/>
    <w:rsid w:val="00721CF7"/>
    <w:rsid w:val="00735862"/>
    <w:rsid w:val="00742199"/>
    <w:rsid w:val="00745491"/>
    <w:rsid w:val="007554CC"/>
    <w:rsid w:val="007700C3"/>
    <w:rsid w:val="00782F42"/>
    <w:rsid w:val="00786B4A"/>
    <w:rsid w:val="00792240"/>
    <w:rsid w:val="00797AC1"/>
    <w:rsid w:val="007A5C1F"/>
    <w:rsid w:val="007B319D"/>
    <w:rsid w:val="007C4E00"/>
    <w:rsid w:val="007D1471"/>
    <w:rsid w:val="007D322A"/>
    <w:rsid w:val="007E57FF"/>
    <w:rsid w:val="007F445B"/>
    <w:rsid w:val="008301AE"/>
    <w:rsid w:val="008337D8"/>
    <w:rsid w:val="00855B91"/>
    <w:rsid w:val="00856840"/>
    <w:rsid w:val="0086049C"/>
    <w:rsid w:val="00871251"/>
    <w:rsid w:val="00876268"/>
    <w:rsid w:val="00881863"/>
    <w:rsid w:val="00895621"/>
    <w:rsid w:val="008B30B3"/>
    <w:rsid w:val="008C653E"/>
    <w:rsid w:val="008D10FD"/>
    <w:rsid w:val="008D63DC"/>
    <w:rsid w:val="008E75AF"/>
    <w:rsid w:val="009170CA"/>
    <w:rsid w:val="009211B0"/>
    <w:rsid w:val="00935103"/>
    <w:rsid w:val="009436B3"/>
    <w:rsid w:val="00954531"/>
    <w:rsid w:val="0097456E"/>
    <w:rsid w:val="00984873"/>
    <w:rsid w:val="00991123"/>
    <w:rsid w:val="009B01C3"/>
    <w:rsid w:val="009E0617"/>
    <w:rsid w:val="009E7680"/>
    <w:rsid w:val="00A068E1"/>
    <w:rsid w:val="00A114E4"/>
    <w:rsid w:val="00A27ECA"/>
    <w:rsid w:val="00A34FB3"/>
    <w:rsid w:val="00A51F35"/>
    <w:rsid w:val="00A56143"/>
    <w:rsid w:val="00A67890"/>
    <w:rsid w:val="00A719CF"/>
    <w:rsid w:val="00A73FB4"/>
    <w:rsid w:val="00A84197"/>
    <w:rsid w:val="00A84306"/>
    <w:rsid w:val="00A93E49"/>
    <w:rsid w:val="00AA4889"/>
    <w:rsid w:val="00AB6C46"/>
    <w:rsid w:val="00AD2A69"/>
    <w:rsid w:val="00AD71EF"/>
    <w:rsid w:val="00AF4098"/>
    <w:rsid w:val="00AF5991"/>
    <w:rsid w:val="00B062EA"/>
    <w:rsid w:val="00B16849"/>
    <w:rsid w:val="00B227C6"/>
    <w:rsid w:val="00B25967"/>
    <w:rsid w:val="00B37A22"/>
    <w:rsid w:val="00B55BD6"/>
    <w:rsid w:val="00B702E5"/>
    <w:rsid w:val="00B711E7"/>
    <w:rsid w:val="00B8479E"/>
    <w:rsid w:val="00B875F7"/>
    <w:rsid w:val="00BA1E5A"/>
    <w:rsid w:val="00BA4E6E"/>
    <w:rsid w:val="00BE169A"/>
    <w:rsid w:val="00BE17E4"/>
    <w:rsid w:val="00BE5041"/>
    <w:rsid w:val="00BF043D"/>
    <w:rsid w:val="00BF18F2"/>
    <w:rsid w:val="00C05ED7"/>
    <w:rsid w:val="00C06282"/>
    <w:rsid w:val="00C10E1A"/>
    <w:rsid w:val="00C257FA"/>
    <w:rsid w:val="00C25C5F"/>
    <w:rsid w:val="00C332C5"/>
    <w:rsid w:val="00C34CF7"/>
    <w:rsid w:val="00C4496A"/>
    <w:rsid w:val="00C56099"/>
    <w:rsid w:val="00C77084"/>
    <w:rsid w:val="00C8385F"/>
    <w:rsid w:val="00C873DE"/>
    <w:rsid w:val="00CC34ED"/>
    <w:rsid w:val="00CC6137"/>
    <w:rsid w:val="00CE0B31"/>
    <w:rsid w:val="00CE26E1"/>
    <w:rsid w:val="00CF1B3F"/>
    <w:rsid w:val="00D0759A"/>
    <w:rsid w:val="00D25ABD"/>
    <w:rsid w:val="00D366CA"/>
    <w:rsid w:val="00D46453"/>
    <w:rsid w:val="00D478E6"/>
    <w:rsid w:val="00D62D43"/>
    <w:rsid w:val="00D829D0"/>
    <w:rsid w:val="00D90900"/>
    <w:rsid w:val="00D9277B"/>
    <w:rsid w:val="00DA7600"/>
    <w:rsid w:val="00DB30D0"/>
    <w:rsid w:val="00DC3F91"/>
    <w:rsid w:val="00DD7248"/>
    <w:rsid w:val="00E20795"/>
    <w:rsid w:val="00E227D1"/>
    <w:rsid w:val="00E332A0"/>
    <w:rsid w:val="00E43295"/>
    <w:rsid w:val="00E4348E"/>
    <w:rsid w:val="00E476C8"/>
    <w:rsid w:val="00E6416C"/>
    <w:rsid w:val="00E66F39"/>
    <w:rsid w:val="00E7239B"/>
    <w:rsid w:val="00E75B95"/>
    <w:rsid w:val="00E806BF"/>
    <w:rsid w:val="00EA18AA"/>
    <w:rsid w:val="00EA41C3"/>
    <w:rsid w:val="00EB2611"/>
    <w:rsid w:val="00EE395D"/>
    <w:rsid w:val="00EF4CC1"/>
    <w:rsid w:val="00EF620C"/>
    <w:rsid w:val="00F013E9"/>
    <w:rsid w:val="00F24739"/>
    <w:rsid w:val="00F32F87"/>
    <w:rsid w:val="00F33B64"/>
    <w:rsid w:val="00F64EE3"/>
    <w:rsid w:val="00F7765B"/>
    <w:rsid w:val="00F81A52"/>
    <w:rsid w:val="00F81AB0"/>
    <w:rsid w:val="00F83440"/>
    <w:rsid w:val="00F86BED"/>
    <w:rsid w:val="00FA55B4"/>
    <w:rsid w:val="00FA73BA"/>
    <w:rsid w:val="00FD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7971AA"/>
  <w15:chartTrackingRefBased/>
  <w15:docId w15:val="{E548EEC7-BF65-C645-B7A4-F7802428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2C7"/>
    <w:rPr>
      <w:rFonts w:ascii="Arial" w:hAnsi="Arial"/>
      <w:color w:val="595959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043D"/>
    <w:pPr>
      <w:keepNext/>
      <w:keepLines/>
      <w:spacing w:before="240"/>
      <w:outlineLvl w:val="0"/>
    </w:pPr>
    <w:rPr>
      <w:rFonts w:eastAsiaTheme="majorEastAsia" w:cstheme="majorBidi"/>
      <w:b/>
      <w:color w:val="2E2D6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62C7"/>
    <w:pPr>
      <w:keepNext/>
      <w:keepLines/>
      <w:spacing w:before="40"/>
      <w:outlineLvl w:val="1"/>
    </w:pPr>
    <w:rPr>
      <w:rFonts w:eastAsiaTheme="majorEastAsia" w:cstheme="majorBidi"/>
      <w:b/>
      <w:color w:val="2E2D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50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1622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15E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A943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5B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A9434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57FF"/>
    <w:rPr>
      <w:rFonts w:ascii="Arial" w:hAnsi="Arial"/>
      <w:color w:val="3E863E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5B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5B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62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2C7"/>
  </w:style>
  <w:style w:type="paragraph" w:styleId="Footer">
    <w:name w:val="footer"/>
    <w:basedOn w:val="Normal"/>
    <w:link w:val="FooterChar"/>
    <w:uiPriority w:val="99"/>
    <w:unhideWhenUsed/>
    <w:rsid w:val="001F62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2C7"/>
  </w:style>
  <w:style w:type="character" w:customStyle="1" w:styleId="Heading1Char">
    <w:name w:val="Heading 1 Char"/>
    <w:basedOn w:val="DefaultParagraphFont"/>
    <w:link w:val="Heading1"/>
    <w:uiPriority w:val="9"/>
    <w:rsid w:val="00BF043D"/>
    <w:rPr>
      <w:rFonts w:ascii="Arial" w:eastAsiaTheme="majorEastAsia" w:hAnsi="Arial" w:cstheme="majorBidi"/>
      <w:b/>
      <w:color w:val="2E2D6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F62C7"/>
    <w:rPr>
      <w:rFonts w:ascii="Arial" w:eastAsiaTheme="majorEastAsia" w:hAnsi="Arial" w:cstheme="majorBidi"/>
      <w:b/>
      <w:color w:val="2E2D62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F62C7"/>
    <w:pPr>
      <w:contextualSpacing/>
    </w:pPr>
    <w:rPr>
      <w:rFonts w:eastAsiaTheme="majorEastAsia" w:cstheme="majorBidi"/>
      <w:color w:val="2E2D62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2C7"/>
    <w:rPr>
      <w:rFonts w:ascii="Arial" w:eastAsiaTheme="majorEastAsia" w:hAnsi="Arial" w:cstheme="majorBidi"/>
      <w:color w:val="2E2D62"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2C7"/>
    <w:pPr>
      <w:numPr>
        <w:ilvl w:val="1"/>
      </w:numPr>
      <w:spacing w:after="160"/>
    </w:pPr>
    <w:rPr>
      <w:rFonts w:eastAsiaTheme="minorEastAsia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F62C7"/>
    <w:rPr>
      <w:rFonts w:ascii="Arial" w:eastAsiaTheme="minorEastAsia" w:hAnsi="Arial"/>
      <w:color w:val="595959"/>
      <w:spacing w:val="15"/>
      <w:sz w:val="28"/>
      <w:szCs w:val="22"/>
    </w:rPr>
  </w:style>
  <w:style w:type="character" w:styleId="SubtleEmphasis">
    <w:name w:val="Subtle Emphasis"/>
    <w:basedOn w:val="DefaultParagraphFont"/>
    <w:uiPriority w:val="19"/>
    <w:qFormat/>
    <w:rsid w:val="001F62C7"/>
    <w:rPr>
      <w:rFonts w:ascii="Arial" w:hAnsi="Arial"/>
      <w:i w:val="0"/>
      <w:iCs/>
      <w:color w:val="595959"/>
      <w:sz w:val="24"/>
    </w:rPr>
  </w:style>
  <w:style w:type="character" w:styleId="Emphasis">
    <w:name w:val="Emphasis"/>
    <w:basedOn w:val="DefaultParagraphFont"/>
    <w:uiPriority w:val="20"/>
    <w:qFormat/>
    <w:rsid w:val="009E0617"/>
    <w:rPr>
      <w:rFonts w:ascii="Arial" w:hAnsi="Arial"/>
      <w:b/>
      <w:i w:val="0"/>
      <w:iCs/>
      <w:color w:val="3E863E"/>
      <w:sz w:val="28"/>
    </w:rPr>
  </w:style>
  <w:style w:type="character" w:styleId="IntenseEmphasis">
    <w:name w:val="Intense Emphasis"/>
    <w:basedOn w:val="DefaultParagraphFont"/>
    <w:uiPriority w:val="21"/>
    <w:qFormat/>
    <w:rsid w:val="009E0617"/>
    <w:rPr>
      <w:rFonts w:ascii="Arial" w:hAnsi="Arial"/>
      <w:b/>
      <w:i w:val="0"/>
      <w:iCs/>
      <w:color w:val="3E863E"/>
      <w:sz w:val="32"/>
    </w:rPr>
  </w:style>
  <w:style w:type="character" w:styleId="Strong">
    <w:name w:val="Strong"/>
    <w:basedOn w:val="DefaultParagraphFont"/>
    <w:uiPriority w:val="22"/>
    <w:qFormat/>
    <w:rsid w:val="00571230"/>
    <w:rPr>
      <w:rFonts w:ascii="Arial" w:hAnsi="Arial"/>
      <w:b/>
      <w:bCs/>
      <w:color w:val="595959"/>
      <w:sz w:val="24"/>
    </w:rPr>
  </w:style>
  <w:style w:type="paragraph" w:styleId="NoSpacing">
    <w:name w:val="No Spacing"/>
    <w:uiPriority w:val="1"/>
    <w:qFormat/>
    <w:rsid w:val="00A93E49"/>
    <w:rPr>
      <w:rFonts w:ascii="Arial" w:hAnsi="Arial"/>
      <w:color w:val="595959"/>
    </w:rPr>
  </w:style>
  <w:style w:type="character" w:styleId="PageNumber">
    <w:name w:val="page number"/>
    <w:basedOn w:val="DefaultParagraphFont"/>
    <w:uiPriority w:val="99"/>
    <w:semiHidden/>
    <w:unhideWhenUsed/>
    <w:rsid w:val="00792240"/>
  </w:style>
  <w:style w:type="paragraph" w:styleId="Quote">
    <w:name w:val="Quote"/>
    <w:basedOn w:val="Normal"/>
    <w:next w:val="Normal"/>
    <w:link w:val="QuoteChar"/>
    <w:uiPriority w:val="29"/>
    <w:qFormat/>
    <w:rsid w:val="009E0617"/>
    <w:pPr>
      <w:spacing w:before="200" w:after="160"/>
      <w:ind w:left="864" w:right="864"/>
      <w:jc w:val="center"/>
    </w:pPr>
    <w:rPr>
      <w:iCs/>
      <w:color w:val="BE2BBB"/>
    </w:rPr>
  </w:style>
  <w:style w:type="character" w:customStyle="1" w:styleId="QuoteChar">
    <w:name w:val="Quote Char"/>
    <w:basedOn w:val="DefaultParagraphFont"/>
    <w:link w:val="Quote"/>
    <w:uiPriority w:val="29"/>
    <w:rsid w:val="009E0617"/>
    <w:rPr>
      <w:rFonts w:ascii="Arial" w:hAnsi="Arial"/>
      <w:iCs/>
      <w:color w:val="BE2BB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617"/>
    <w:pPr>
      <w:pBdr>
        <w:top w:val="single" w:sz="4" w:space="10" w:color="67C04D" w:themeColor="accent1"/>
        <w:bottom w:val="single" w:sz="4" w:space="10" w:color="67C04D" w:themeColor="accent1"/>
      </w:pBdr>
      <w:spacing w:before="360" w:after="360"/>
      <w:ind w:left="864" w:right="864"/>
      <w:jc w:val="center"/>
    </w:pPr>
    <w:rPr>
      <w:iCs/>
      <w:color w:val="BE2BB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617"/>
    <w:rPr>
      <w:rFonts w:ascii="Arial" w:hAnsi="Arial"/>
      <w:iCs/>
      <w:color w:val="BE2BBB"/>
    </w:rPr>
  </w:style>
  <w:style w:type="character" w:styleId="SubtleReference">
    <w:name w:val="Subtle Reference"/>
    <w:basedOn w:val="DefaultParagraphFont"/>
    <w:uiPriority w:val="31"/>
    <w:qFormat/>
    <w:rsid w:val="00571230"/>
    <w:rPr>
      <w:rFonts w:ascii="Arial" w:hAnsi="Arial"/>
      <w:smallCaps/>
      <w:color w:val="595959"/>
    </w:rPr>
  </w:style>
  <w:style w:type="character" w:styleId="IntenseReference">
    <w:name w:val="Intense Reference"/>
    <w:basedOn w:val="DefaultParagraphFont"/>
    <w:uiPriority w:val="32"/>
    <w:qFormat/>
    <w:rsid w:val="00571230"/>
    <w:rPr>
      <w:rFonts w:ascii="Arial" w:hAnsi="Arial"/>
      <w:b/>
      <w:bCs/>
      <w:smallCaps/>
      <w:color w:val="595959"/>
      <w:spacing w:val="5"/>
    </w:rPr>
  </w:style>
  <w:style w:type="character" w:styleId="BookTitle">
    <w:name w:val="Book Title"/>
    <w:basedOn w:val="DefaultParagraphFont"/>
    <w:uiPriority w:val="33"/>
    <w:qFormat/>
    <w:rsid w:val="00571230"/>
    <w:rPr>
      <w:rFonts w:ascii="Arial" w:hAnsi="Arial"/>
      <w:b/>
      <w:bCs/>
      <w:i/>
      <w:iCs/>
      <w:color w:val="595959"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rsid w:val="00275027"/>
    <w:rPr>
      <w:rFonts w:asciiTheme="majorHAnsi" w:eastAsiaTheme="majorEastAsia" w:hAnsiTheme="majorHAnsi" w:cstheme="majorBidi"/>
      <w:color w:val="316223" w:themeColor="accent1" w:themeShade="7F"/>
    </w:rPr>
  </w:style>
  <w:style w:type="table" w:styleId="TableGrid">
    <w:name w:val="Table Grid"/>
    <w:basedOn w:val="TableNormal"/>
    <w:uiPriority w:val="39"/>
    <w:rsid w:val="00CF1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015E3C"/>
    <w:rPr>
      <w:rFonts w:asciiTheme="majorHAnsi" w:eastAsiaTheme="majorEastAsia" w:hAnsiTheme="majorHAnsi" w:cstheme="majorBidi"/>
      <w:i/>
      <w:iCs/>
      <w:color w:val="4A9434" w:themeColor="accent1" w:themeShade="BF"/>
    </w:rPr>
  </w:style>
  <w:style w:type="paragraph" w:customStyle="1" w:styleId="lead">
    <w:name w:val="lead"/>
    <w:basedOn w:val="Normal"/>
    <w:rsid w:val="004D751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GB"/>
    </w:rPr>
  </w:style>
  <w:style w:type="paragraph" w:styleId="NormalWeb">
    <w:name w:val="Normal (Web)"/>
    <w:basedOn w:val="Normal"/>
    <w:uiPriority w:val="99"/>
    <w:unhideWhenUsed/>
    <w:rsid w:val="004D751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909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9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900"/>
    <w:rPr>
      <w:rFonts w:ascii="Arial" w:hAnsi="Arial"/>
      <w:color w:val="59595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9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900"/>
    <w:rPr>
      <w:rFonts w:ascii="Arial" w:hAnsi="Arial"/>
      <w:b/>
      <w:bCs/>
      <w:color w:val="595959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9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900"/>
    <w:rPr>
      <w:rFonts w:ascii="Segoe UI" w:hAnsi="Segoe UI" w:cs="Segoe UI"/>
      <w:color w:val="595959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625B93"/>
    <w:rPr>
      <w:rFonts w:asciiTheme="majorHAnsi" w:eastAsiaTheme="majorEastAsia" w:hAnsiTheme="majorHAnsi" w:cstheme="majorBidi"/>
      <w:color w:val="4A9434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48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kri.org/apply-for-funding/before-you-apply/check-if-you-are-eligible-for-research-and-innovation-funding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ublicengagement@nerc.ukri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RC theme">
      <a:dk1>
        <a:srgbClr val="2E2C61"/>
      </a:dk1>
      <a:lt1>
        <a:srgbClr val="FFFFFF"/>
      </a:lt1>
      <a:dk2>
        <a:srgbClr val="2E2C61"/>
      </a:dk2>
      <a:lt2>
        <a:srgbClr val="FFFFFF"/>
      </a:lt2>
      <a:accent1>
        <a:srgbClr val="67C04D"/>
      </a:accent1>
      <a:accent2>
        <a:srgbClr val="3E863E"/>
      </a:accent2>
      <a:accent3>
        <a:srgbClr val="BE2BBB"/>
      </a:accent3>
      <a:accent4>
        <a:srgbClr val="616161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d_category xmlns="25765812-e45f-4e9e-a575-17b14f273589">Pre-award</Sub_x002d_category>
    <Financial_x0020_Year xmlns="25765812-e45f-4e9e-a575-17b14f273589">2021/22</Financial_x0020_Year>
    <_dlc_DocId xmlns="9bf3e16b-961b-4891-8afa-82891129374d">MJNR52MTZS6X-1710366801-5</_dlc_DocId>
    <_dlc_DocIdUrl xmlns="9bf3e16b-961b-4891-8afa-82891129374d">
      <Url>https://nercacuk.sharepoint.com/sites/ho/comms/public/_layouts/15/DocIdRedir.aspx?ID=MJNR52MTZS6X-1710366801-5</Url>
      <Description>MJNR52MTZS6X-1710366801-5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EC149EE19A846A998E092764674AD" ma:contentTypeVersion="6" ma:contentTypeDescription="Create a new document." ma:contentTypeScope="" ma:versionID="509c5f8c8f42b392d7933c8e95da5a58">
  <xsd:schema xmlns:xsd="http://www.w3.org/2001/XMLSchema" xmlns:xs="http://www.w3.org/2001/XMLSchema" xmlns:p="http://schemas.microsoft.com/office/2006/metadata/properties" xmlns:ns2="9bf3e16b-961b-4891-8afa-82891129374d" xmlns:ns3="25765812-e45f-4e9e-a575-17b14f273589" targetNamespace="http://schemas.microsoft.com/office/2006/metadata/properties" ma:root="true" ma:fieldsID="139dc063fe9b4efe33c2623d15a42bee" ns2:_="" ns3:_="">
    <xsd:import namespace="9bf3e16b-961b-4891-8afa-82891129374d"/>
    <xsd:import namespace="25765812-e45f-4e9e-a575-17b14f2735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Financial_x0020_Year" minOccurs="0"/>
                <xsd:element ref="ns3:Sub_x002d_category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3e16b-961b-4891-8afa-8289112937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65812-e45f-4e9e-a575-17b14f273589" elementFormDefault="qualified">
    <xsd:import namespace="http://schemas.microsoft.com/office/2006/documentManagement/types"/>
    <xsd:import namespace="http://schemas.microsoft.com/office/infopath/2007/PartnerControls"/>
    <xsd:element name="Financial_x0020_Year" ma:index="11" nillable="true" ma:displayName="Year" ma:format="Dropdown" ma:internalName="Financial_x0020_Year">
      <xsd:simpleType>
        <xsd:restriction base="dms:Choice">
          <xsd:enumeration value="2021/22"/>
          <xsd:enumeration value="2022/23"/>
          <xsd:enumeration value="2023/24"/>
        </xsd:restriction>
      </xsd:simpleType>
    </xsd:element>
    <xsd:element name="Sub_x002d_category" ma:index="12" nillable="true" ma:displayName="Sub-category" ma:format="Dropdown" ma:internalName="Sub_x002d_category">
      <xsd:simpleType>
        <xsd:restriction base="dms:Choice">
          <xsd:enumeration value="Pre-award"/>
          <xsd:enumeration value="Project management docs"/>
          <xsd:enumeration value="Proposals (grant)"/>
          <xsd:enumeration value="Professional development (PD) info"/>
          <xsd:enumeration value="PD proposals"/>
          <xsd:enumeration value="Panel"/>
          <xsd:enumeration value="Post-award"/>
          <xsd:enumeration value="Evaluation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7AC8C8-C579-4CAD-B1D9-5E11D7CBAC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9A9898-A405-4E80-95B6-C267234135D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216CDAE-B3F4-4B5C-A7F1-4E40E340D04A}">
  <ds:schemaRefs>
    <ds:schemaRef ds:uri="http://schemas.microsoft.com/office/2006/metadata/properties"/>
    <ds:schemaRef ds:uri="http://schemas.microsoft.com/office/infopath/2007/PartnerControls"/>
    <ds:schemaRef ds:uri="25765812-e45f-4e9e-a575-17b14f273589"/>
    <ds:schemaRef ds:uri="9bf3e16b-961b-4891-8afa-82891129374d"/>
  </ds:schemaRefs>
</ds:datastoreItem>
</file>

<file path=customXml/itemProps4.xml><?xml version="1.0" encoding="utf-8"?>
<ds:datastoreItem xmlns:ds="http://schemas.openxmlformats.org/officeDocument/2006/customXml" ds:itemID="{44B54DE2-D4E4-4065-B2D6-B3D623053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3e16b-961b-4891-8afa-82891129374d"/>
    <ds:schemaRef ds:uri="25765812-e45f-4e9e-a575-17b14f273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Clemency Hitchings - UKRI</dc:creator>
  <cp:keywords/>
  <dc:description/>
  <cp:lastModifiedBy>Hannah Lacey - NERC UKRI</cp:lastModifiedBy>
  <cp:revision>2</cp:revision>
  <dcterms:created xsi:type="dcterms:W3CDTF">2021-09-02T08:28:00Z</dcterms:created>
  <dcterms:modified xsi:type="dcterms:W3CDTF">2021-09-02T08:28:00Z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0x010100915EC149EE19A846A998E092764674AD</vt:lpwstr>
  </property>
  <property fmtid="{D5CDD505-2E9C-101B-9397-08002B2CF9AE}" pid="3" name="_dlc_DocIdItemGuid">
    <vt:lpwstr>116157ea-390a-43b8-8659-b6f5e8fbb04c</vt:lpwstr>
  </property>
</Properties>
</file>