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4369"/>
        <w:gridCol w:w="2251"/>
        <w:gridCol w:w="4369"/>
      </w:tblGrid>
      <w:tr w:rsidR="000F6952">
        <w:trPr>
          <w:trHeight w:val="272"/>
        </w:trPr>
        <w:tc>
          <w:tcPr>
            <w:tcW w:w="1650" w:type="pct"/>
            <w:vAlign w:val="center"/>
          </w:tcPr>
          <w:p w:rsidR="000F6952" w:rsidRDefault="00FA0250">
            <w:bookmarkStart w:id="0" w:name="_GoBack"/>
            <w:bookmarkEnd w:id="0"/>
            <w:r>
              <w:rPr>
                <w:noProof/>
              </w:rPr>
              <w:drawing>
                <wp:inline distT="0" distB="0" distL="0" distR="0">
                  <wp:extent cx="2219325" cy="1028700"/>
                  <wp:effectExtent l="0" t="0" r="9525" b="0"/>
                  <wp:docPr id="1" name="Picture 1" descr="wordm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028700"/>
                          </a:xfrm>
                          <a:prstGeom prst="rect">
                            <a:avLst/>
                          </a:prstGeom>
                          <a:noFill/>
                          <a:ln>
                            <a:noFill/>
                          </a:ln>
                        </pic:spPr>
                      </pic:pic>
                    </a:graphicData>
                  </a:graphic>
                </wp:inline>
              </w:drawing>
            </w:r>
          </w:p>
        </w:tc>
        <w:tc>
          <w:tcPr>
            <w:tcW w:w="850" w:type="pct"/>
            <w:vAlign w:val="center"/>
          </w:tcPr>
          <w:p w:rsidR="000F6952" w:rsidRDefault="00AA4C1F">
            <w:r>
              <w:rPr>
                <w:rFonts w:ascii="Arial" w:hAnsi="Arial"/>
                <w:b/>
              </w:rPr>
              <w:t>NERC</w:t>
            </w:r>
            <w:r>
              <w:br/>
            </w:r>
            <w:r>
              <w:rPr>
                <w:rFonts w:ascii="Arial" w:hAnsi="Arial"/>
              </w:rPr>
              <w:t>Polaris House, North Star Avenue, Swindon, Wiltshire,</w:t>
            </w:r>
            <w:r>
              <w:br/>
            </w:r>
            <w:r>
              <w:rPr>
                <w:rFonts w:ascii="Arial" w:hAnsi="Arial"/>
              </w:rPr>
              <w:t>United Kingdom SN2 1EU</w:t>
            </w:r>
            <w:r>
              <w:br/>
            </w:r>
            <w:r>
              <w:rPr>
                <w:rFonts w:ascii="Arial" w:hAnsi="Arial"/>
                <w:b/>
              </w:rPr>
              <w:t>Telephone +44 (0) 1793 411500</w:t>
            </w:r>
            <w:r>
              <w:br/>
            </w:r>
            <w:r>
              <w:rPr>
                <w:rFonts w:ascii="Arial" w:hAnsi="Arial"/>
                <w:b/>
              </w:rPr>
              <w:t>Web http://www.nerc.ac.uk/</w:t>
            </w:r>
          </w:p>
        </w:tc>
        <w:tc>
          <w:tcPr>
            <w:tcW w:w="850" w:type="pct"/>
          </w:tcPr>
          <w:p w:rsidR="000F6952" w:rsidRDefault="000F6952"/>
        </w:tc>
      </w:tr>
      <w:tr w:rsidR="000F6952">
        <w:trPr>
          <w:trHeight w:val="272"/>
        </w:trPr>
        <w:tc>
          <w:tcPr>
            <w:tcW w:w="1650" w:type="pct"/>
            <w:gridSpan w:val="3"/>
            <w:tcBorders>
              <w:top w:val="single" w:sz="4" w:space="0" w:color="auto"/>
              <w:bottom w:val="single" w:sz="4" w:space="0" w:color="auto"/>
            </w:tcBorders>
            <w:vAlign w:val="center"/>
          </w:tcPr>
          <w:p w:rsidR="000F6952" w:rsidRDefault="00AA4C1F">
            <w:pPr>
              <w:jc w:val="center"/>
            </w:pPr>
            <w:r>
              <w:rPr>
                <w:rFonts w:ascii="Arial" w:hAnsi="Arial"/>
                <w:b/>
              </w:rPr>
              <w:t>COMPLIANCE WITH THE DATA PROTECTION ACT 1998</w:t>
            </w:r>
            <w:r>
              <w:br/>
            </w:r>
            <w:r>
              <w:rPr>
                <w:rFonts w:ascii="Arial" w:hAnsi="Arial"/>
              </w:rPr>
              <w:t xml:space="preserve">In accordance with the Data Protection Act 1998, the personal data provided on this form will be processed by NERC, and may be held on computerised database and/or manual files.  Further details may be found in the </w:t>
            </w:r>
            <w:r>
              <w:rPr>
                <w:rFonts w:ascii="Arial" w:hAnsi="Arial"/>
                <w:b/>
              </w:rPr>
              <w:t>guidance notes</w:t>
            </w:r>
          </w:p>
        </w:tc>
      </w:tr>
      <w:tr w:rsidR="000F6952">
        <w:trPr>
          <w:trHeight w:val="272"/>
        </w:trPr>
        <w:tc>
          <w:tcPr>
            <w:tcW w:w="2500" w:type="pct"/>
            <w:gridSpan w:val="2"/>
            <w:vAlign w:val="center"/>
          </w:tcPr>
          <w:p w:rsidR="000F6952" w:rsidRDefault="00AA4C1F" w:rsidP="00293100">
            <w:r>
              <w:rPr>
                <w:rFonts w:ascii="Arial" w:hAnsi="Arial"/>
                <w:sz w:val="40"/>
              </w:rPr>
              <w:t>Research Fellowship</w:t>
            </w:r>
            <w:r>
              <w:br/>
            </w:r>
            <w:r>
              <w:rPr>
                <w:rFonts w:ascii="Arial" w:hAnsi="Arial"/>
                <w:sz w:val="48"/>
              </w:rPr>
              <w:t>Peer Review</w:t>
            </w:r>
            <w:r>
              <w:br/>
            </w:r>
            <w:r>
              <w:br/>
            </w:r>
            <w:r w:rsidR="00293100">
              <w:rPr>
                <w:rFonts w:ascii="Arial" w:hAnsi="Arial"/>
                <w:sz w:val="28"/>
              </w:rPr>
              <w:t>XXX</w:t>
            </w:r>
            <w:r>
              <w:rPr>
                <w:rFonts w:ascii="Arial" w:hAnsi="Arial"/>
                <w:sz w:val="28"/>
              </w:rPr>
              <w:t xml:space="preserve"> CALL</w:t>
            </w:r>
          </w:p>
        </w:tc>
        <w:tc>
          <w:tcPr>
            <w:tcW w:w="1650" w:type="pct"/>
          </w:tcPr>
          <w:p w:rsidR="000F6952" w:rsidRDefault="00293100">
            <w:r>
              <w:rPr>
                <w:rFonts w:ascii="Arial" w:hAnsi="Arial"/>
              </w:rPr>
              <w:t>NERC Reference: NE/</w:t>
            </w:r>
            <w:r w:rsidR="00AA4C1F">
              <w:br/>
            </w:r>
            <w:r w:rsidR="00AA4C1F">
              <w:br/>
            </w:r>
            <w:r w:rsidR="00AA4C1F">
              <w:br/>
            </w:r>
            <w:r>
              <w:rPr>
                <w:rFonts w:ascii="Arial" w:hAnsi="Arial"/>
              </w:rPr>
              <w:t xml:space="preserve">Document Status: </w:t>
            </w:r>
          </w:p>
        </w:tc>
      </w:tr>
    </w:tbl>
    <w:p w:rsidR="000F6952" w:rsidRDefault="000F6952"/>
    <w:p w:rsidR="000F6952" w:rsidRDefault="00AA4C1F">
      <w:pPr>
        <w:spacing w:before="120" w:after="60"/>
      </w:pPr>
      <w:r>
        <w:rPr>
          <w:rFonts w:ascii="Arial" w:hAnsi="Arial"/>
          <w:b/>
        </w:rPr>
        <w:t>Applicant Details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8"/>
        <w:gridCol w:w="3736"/>
        <w:gridCol w:w="2198"/>
        <w:gridCol w:w="2967"/>
      </w:tblGrid>
      <w:tr w:rsidR="000F6952">
        <w:trPr>
          <w:trHeight w:val="272"/>
        </w:trPr>
        <w:tc>
          <w:tcPr>
            <w:tcW w:w="950" w:type="pct"/>
            <w:tcBorders>
              <w:top w:val="single" w:sz="4" w:space="0" w:color="auto"/>
              <w:left w:val="single" w:sz="4" w:space="0" w:color="auto"/>
              <w:bottom w:val="single" w:sz="4" w:space="0" w:color="auto"/>
              <w:right w:val="single" w:sz="4" w:space="0" w:color="auto"/>
            </w:tcBorders>
            <w:vAlign w:val="center"/>
          </w:tcPr>
          <w:p w:rsidR="000F6952" w:rsidRDefault="00AA4C1F">
            <w:r>
              <w:rPr>
                <w:rFonts w:ascii="Arial" w:hAnsi="Arial"/>
              </w:rPr>
              <w:t>Applicant</w:t>
            </w:r>
          </w:p>
        </w:tc>
        <w:tc>
          <w:tcPr>
            <w:tcW w:w="1700" w:type="pct"/>
            <w:tcBorders>
              <w:top w:val="single" w:sz="4" w:space="0" w:color="auto"/>
              <w:left w:val="single" w:sz="4" w:space="0" w:color="auto"/>
              <w:bottom w:val="single" w:sz="4" w:space="0" w:color="auto"/>
              <w:right w:val="single" w:sz="4" w:space="0" w:color="auto"/>
            </w:tcBorders>
            <w:vAlign w:val="center"/>
          </w:tcPr>
          <w:p w:rsidR="000F6952" w:rsidRDefault="000F6952"/>
        </w:tc>
        <w:tc>
          <w:tcPr>
            <w:tcW w:w="1000" w:type="pct"/>
            <w:tcBorders>
              <w:top w:val="single" w:sz="4" w:space="0" w:color="auto"/>
              <w:left w:val="single" w:sz="4" w:space="0" w:color="auto"/>
              <w:bottom w:val="single" w:sz="4" w:space="0" w:color="auto"/>
              <w:right w:val="single" w:sz="4" w:space="0" w:color="auto"/>
            </w:tcBorders>
            <w:vAlign w:val="center"/>
          </w:tcPr>
          <w:p w:rsidR="000F6952" w:rsidRDefault="00AA4C1F">
            <w:r>
              <w:rPr>
                <w:rFonts w:ascii="Arial" w:hAnsi="Arial"/>
              </w:rPr>
              <w:t>Organisation</w:t>
            </w:r>
          </w:p>
        </w:tc>
        <w:tc>
          <w:tcPr>
            <w:tcW w:w="135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Title of Research Project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Review Information</w:t>
      </w:r>
    </w:p>
    <w:tbl>
      <w:tblPr>
        <w:tblW w:w="5000" w:type="pct"/>
        <w:tblLayout w:type="fixed"/>
        <w:tblLook w:val="0000" w:firstRow="0" w:lastRow="0" w:firstColumn="0" w:lastColumn="0" w:noHBand="0" w:noVBand="0"/>
      </w:tblPr>
      <w:tblGrid>
        <w:gridCol w:w="2088"/>
        <w:gridCol w:w="3626"/>
        <w:gridCol w:w="2088"/>
        <w:gridCol w:w="3187"/>
      </w:tblGrid>
      <w:tr w:rsidR="000F6952">
        <w:trPr>
          <w:trHeight w:val="272"/>
        </w:trPr>
        <w:tc>
          <w:tcPr>
            <w:tcW w:w="950" w:type="pct"/>
            <w:tcBorders>
              <w:top w:val="single" w:sz="4" w:space="0" w:color="auto"/>
              <w:left w:val="single" w:sz="4" w:space="0" w:color="auto"/>
              <w:bottom w:val="single" w:sz="4" w:space="0" w:color="auto"/>
              <w:right w:val="single" w:sz="4" w:space="0" w:color="auto"/>
            </w:tcBorders>
            <w:vAlign w:val="center"/>
          </w:tcPr>
          <w:p w:rsidR="000F6952" w:rsidRDefault="00AA4C1F">
            <w:r>
              <w:rPr>
                <w:rFonts w:ascii="Arial" w:hAnsi="Arial"/>
              </w:rPr>
              <w:t>Response Due Date</w:t>
            </w:r>
          </w:p>
        </w:tc>
        <w:tc>
          <w:tcPr>
            <w:tcW w:w="1650" w:type="pct"/>
            <w:tcBorders>
              <w:top w:val="single" w:sz="4" w:space="0" w:color="auto"/>
              <w:left w:val="single" w:sz="4" w:space="0" w:color="auto"/>
              <w:bottom w:val="single" w:sz="4" w:space="0" w:color="auto"/>
              <w:right w:val="single" w:sz="4" w:space="0" w:color="auto"/>
            </w:tcBorders>
            <w:vAlign w:val="center"/>
          </w:tcPr>
          <w:p w:rsidR="000F6952" w:rsidRDefault="000F6952"/>
        </w:tc>
        <w:tc>
          <w:tcPr>
            <w:tcW w:w="950" w:type="pct"/>
            <w:tcBorders>
              <w:top w:val="single" w:sz="4" w:space="0" w:color="auto"/>
              <w:left w:val="single" w:sz="4" w:space="0" w:color="auto"/>
              <w:bottom w:val="single" w:sz="4" w:space="0" w:color="auto"/>
              <w:right w:val="single" w:sz="4" w:space="0" w:color="auto"/>
            </w:tcBorders>
            <w:vAlign w:val="center"/>
          </w:tcPr>
          <w:p w:rsidR="000F6952" w:rsidRDefault="00AA4C1F">
            <w:r>
              <w:rPr>
                <w:rFonts w:ascii="Arial" w:hAnsi="Arial"/>
              </w:rPr>
              <w:t>Reviewer Reference:</w:t>
            </w:r>
          </w:p>
        </w:tc>
        <w:tc>
          <w:tcPr>
            <w:tcW w:w="145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Reviewer Details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63"/>
        <w:gridCol w:w="3664"/>
        <w:gridCol w:w="3662"/>
      </w:tblGrid>
      <w:tr w:rsidR="000F6952">
        <w:trPr>
          <w:trHeight w:val="272"/>
        </w:trPr>
        <w:tc>
          <w:tcPr>
            <w:tcW w:w="1667" w:type="pct"/>
            <w:tcBorders>
              <w:top w:val="single" w:sz="4" w:space="0" w:color="auto"/>
              <w:left w:val="single" w:sz="4" w:space="0" w:color="auto"/>
              <w:bottom w:val="single" w:sz="4" w:space="0" w:color="auto"/>
              <w:right w:val="single" w:sz="4" w:space="0" w:color="auto"/>
            </w:tcBorders>
            <w:vAlign w:val="center"/>
          </w:tcPr>
          <w:p w:rsidR="000F6952" w:rsidRDefault="00AA4C1F" w:rsidP="00293100">
            <w:r>
              <w:rPr>
                <w:rFonts w:ascii="Arial" w:hAnsi="Arial"/>
              </w:rPr>
              <w:t xml:space="preserve">Name: </w:t>
            </w:r>
          </w:p>
        </w:tc>
        <w:tc>
          <w:tcPr>
            <w:tcW w:w="1667" w:type="pct"/>
            <w:tcBorders>
              <w:top w:val="single" w:sz="4" w:space="0" w:color="auto"/>
              <w:left w:val="single" w:sz="4" w:space="0" w:color="auto"/>
              <w:bottom w:val="single" w:sz="4" w:space="0" w:color="auto"/>
              <w:right w:val="single" w:sz="4" w:space="0" w:color="auto"/>
            </w:tcBorders>
            <w:vAlign w:val="center"/>
          </w:tcPr>
          <w:p w:rsidR="000F6952" w:rsidRDefault="00AA4C1F" w:rsidP="00293100">
            <w:r>
              <w:rPr>
                <w:rFonts w:ascii="Arial" w:hAnsi="Arial"/>
              </w:rPr>
              <w:t xml:space="preserve">Organisation: </w:t>
            </w:r>
          </w:p>
        </w:tc>
        <w:tc>
          <w:tcPr>
            <w:tcW w:w="1667" w:type="pct"/>
            <w:tcBorders>
              <w:top w:val="single" w:sz="4" w:space="0" w:color="auto"/>
              <w:left w:val="single" w:sz="4" w:space="0" w:color="auto"/>
              <w:bottom w:val="single" w:sz="4" w:space="0" w:color="auto"/>
              <w:right w:val="single" w:sz="4" w:space="0" w:color="auto"/>
            </w:tcBorders>
            <w:vAlign w:val="center"/>
          </w:tcPr>
          <w:p w:rsidR="000F6952" w:rsidRDefault="00AA4C1F" w:rsidP="00293100">
            <w:r>
              <w:rPr>
                <w:rFonts w:ascii="Arial" w:hAnsi="Arial"/>
              </w:rPr>
              <w:t xml:space="preserve">Dept: </w:t>
            </w:r>
          </w:p>
        </w:tc>
      </w:tr>
    </w:tbl>
    <w:p w:rsidR="000F6952" w:rsidRDefault="000F6952"/>
    <w:p w:rsidR="000F6952" w:rsidRDefault="00AA4C1F">
      <w:pPr>
        <w:spacing w:before="120" w:after="60"/>
      </w:pPr>
      <w:r>
        <w:rPr>
          <w:rFonts w:ascii="Arial" w:hAnsi="Arial"/>
          <w:b/>
        </w:rPr>
        <w:t>Area of Expertise</w:t>
      </w:r>
    </w:p>
    <w:p w:rsidR="000F6952" w:rsidRDefault="00AA4C1F">
      <w:r>
        <w:rPr>
          <w:rFonts w:ascii="Arial" w:hAnsi="Arial"/>
          <w:i/>
        </w:rPr>
        <w:t>What level of expertise do you have in the subject area of this proposal?</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4"/>
        <w:gridCol w:w="5495"/>
      </w:tblGrid>
      <w:tr w:rsidR="000F6952">
        <w:trPr>
          <w:trHeight w:val="272"/>
        </w:trPr>
        <w:tc>
          <w:tcPr>
            <w:tcW w:w="2500"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High level of expertise</w:t>
            </w:r>
          </w:p>
        </w:tc>
        <w:tc>
          <w:tcPr>
            <w:tcW w:w="2500"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Medium: sufficiently knowledgeable to provide an informed opinion</w:t>
            </w:r>
          </w:p>
        </w:tc>
      </w:tr>
    </w:tbl>
    <w:p w:rsidR="000F6952" w:rsidRDefault="000F6952"/>
    <w:p w:rsidR="000F6952" w:rsidRDefault="00AA4C1F">
      <w:r>
        <w:rPr>
          <w:rFonts w:ascii="Arial" w:hAnsi="Arial"/>
          <w:i/>
        </w:rPr>
        <w:t>Which aspects of the proposal are you commenting on?</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4"/>
        <w:gridCol w:w="5495"/>
      </w:tblGrid>
      <w:tr w:rsidR="000F6952">
        <w:trPr>
          <w:trHeight w:val="272"/>
        </w:trPr>
        <w:tc>
          <w:tcPr>
            <w:tcW w:w="2500"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Whole Proposal</w:t>
            </w:r>
          </w:p>
        </w:tc>
        <w:tc>
          <w:tcPr>
            <w:tcW w:w="2500"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Particular Aspects</w:t>
            </w:r>
          </w:p>
        </w:tc>
      </w:tr>
    </w:tbl>
    <w:p w:rsidR="000F6952" w:rsidRDefault="000F6952"/>
    <w:p w:rsidR="000F6952" w:rsidRDefault="00AA4C1F">
      <w:r>
        <w:rPr>
          <w:rFonts w:ascii="Arial" w:hAnsi="Arial"/>
          <w:i/>
        </w:rPr>
        <w:t>If your comments are restricted to particular aspects, please give further details.  If you are commenting on the whole proposal, please complete n/a below.</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Suggested Reviewers</w:t>
      </w:r>
    </w:p>
    <w:p w:rsidR="000F6952" w:rsidRDefault="00AA4C1F">
      <w:r>
        <w:rPr>
          <w:rFonts w:ascii="Arial" w:hAnsi="Arial"/>
          <w:i/>
        </w:rPr>
        <w:t>Please suggest other reviewers for this proposal. If possible provide contact details; an email address is particularly useful.</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Suitability of Applicant</w:t>
      </w:r>
    </w:p>
    <w:p w:rsidR="000F6952" w:rsidRDefault="00AA4C1F">
      <w:r>
        <w:rPr>
          <w:rFonts w:ascii="Arial" w:hAnsi="Arial"/>
          <w:i/>
        </w:rPr>
        <w:t xml:space="preserve">Please comment on the </w:t>
      </w:r>
      <w:r w:rsidR="00AE0197">
        <w:rPr>
          <w:rFonts w:ascii="Arial" w:hAnsi="Arial"/>
          <w:i/>
        </w:rPr>
        <w:t>whether the applicant’s track record and experience are suitable</w:t>
      </w:r>
      <w:r>
        <w:rPr>
          <w:rFonts w:ascii="Arial" w:hAnsi="Arial"/>
          <w:i/>
        </w:rPr>
        <w:t xml:space="preserve"> for </w:t>
      </w:r>
      <w:r w:rsidR="005C698A">
        <w:rPr>
          <w:rFonts w:ascii="Arial" w:hAnsi="Arial"/>
          <w:i/>
        </w:rPr>
        <w:t>a NERC Independent Research Fellowship award.</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AE0197" w:rsidRDefault="00AE0197">
      <w:pPr>
        <w:spacing w:before="120" w:after="60"/>
        <w:rPr>
          <w:rFonts w:ascii="Arial" w:hAnsi="Arial"/>
          <w:b/>
        </w:rPr>
      </w:pPr>
    </w:p>
    <w:p w:rsidR="00AE0197" w:rsidRDefault="00AE0197">
      <w:pPr>
        <w:spacing w:before="120" w:after="60"/>
        <w:rPr>
          <w:rFonts w:ascii="Arial" w:hAnsi="Arial"/>
          <w:b/>
        </w:rPr>
      </w:pPr>
    </w:p>
    <w:p w:rsidR="000F6952" w:rsidRDefault="00AA4C1F">
      <w:pPr>
        <w:spacing w:before="120" w:after="60"/>
      </w:pPr>
      <w:r>
        <w:rPr>
          <w:rFonts w:ascii="Arial" w:hAnsi="Arial"/>
          <w:b/>
        </w:rPr>
        <w:lastRenderedPageBreak/>
        <w:t>Assessment of Proposal</w:t>
      </w:r>
    </w:p>
    <w:p w:rsidR="000F6952" w:rsidRDefault="00AA4C1F">
      <w:r>
        <w:rPr>
          <w:rFonts w:ascii="Arial" w:hAnsi="Arial"/>
          <w:i/>
        </w:rPr>
        <w:t>Please comment on the strengths and weaknesses of the proposed research, the risks associated with the research, the resources requested and the value added by any project partners.  Before completing their reviews, reviewers should refer to the scheme specific reviewer guidance found on the NERC website http://www.nerc.ac.uk within the reviewer guidance area.  For further details and links to the NERC website please refer to "Help".</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Resources</w:t>
      </w:r>
    </w:p>
    <w:p w:rsidR="000F6952" w:rsidRDefault="00AA4C1F">
      <w:r>
        <w:rPr>
          <w:rFonts w:ascii="Arial" w:hAnsi="Arial"/>
          <w:i/>
        </w:rPr>
        <w:t>Please comment on the resources requested.  Are all the costs requested required for the research proposed, and sufficiently justified? Refer to the scheme specific guidance which can be found on the NERC website for assessment of resources at full economic cost.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Interview Questions</w:t>
      </w:r>
    </w:p>
    <w:p w:rsidR="000F6952" w:rsidRDefault="00AA4C1F">
      <w:r>
        <w:rPr>
          <w:rFonts w:ascii="Arial" w:hAnsi="Arial"/>
          <w:i/>
        </w:rPr>
        <w:t>Please indicate any questions or issues that you think should be addressed by the applicant if they reach the interview stage.</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Availability of Required Facilities and Support</w:t>
      </w:r>
    </w:p>
    <w:p w:rsidR="000F6952" w:rsidRDefault="00AA4C1F">
      <w:r>
        <w:rPr>
          <w:rFonts w:ascii="Arial" w:hAnsi="Arial"/>
          <w:i/>
        </w:rPr>
        <w:t>Please comment on whether the facilities and wider support in the host department (including collaborative institutions) are appropriate for the fellowship.</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9"/>
      </w:tblGrid>
      <w:tr w:rsidR="000F6952">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0F6952" w:rsidRDefault="000F6952"/>
        </w:tc>
      </w:tr>
    </w:tbl>
    <w:p w:rsidR="000F6952" w:rsidRDefault="000F6952"/>
    <w:p w:rsidR="000F6952" w:rsidRDefault="00AA4C1F">
      <w:pPr>
        <w:spacing w:before="120" w:after="60"/>
      </w:pPr>
      <w:r>
        <w:rPr>
          <w:rFonts w:ascii="Arial" w:hAnsi="Arial"/>
          <w:b/>
        </w:rPr>
        <w:t>Overall Assessment</w:t>
      </w:r>
    </w:p>
    <w:p w:rsidR="000F6952" w:rsidRDefault="000F6952"/>
    <w:p w:rsidR="000F6952" w:rsidRDefault="00AA4C1F">
      <w:pPr>
        <w:spacing w:before="120" w:after="60"/>
      </w:pPr>
      <w:r>
        <w:rPr>
          <w:rFonts w:ascii="Arial" w:hAnsi="Arial"/>
          <w:b/>
        </w:rPr>
        <w:t>Assessment Score for Applicant</w:t>
      </w:r>
    </w:p>
    <w:p w:rsidR="000F6952" w:rsidRDefault="00AA4C1F">
      <w:r>
        <w:rPr>
          <w:rFonts w:ascii="Arial" w:hAnsi="Arial"/>
          <w:i/>
        </w:rPr>
        <w:t>Please provide your assessment of the Applicant. Refer to the scheme specific guidance which can be found on the NERC website or "Help" for score definitions.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0"/>
        <w:gridCol w:w="1570"/>
        <w:gridCol w:w="1570"/>
        <w:gridCol w:w="1570"/>
        <w:gridCol w:w="1570"/>
        <w:gridCol w:w="1570"/>
        <w:gridCol w:w="1569"/>
      </w:tblGrid>
      <w:tr w:rsidR="000F6952">
        <w:trPr>
          <w:trHeight w:val="272"/>
        </w:trPr>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0</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1</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2</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3</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4</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5</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6</w:t>
            </w:r>
          </w:p>
        </w:tc>
      </w:tr>
    </w:tbl>
    <w:p w:rsidR="000F6952" w:rsidRDefault="000F6952"/>
    <w:p w:rsidR="000F6952" w:rsidRDefault="00AA4C1F">
      <w:pPr>
        <w:spacing w:before="120" w:after="60"/>
      </w:pPr>
      <w:r>
        <w:rPr>
          <w:rFonts w:ascii="Arial" w:hAnsi="Arial"/>
          <w:b/>
        </w:rPr>
        <w:t>Assessment Score for Research Excellence</w:t>
      </w:r>
    </w:p>
    <w:p w:rsidR="000F6952" w:rsidRDefault="00AA4C1F">
      <w:r>
        <w:rPr>
          <w:rFonts w:ascii="Arial" w:hAnsi="Arial"/>
          <w:i/>
        </w:rPr>
        <w:t>Please provide your assessment of the Excellence of the proposal. Refer to the scheme specific guidance which can be found on the NERC website or "Help" for score definitions.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0"/>
        <w:gridCol w:w="1570"/>
        <w:gridCol w:w="1570"/>
        <w:gridCol w:w="1570"/>
        <w:gridCol w:w="1570"/>
        <w:gridCol w:w="1570"/>
        <w:gridCol w:w="1569"/>
      </w:tblGrid>
      <w:tr w:rsidR="000F6952">
        <w:trPr>
          <w:trHeight w:val="272"/>
        </w:trPr>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0</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1</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2</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3</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4</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5</w:t>
            </w:r>
          </w:p>
        </w:tc>
        <w:tc>
          <w:tcPr>
            <w:tcW w:w="714" w:type="pct"/>
            <w:tcBorders>
              <w:top w:val="single" w:sz="4" w:space="0" w:color="auto"/>
              <w:left w:val="single" w:sz="4" w:space="0" w:color="auto"/>
              <w:bottom w:val="single" w:sz="4" w:space="0" w:color="auto"/>
              <w:right w:val="single" w:sz="4" w:space="0" w:color="auto"/>
            </w:tcBorders>
            <w:vAlign w:val="center"/>
          </w:tcPr>
          <w:p w:rsidR="000F6952" w:rsidRDefault="00AA4C1F">
            <w:pPr>
              <w:spacing w:after="57"/>
              <w:jc w:val="center"/>
            </w:pPr>
            <w:r>
              <w:sym w:font="Wingdings 2" w:char="F0A3"/>
            </w:r>
            <w:r>
              <w:rPr>
                <w:rFonts w:ascii="Arial" w:hAnsi="Arial"/>
              </w:rPr>
              <w:t xml:space="preserve"> 6</w:t>
            </w:r>
          </w:p>
        </w:tc>
      </w:tr>
    </w:tbl>
    <w:p w:rsidR="00AA4C1F" w:rsidRDefault="00AA4C1F"/>
    <w:sectPr w:rsidR="00AA4C1F" w:rsidSect="000F6952">
      <w:footerReference w:type="default" r:id="rId8"/>
      <w:pgSz w:w="11907" w:h="16840"/>
      <w:pgMar w:top="397" w:right="567" w:bottom="624" w:left="567"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31" w:rsidRDefault="000A5031" w:rsidP="000F6952">
      <w:r>
        <w:separator/>
      </w:r>
    </w:p>
  </w:endnote>
  <w:endnote w:type="continuationSeparator" w:id="0">
    <w:p w:rsidR="000A5031" w:rsidRDefault="000A5031" w:rsidP="000F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52" w:rsidRDefault="00AA4C1F" w:rsidP="00293100">
    <w:pPr>
      <w:tabs>
        <w:tab w:val="center" w:pos="5280"/>
        <w:tab w:val="right" w:pos="10680"/>
        <w:tab w:val="right" w:pos="15600"/>
      </w:tabs>
      <w:ind w:right="360"/>
      <w:rPr>
        <w:rFonts w:ascii="Arial" w:hAnsi="Arial"/>
        <w:sz w:val="14"/>
      </w:rPr>
    </w:pPr>
    <w:r>
      <w:tab/>
    </w:r>
    <w:r>
      <w:rPr>
        <w:rFonts w:ascii="Arial" w:hAnsi="Arial"/>
        <w:sz w:val="14"/>
      </w:rPr>
      <w:t xml:space="preserve">Page </w:t>
    </w:r>
    <w:r w:rsidR="001B3E92">
      <w:rPr>
        <w:rFonts w:ascii="Arial" w:hAnsi="Arial"/>
        <w:sz w:val="14"/>
      </w:rPr>
      <w:fldChar w:fldCharType="begin"/>
    </w:r>
    <w:r>
      <w:rPr>
        <w:rFonts w:ascii="Arial" w:hAnsi="Arial"/>
        <w:sz w:val="14"/>
      </w:rPr>
      <w:instrText xml:space="preserve"> PAGE /* MERGEFORMAT </w:instrText>
    </w:r>
    <w:r w:rsidR="001B3E92">
      <w:rPr>
        <w:rFonts w:ascii="Arial" w:hAnsi="Arial"/>
        <w:sz w:val="14"/>
      </w:rPr>
      <w:fldChar w:fldCharType="separate"/>
    </w:r>
    <w:r w:rsidR="00544280">
      <w:rPr>
        <w:rFonts w:ascii="Arial" w:hAnsi="Arial"/>
        <w:noProof/>
        <w:sz w:val="14"/>
      </w:rPr>
      <w:t>1</w:t>
    </w:r>
    <w:r w:rsidR="001B3E92">
      <w:rPr>
        <w:rFonts w:ascii="Arial" w:hAnsi="Arial"/>
        <w:sz w:val="14"/>
      </w:rPr>
      <w:fldChar w:fldCharType="end"/>
    </w:r>
    <w:r>
      <w:rPr>
        <w:rFonts w:ascii="Arial" w:hAnsi="Arial"/>
        <w:sz w:val="14"/>
      </w:rPr>
      <w:t xml:space="preserve"> of </w:t>
    </w:r>
    <w:r w:rsidR="001B3E92">
      <w:rPr>
        <w:rFonts w:ascii="Arial" w:hAnsi="Arial"/>
        <w:sz w:val="14"/>
      </w:rPr>
      <w:fldChar w:fldCharType="begin"/>
    </w:r>
    <w:r>
      <w:rPr>
        <w:rFonts w:ascii="Arial" w:hAnsi="Arial"/>
        <w:sz w:val="14"/>
      </w:rPr>
      <w:instrText xml:space="preserve"> NUMPAGES /* MERGEFORMAT </w:instrText>
    </w:r>
    <w:r w:rsidR="001B3E92">
      <w:rPr>
        <w:rFonts w:ascii="Arial" w:hAnsi="Arial"/>
        <w:sz w:val="14"/>
      </w:rPr>
      <w:fldChar w:fldCharType="separate"/>
    </w:r>
    <w:r w:rsidR="00544280">
      <w:rPr>
        <w:rFonts w:ascii="Arial" w:hAnsi="Arial"/>
        <w:noProof/>
        <w:sz w:val="14"/>
      </w:rPr>
      <w:t>2</w:t>
    </w:r>
    <w:r w:rsidR="001B3E92">
      <w:rPr>
        <w:rFonts w:ascii="Arial" w:hAnsi="Arial"/>
        <w:sz w:val="14"/>
      </w:rPr>
      <w:fldChar w:fldCharType="end"/>
    </w:r>
    <w:r>
      <w:rPr>
        <w:rFonts w:ascii="Arial" w:hAnsi="Arial"/>
        <w:sz w:val="14"/>
      </w:rPr>
      <w:tab/>
    </w:r>
  </w:p>
  <w:p w:rsidR="000F6952" w:rsidRDefault="00AA4C1F">
    <w:pPr>
      <w:tabs>
        <w:tab w:val="center" w:pos="5280"/>
        <w:tab w:val="right" w:pos="10680"/>
        <w:tab w:val="right" w:pos="15600"/>
      </w:tabs>
      <w:ind w:right="360"/>
      <w:rPr>
        <w:rFonts w:ascii="Arial" w:hAnsi="Arial"/>
        <w:sz w:val="14"/>
      </w:rPr>
    </w:pPr>
    <w:r>
      <w:tab/>
    </w:r>
    <w:r>
      <w:rPr>
        <w:rFonts w:ascii="Arial" w:hAnsi="Arial"/>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31" w:rsidRDefault="000A5031" w:rsidP="000F6952">
      <w:r>
        <w:separator/>
      </w:r>
    </w:p>
  </w:footnote>
  <w:footnote w:type="continuationSeparator" w:id="0">
    <w:p w:rsidR="000A5031" w:rsidRDefault="000A5031" w:rsidP="000F6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52"/>
    <w:rsid w:val="000A16A4"/>
    <w:rsid w:val="000A5031"/>
    <w:rsid w:val="000F6952"/>
    <w:rsid w:val="0019268D"/>
    <w:rsid w:val="001B3E92"/>
    <w:rsid w:val="002064C8"/>
    <w:rsid w:val="00293100"/>
    <w:rsid w:val="00421D64"/>
    <w:rsid w:val="00544280"/>
    <w:rsid w:val="005C698A"/>
    <w:rsid w:val="007607AD"/>
    <w:rsid w:val="00AA4C1F"/>
    <w:rsid w:val="00AE0197"/>
    <w:rsid w:val="00E06DB6"/>
    <w:rsid w:val="00FA0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3100"/>
    <w:pPr>
      <w:tabs>
        <w:tab w:val="center" w:pos="4513"/>
        <w:tab w:val="right" w:pos="9026"/>
      </w:tabs>
    </w:pPr>
  </w:style>
  <w:style w:type="character" w:customStyle="1" w:styleId="HeaderChar">
    <w:name w:val="Header Char"/>
    <w:basedOn w:val="DefaultParagraphFont"/>
    <w:link w:val="Header"/>
    <w:rsid w:val="00293100"/>
  </w:style>
  <w:style w:type="paragraph" w:styleId="Footer">
    <w:name w:val="footer"/>
    <w:basedOn w:val="Normal"/>
    <w:link w:val="FooterChar"/>
    <w:rsid w:val="00293100"/>
    <w:pPr>
      <w:tabs>
        <w:tab w:val="center" w:pos="4513"/>
        <w:tab w:val="right" w:pos="9026"/>
      </w:tabs>
    </w:pPr>
  </w:style>
  <w:style w:type="character" w:customStyle="1" w:styleId="FooterChar">
    <w:name w:val="Footer Char"/>
    <w:basedOn w:val="DefaultParagraphFont"/>
    <w:link w:val="Footer"/>
    <w:rsid w:val="00293100"/>
  </w:style>
  <w:style w:type="paragraph" w:styleId="BalloonText">
    <w:name w:val="Balloon Text"/>
    <w:basedOn w:val="Normal"/>
    <w:link w:val="BalloonTextChar"/>
    <w:rsid w:val="005C698A"/>
    <w:rPr>
      <w:rFonts w:ascii="Tahoma" w:hAnsi="Tahoma" w:cs="Tahoma"/>
      <w:sz w:val="16"/>
      <w:szCs w:val="16"/>
    </w:rPr>
  </w:style>
  <w:style w:type="character" w:customStyle="1" w:styleId="BalloonTextChar">
    <w:name w:val="Balloon Text Char"/>
    <w:basedOn w:val="DefaultParagraphFont"/>
    <w:link w:val="BalloonText"/>
    <w:rsid w:val="005C6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3100"/>
    <w:pPr>
      <w:tabs>
        <w:tab w:val="center" w:pos="4513"/>
        <w:tab w:val="right" w:pos="9026"/>
      </w:tabs>
    </w:pPr>
  </w:style>
  <w:style w:type="character" w:customStyle="1" w:styleId="HeaderChar">
    <w:name w:val="Header Char"/>
    <w:basedOn w:val="DefaultParagraphFont"/>
    <w:link w:val="Header"/>
    <w:rsid w:val="00293100"/>
  </w:style>
  <w:style w:type="paragraph" w:styleId="Footer">
    <w:name w:val="footer"/>
    <w:basedOn w:val="Normal"/>
    <w:link w:val="FooterChar"/>
    <w:rsid w:val="00293100"/>
    <w:pPr>
      <w:tabs>
        <w:tab w:val="center" w:pos="4513"/>
        <w:tab w:val="right" w:pos="9026"/>
      </w:tabs>
    </w:pPr>
  </w:style>
  <w:style w:type="character" w:customStyle="1" w:styleId="FooterChar">
    <w:name w:val="Footer Char"/>
    <w:basedOn w:val="DefaultParagraphFont"/>
    <w:link w:val="Footer"/>
    <w:rsid w:val="00293100"/>
  </w:style>
  <w:style w:type="paragraph" w:styleId="BalloonText">
    <w:name w:val="Balloon Text"/>
    <w:basedOn w:val="Normal"/>
    <w:link w:val="BalloonTextChar"/>
    <w:rsid w:val="005C698A"/>
    <w:rPr>
      <w:rFonts w:ascii="Tahoma" w:hAnsi="Tahoma" w:cs="Tahoma"/>
      <w:sz w:val="16"/>
      <w:szCs w:val="16"/>
    </w:rPr>
  </w:style>
  <w:style w:type="character" w:customStyle="1" w:styleId="BalloonTextChar">
    <w:name w:val="Balloon Text Char"/>
    <w:basedOn w:val="DefaultParagraphFont"/>
    <w:link w:val="BalloonText"/>
    <w:rsid w:val="005C6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Maidment, Barbara</dc:creator>
  <cp:lastModifiedBy>Launchbury, Cheryl</cp:lastModifiedBy>
  <cp:revision>2</cp:revision>
  <dcterms:created xsi:type="dcterms:W3CDTF">2016-05-18T08:55:00Z</dcterms:created>
  <dcterms:modified xsi:type="dcterms:W3CDTF">2016-05-18T08:55:00Z</dcterms:modified>
</cp:coreProperties>
</file>