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52FD" w14:textId="78437B6F" w:rsidR="003D69AB" w:rsidRDefault="003D69AB" w:rsidP="008F767D">
      <w:pPr>
        <w:spacing w:after="120"/>
        <w:rPr>
          <w:rFonts w:ascii="Verdana" w:hAnsi="Verdana"/>
          <w:b/>
          <w:sz w:val="22"/>
        </w:rPr>
      </w:pPr>
    </w:p>
    <w:p w14:paraId="7FD67A62" w14:textId="5AB4468D" w:rsidR="00CB2D79" w:rsidRPr="008A5250" w:rsidRDefault="008A5250" w:rsidP="008A5250">
      <w:pPr>
        <w:spacing w:after="120"/>
        <w:ind w:firstLine="720"/>
        <w:rPr>
          <w:rFonts w:ascii="Arial" w:hAnsi="Arial" w:cs="Arial"/>
          <w:color w:val="2D2D62"/>
          <w:sz w:val="28"/>
          <w:szCs w:val="22"/>
        </w:rPr>
      </w:pPr>
      <w:proofErr w:type="gramStart"/>
      <w:r>
        <w:rPr>
          <w:rFonts w:ascii="Arial" w:hAnsi="Arial" w:cs="Arial"/>
          <w:b/>
          <w:color w:val="2D2D62"/>
          <w:sz w:val="28"/>
          <w:szCs w:val="22"/>
        </w:rPr>
        <w:t>Jointly-Funded</w:t>
      </w:r>
      <w:proofErr w:type="gramEnd"/>
      <w:r>
        <w:rPr>
          <w:rFonts w:ascii="Arial" w:hAnsi="Arial" w:cs="Arial"/>
          <w:b/>
          <w:color w:val="2D2D62"/>
          <w:sz w:val="28"/>
          <w:szCs w:val="22"/>
        </w:rPr>
        <w:t xml:space="preserve"> </w:t>
      </w:r>
      <w:r w:rsidRPr="00381783">
        <w:rPr>
          <w:rFonts w:ascii="Arial" w:hAnsi="Arial" w:cs="Arial"/>
          <w:b/>
          <w:color w:val="2D2D62"/>
          <w:sz w:val="28"/>
          <w:szCs w:val="22"/>
        </w:rPr>
        <w:t>Fellowship Form</w:t>
      </w:r>
    </w:p>
    <w:p w14:paraId="061F5300" w14:textId="38DC1460" w:rsidR="003D69AB" w:rsidRPr="00A50331" w:rsidRDefault="00696264" w:rsidP="00412280">
      <w:pPr>
        <w:autoSpaceDE w:val="0"/>
        <w:autoSpaceDN w:val="0"/>
        <w:adjustRightInd w:val="0"/>
        <w:spacing w:after="120"/>
        <w:rPr>
          <w:rFonts w:ascii="Arial" w:hAnsi="Arial" w:cs="Arial"/>
          <w:color w:val="2D2D62"/>
          <w:sz w:val="20"/>
        </w:rPr>
      </w:pPr>
      <w:r w:rsidRPr="00A50331">
        <w:rPr>
          <w:rFonts w:ascii="Arial" w:hAnsi="Arial" w:cs="Arial"/>
          <w:color w:val="2D2D62"/>
          <w:sz w:val="20"/>
        </w:rPr>
        <w:t>F</w:t>
      </w:r>
      <w:r w:rsidR="003D69AB" w:rsidRPr="00A50331">
        <w:rPr>
          <w:rFonts w:ascii="Arial" w:hAnsi="Arial" w:cs="Arial"/>
          <w:color w:val="2D2D62"/>
          <w:sz w:val="20"/>
        </w:rPr>
        <w:t xml:space="preserve">ellowship applicants </w:t>
      </w:r>
      <w:r w:rsidR="00A91459" w:rsidRPr="00A50331">
        <w:rPr>
          <w:rFonts w:ascii="Arial" w:hAnsi="Arial" w:cs="Arial"/>
          <w:color w:val="2D2D62"/>
          <w:sz w:val="20"/>
        </w:rPr>
        <w:t xml:space="preserve">who wish to be considered for joint funding </w:t>
      </w:r>
      <w:r w:rsidR="003D69AB" w:rsidRPr="00A50331">
        <w:rPr>
          <w:rFonts w:ascii="Arial" w:hAnsi="Arial" w:cs="Arial"/>
          <w:b/>
          <w:color w:val="2D2D62"/>
          <w:sz w:val="20"/>
          <w:u w:val="single"/>
        </w:rPr>
        <w:t>must</w:t>
      </w:r>
      <w:r w:rsidR="003D69AB" w:rsidRPr="00A50331">
        <w:rPr>
          <w:rFonts w:ascii="Arial" w:hAnsi="Arial" w:cs="Arial"/>
          <w:b/>
          <w:color w:val="2D2D62"/>
          <w:sz w:val="20"/>
        </w:rPr>
        <w:t xml:space="preserve"> </w:t>
      </w:r>
      <w:r w:rsidR="003D69AB" w:rsidRPr="00A50331">
        <w:rPr>
          <w:rFonts w:ascii="Arial" w:hAnsi="Arial" w:cs="Arial"/>
          <w:color w:val="2D2D62"/>
          <w:sz w:val="20"/>
        </w:rPr>
        <w:t xml:space="preserve">submit this form via Je-S </w:t>
      </w:r>
      <w:r w:rsidR="005B7ACD" w:rsidRPr="00A50331">
        <w:rPr>
          <w:rFonts w:ascii="Arial" w:hAnsi="Arial" w:cs="Arial"/>
          <w:color w:val="2D2D62"/>
          <w:sz w:val="20"/>
        </w:rPr>
        <w:t>alongside</w:t>
      </w:r>
      <w:r w:rsidR="003D69AB" w:rsidRPr="00A50331">
        <w:rPr>
          <w:rFonts w:ascii="Arial" w:hAnsi="Arial" w:cs="Arial"/>
          <w:color w:val="2D2D62"/>
          <w:sz w:val="20"/>
        </w:rPr>
        <w:t xml:space="preserve"> their proposal</w:t>
      </w:r>
      <w:r w:rsidR="005B7ACD" w:rsidRPr="00A50331">
        <w:rPr>
          <w:rFonts w:ascii="Arial" w:hAnsi="Arial" w:cs="Arial"/>
          <w:color w:val="2D2D62"/>
          <w:sz w:val="20"/>
        </w:rPr>
        <w:t>. Please</w:t>
      </w:r>
      <w:r w:rsidR="003D69AB" w:rsidRPr="00A50331">
        <w:rPr>
          <w:rFonts w:ascii="Arial" w:hAnsi="Arial" w:cs="Arial"/>
          <w:color w:val="2D2D62"/>
          <w:sz w:val="20"/>
        </w:rPr>
        <w:t xml:space="preserve"> upload</w:t>
      </w:r>
      <w:r w:rsidR="005B7ACD" w:rsidRPr="00A50331">
        <w:rPr>
          <w:rFonts w:ascii="Arial" w:hAnsi="Arial" w:cs="Arial"/>
          <w:color w:val="2D2D62"/>
          <w:sz w:val="20"/>
        </w:rPr>
        <w:t xml:space="preserve"> </w:t>
      </w:r>
      <w:r w:rsidR="003D69AB" w:rsidRPr="00A50331">
        <w:rPr>
          <w:rFonts w:ascii="Arial" w:hAnsi="Arial" w:cs="Arial"/>
          <w:color w:val="2D2D62"/>
          <w:sz w:val="20"/>
        </w:rPr>
        <w:t xml:space="preserve">as </w:t>
      </w:r>
      <w:r w:rsidR="005B7ACD" w:rsidRPr="00A50331">
        <w:rPr>
          <w:rFonts w:ascii="Arial" w:hAnsi="Arial" w:cs="Arial"/>
          <w:color w:val="2D2D62"/>
          <w:sz w:val="20"/>
        </w:rPr>
        <w:t xml:space="preserve">a </w:t>
      </w:r>
      <w:r w:rsidR="00035242" w:rsidRPr="00A50331">
        <w:rPr>
          <w:rFonts w:ascii="Arial" w:hAnsi="Arial" w:cs="Arial"/>
          <w:b/>
          <w:color w:val="2D2D62"/>
          <w:sz w:val="20"/>
        </w:rPr>
        <w:t xml:space="preserve">“cover letter” </w:t>
      </w:r>
      <w:r w:rsidR="003D69AB" w:rsidRPr="00A50331">
        <w:rPr>
          <w:rFonts w:ascii="Arial" w:hAnsi="Arial" w:cs="Arial"/>
          <w:b/>
          <w:color w:val="2D2D62"/>
          <w:sz w:val="20"/>
        </w:rPr>
        <w:t>attachment type</w:t>
      </w:r>
      <w:r w:rsidR="00035242" w:rsidRPr="00A50331">
        <w:rPr>
          <w:rFonts w:ascii="Arial" w:hAnsi="Arial" w:cs="Arial"/>
          <w:color w:val="2D2D62"/>
          <w:sz w:val="20"/>
        </w:rPr>
        <w:t>.</w:t>
      </w:r>
      <w:r w:rsidR="003D69AB" w:rsidRPr="00A50331">
        <w:rPr>
          <w:rFonts w:ascii="Arial" w:hAnsi="Arial" w:cs="Arial"/>
          <w:color w:val="2D2D62"/>
          <w:sz w:val="20"/>
        </w:rPr>
        <w:t xml:space="preserve"> If you wish to include a cover letter, append this form as an extra page of the letter</w:t>
      </w:r>
      <w:r w:rsidR="002E30EE" w:rsidRPr="00A50331">
        <w:rPr>
          <w:rStyle w:val="FootnoteReference"/>
          <w:rFonts w:ascii="Arial" w:hAnsi="Arial" w:cs="Arial"/>
          <w:color w:val="2D2D62"/>
          <w:sz w:val="20"/>
        </w:rPr>
        <w:footnoteReference w:id="1"/>
      </w:r>
      <w:r w:rsidR="00035242" w:rsidRPr="00A50331">
        <w:rPr>
          <w:rFonts w:ascii="Arial" w:hAnsi="Arial" w:cs="Arial"/>
          <w:color w:val="2D2D62"/>
          <w:sz w:val="20"/>
        </w:rPr>
        <w:t>.</w:t>
      </w:r>
    </w:p>
    <w:p w14:paraId="061F5301" w14:textId="79EBD845" w:rsidR="00E36A89" w:rsidRPr="00A50331" w:rsidRDefault="003D69AB" w:rsidP="00412280">
      <w:pPr>
        <w:autoSpaceDE w:val="0"/>
        <w:autoSpaceDN w:val="0"/>
        <w:adjustRightInd w:val="0"/>
        <w:spacing w:after="120"/>
        <w:rPr>
          <w:rFonts w:ascii="Arial" w:hAnsi="Arial" w:cs="Arial"/>
          <w:color w:val="2D2D62"/>
          <w:sz w:val="20"/>
        </w:rPr>
      </w:pPr>
      <w:r w:rsidRPr="00A50331">
        <w:rPr>
          <w:rFonts w:ascii="Arial" w:hAnsi="Arial" w:cs="Arial"/>
          <w:color w:val="2D2D62"/>
          <w:sz w:val="20"/>
        </w:rPr>
        <w:t xml:space="preserve">All applications to a scheme are considered in open competition; a request for joint funding </w:t>
      </w:r>
      <w:r w:rsidR="00F671E0" w:rsidRPr="00A50331">
        <w:rPr>
          <w:rFonts w:ascii="Arial" w:hAnsi="Arial" w:cs="Arial"/>
          <w:color w:val="2D2D62"/>
          <w:sz w:val="20"/>
        </w:rPr>
        <w:t xml:space="preserve">will </w:t>
      </w:r>
      <w:r w:rsidR="001A7350" w:rsidRPr="00A50331">
        <w:rPr>
          <w:rFonts w:ascii="Arial" w:hAnsi="Arial" w:cs="Arial"/>
          <w:color w:val="2D2D62"/>
          <w:sz w:val="20"/>
        </w:rPr>
        <w:t xml:space="preserve">not </w:t>
      </w:r>
      <w:r w:rsidR="004D44F6" w:rsidRPr="00A50331">
        <w:rPr>
          <w:rFonts w:ascii="Arial" w:hAnsi="Arial" w:cs="Arial"/>
          <w:color w:val="2D2D62"/>
          <w:sz w:val="20"/>
        </w:rPr>
        <w:t>influence the outcome</w:t>
      </w:r>
      <w:r w:rsidR="003F3A1C" w:rsidRPr="00A50331">
        <w:rPr>
          <w:rStyle w:val="FootnoteReference"/>
          <w:rFonts w:ascii="Arial" w:hAnsi="Arial" w:cs="Arial"/>
          <w:color w:val="2D2D62"/>
          <w:sz w:val="20"/>
        </w:rPr>
        <w:footnoteReference w:id="2"/>
      </w:r>
      <w:r w:rsidRPr="00A50331">
        <w:rPr>
          <w:rFonts w:ascii="Arial" w:hAnsi="Arial" w:cs="Arial"/>
          <w:color w:val="2D2D62"/>
          <w:sz w:val="20"/>
        </w:rPr>
        <w:t xml:space="preserve">. Further details about each of these funders are available on the fellowships section of MRC’s website. </w:t>
      </w:r>
    </w:p>
    <w:p w14:paraId="514F10C6" w14:textId="58EB0C47" w:rsidR="00072EA3" w:rsidRPr="00A50331" w:rsidRDefault="003839C5" w:rsidP="00412280">
      <w:pPr>
        <w:autoSpaceDE w:val="0"/>
        <w:autoSpaceDN w:val="0"/>
        <w:adjustRightInd w:val="0"/>
        <w:spacing w:after="120"/>
        <w:rPr>
          <w:rFonts w:ascii="Arial" w:hAnsi="Arial" w:cs="Arial"/>
          <w:color w:val="2D2D62"/>
          <w:sz w:val="20"/>
        </w:rPr>
      </w:pPr>
      <w:r w:rsidRPr="00A50331">
        <w:rPr>
          <w:rFonts w:ascii="Arial" w:hAnsi="Arial" w:cs="Arial"/>
          <w:color w:val="2D2D62"/>
          <w:sz w:val="20"/>
        </w:rPr>
        <w:t>By completing this form, applicants agree for MRC to share their application with the chosen joint funder(s)</w:t>
      </w:r>
      <w:r w:rsidR="00E36A89" w:rsidRPr="00A50331">
        <w:rPr>
          <w:rFonts w:ascii="Arial" w:hAnsi="Arial" w:cs="Arial"/>
          <w:color w:val="2D2D62"/>
          <w:sz w:val="20"/>
        </w:rPr>
        <w:t>.</w:t>
      </w:r>
      <w:r w:rsidRPr="00A50331">
        <w:rPr>
          <w:rFonts w:ascii="Arial" w:hAnsi="Arial" w:cs="Arial"/>
          <w:color w:val="2D2D62"/>
          <w:sz w:val="20"/>
        </w:rPr>
        <w:t xml:space="preserve"> 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8"/>
        <w:gridCol w:w="422"/>
        <w:gridCol w:w="3971"/>
        <w:gridCol w:w="523"/>
      </w:tblGrid>
      <w:tr w:rsidR="003D69AB" w:rsidRPr="00DF091E" w14:paraId="061F5304" w14:textId="77777777" w:rsidTr="00DF091E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061F5303" w14:textId="739875FC" w:rsidR="003D69AB" w:rsidRPr="00DF091E" w:rsidRDefault="003D69AB" w:rsidP="00EC73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091E">
              <w:rPr>
                <w:rFonts w:ascii="Arial" w:hAnsi="Arial" w:cs="Arial"/>
                <w:b/>
                <w:color w:val="FFFFFF" w:themeColor="background1"/>
                <w:sz w:val="20"/>
              </w:rPr>
              <w:t>Clinical Research Training Fellowship</w:t>
            </w:r>
            <w:r w:rsidR="00A640BE" w:rsidRPr="00DF091E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(CRTF) </w:t>
            </w:r>
          </w:p>
        </w:tc>
      </w:tr>
      <w:tr w:rsidR="00BE48DC" w:rsidRPr="00DF091E" w14:paraId="4751E046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6E0ED" w14:textId="0B6E83AA" w:rsidR="00BE48DC" w:rsidRPr="00DF091E" w:rsidRDefault="00BE48DC" w:rsidP="00BE48DC">
            <w:pPr>
              <w:rPr>
                <w:rFonts w:ascii="Arial" w:hAnsi="Arial" w:cs="Arial"/>
                <w:bCs/>
                <w:color w:val="2D2D62"/>
                <w:sz w:val="20"/>
              </w:rPr>
            </w:pPr>
            <w:r w:rsidRPr="00DF091E">
              <w:rPr>
                <w:rFonts w:ascii="Arial" w:hAnsi="Arial" w:cs="Arial"/>
                <w:bCs/>
                <w:color w:val="2D2D62"/>
                <w:sz w:val="20"/>
              </w:rPr>
              <w:t>The Borne Foundation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FBD8F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81282" w14:textId="1AD3BB5A" w:rsidR="00BE48DC" w:rsidRPr="009C27CF" w:rsidRDefault="00F23BD4" w:rsidP="00BE48DC">
            <w:pPr>
              <w:shd w:val="clear" w:color="auto" w:fill="FFFFFF"/>
              <w:outlineLvl w:val="4"/>
              <w:rPr>
                <w:rFonts w:ascii="Arial" w:hAnsi="Arial" w:cs="Arial"/>
                <w:b/>
                <w:bCs/>
                <w:color w:val="2D2D62"/>
                <w:sz w:val="20"/>
              </w:rPr>
            </w:pPr>
            <w:r>
              <w:rPr>
                <w:rFonts w:ascii="Arial" w:hAnsi="Arial" w:cs="Arial"/>
                <w:color w:val="2D2D62"/>
                <w:sz w:val="20"/>
              </w:rPr>
              <w:t>Leukaemia UK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ACCDD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14E4A001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9830F3" w14:textId="6E33139F" w:rsidR="00F23BD4" w:rsidRPr="00DF091E" w:rsidRDefault="00F23BD4" w:rsidP="008A5250">
            <w:pPr>
              <w:rPr>
                <w:rFonts w:ascii="Arial" w:hAnsi="Arial" w:cs="Arial"/>
                <w:color w:val="2D2D62"/>
                <w:sz w:val="20"/>
              </w:rPr>
            </w:pPr>
            <w:r>
              <w:rPr>
                <w:rFonts w:ascii="Arial" w:hAnsi="Arial" w:cs="Arial"/>
                <w:color w:val="2D2D62"/>
                <w:sz w:val="20"/>
              </w:rPr>
              <w:t>British Association of Dermatologists / British Skin Foundation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AB9F6" w14:textId="77777777" w:rsidR="00F23BD4" w:rsidRPr="00DF091E" w:rsidRDefault="00F23BD4" w:rsidP="008A5250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CEA7C" w14:textId="7F50E45D" w:rsidR="00F23BD4" w:rsidRPr="00EC0F31" w:rsidRDefault="00F23BD4" w:rsidP="008A5250">
            <w:pPr>
              <w:shd w:val="clear" w:color="auto" w:fill="FFFFFF"/>
              <w:outlineLvl w:val="4"/>
              <w:rPr>
                <w:rFonts w:ascii="Arial" w:hAnsi="Arial" w:cs="Arial"/>
                <w:bCs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Medical Research Foundation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C61E7" w14:textId="77777777" w:rsidR="00F23BD4" w:rsidRPr="00DF091E" w:rsidRDefault="00F23BD4" w:rsidP="008A525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5250" w:rsidRPr="00DF091E" w14:paraId="061F5309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5" w14:textId="00204C63" w:rsidR="008A5250" w:rsidRPr="00037A1B" w:rsidRDefault="008A5250" w:rsidP="008A5250">
            <w:pPr>
              <w:rPr>
                <w:rFonts w:ascii="Arial" w:hAnsi="Arial" w:cs="Arial"/>
                <w:bCs/>
                <w:strike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British Journal of Anaesthesia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6" w14:textId="77777777" w:rsidR="008A5250" w:rsidRPr="00DF091E" w:rsidRDefault="008A5250" w:rsidP="008A5250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7" w14:textId="5C6AB7D2" w:rsidR="008A5250" w:rsidRPr="00037A1B" w:rsidRDefault="008A5250" w:rsidP="008A5250">
            <w:pPr>
              <w:shd w:val="clear" w:color="auto" w:fill="FFFFFF"/>
              <w:outlineLvl w:val="4"/>
              <w:rPr>
                <w:rFonts w:ascii="Arial" w:hAnsi="Arial" w:cs="Arial"/>
                <w:bCs/>
                <w:strike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MND Association Lady Edith Wolfson Fellowship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8" w14:textId="77777777" w:rsidR="008A5250" w:rsidRPr="00DF091E" w:rsidRDefault="008A5250" w:rsidP="008A525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5250" w:rsidRPr="00DF091E" w14:paraId="061F530E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A" w14:textId="5E2D26CF" w:rsidR="008A5250" w:rsidRPr="00F23BD4" w:rsidRDefault="00F23BD4" w:rsidP="008A5250">
            <w:pPr>
              <w:rPr>
                <w:rFonts w:ascii="Arial" w:hAnsi="Arial" w:cs="Arial"/>
                <w:color w:val="2D2D62"/>
                <w:sz w:val="20"/>
              </w:rPr>
            </w:pPr>
            <w:r w:rsidRPr="00F23BD4">
              <w:rPr>
                <w:rFonts w:ascii="Arial" w:hAnsi="Arial" w:cs="Arial"/>
                <w:color w:val="2D2D62"/>
                <w:sz w:val="20"/>
              </w:rPr>
              <w:t>British Lung Foundation / Mick Knighton Mesothelioma Fund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B" w14:textId="77777777" w:rsidR="008A5250" w:rsidRPr="00DF091E" w:rsidRDefault="008A5250" w:rsidP="008A5250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C" w14:textId="051AD48D" w:rsidR="008A5250" w:rsidRPr="00DF091E" w:rsidRDefault="008A5250" w:rsidP="008A5250">
            <w:pPr>
              <w:shd w:val="clear" w:color="auto" w:fill="FFFFFF"/>
              <w:outlineLvl w:val="4"/>
              <w:rPr>
                <w:rFonts w:ascii="Arial" w:hAnsi="Arial" w:cs="Arial"/>
                <w:bCs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Multiple Sclerosis Society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D" w14:textId="77777777" w:rsidR="008A5250" w:rsidRPr="00DF091E" w:rsidRDefault="008A5250" w:rsidP="008A525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061F5313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F" w14:textId="28407D3B" w:rsidR="00F23BD4" w:rsidRPr="009C27CF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Cystic Fibrosis Trust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0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1" w14:textId="7158CFDB" w:rsidR="00F23BD4" w:rsidRPr="00DF091E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Pancreatic Cancer UK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2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3F86E8BE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E7786" w14:textId="4D111447" w:rsidR="00F23BD4" w:rsidRPr="009C27CF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9C27CF">
              <w:rPr>
                <w:rFonts w:ascii="Arial" w:hAnsi="Arial" w:cs="Arial"/>
                <w:color w:val="2D2D62"/>
                <w:sz w:val="20"/>
              </w:rPr>
              <w:t>DEBRA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FC5D12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B4C16" w14:textId="772AEBF5" w:rsidR="00F23BD4" w:rsidRPr="00DF091E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Parkinson’s UK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2CBF3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061F5318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4" w14:textId="2343CB73" w:rsidR="00F23BD4" w:rsidRPr="009C27CF" w:rsidRDefault="00F23BD4" w:rsidP="00F23BD4">
            <w:pPr>
              <w:shd w:val="clear" w:color="auto" w:fill="FFFFFF"/>
              <w:outlineLvl w:val="4"/>
              <w:rPr>
                <w:rFonts w:ascii="Arial" w:hAnsi="Arial" w:cs="Arial"/>
                <w:strike/>
                <w:color w:val="2D2D62"/>
                <w:sz w:val="20"/>
              </w:rPr>
            </w:pPr>
            <w:r>
              <w:rPr>
                <w:rFonts w:ascii="Arial" w:hAnsi="Arial" w:cs="Arial"/>
                <w:color w:val="2D2D62"/>
                <w:sz w:val="20"/>
              </w:rPr>
              <w:t>Diabetes UK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5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6" w14:textId="44AB0952" w:rsidR="00F23BD4" w:rsidRPr="00CF59A6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CF59A6">
              <w:rPr>
                <w:rFonts w:ascii="Arial" w:hAnsi="Arial" w:cs="Arial"/>
                <w:color w:val="2D2D62"/>
                <w:sz w:val="20"/>
              </w:rPr>
              <w:t>Prostate Cancer UK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7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061F531D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9" w14:textId="7AE0C494" w:rsidR="00F23BD4" w:rsidRPr="00EC0F31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9C27CF">
              <w:rPr>
                <w:rFonts w:ascii="Arial" w:hAnsi="Arial" w:cs="Arial"/>
                <w:color w:val="2D2D62"/>
                <w:sz w:val="20"/>
              </w:rPr>
              <w:t>The Encephalitis Society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A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B" w14:textId="7091573E" w:rsidR="00F23BD4" w:rsidRPr="00CF59A6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CF59A6">
              <w:rPr>
                <w:rFonts w:ascii="Arial" w:hAnsi="Arial" w:cs="Arial"/>
                <w:color w:val="2D2D62"/>
                <w:sz w:val="20"/>
              </w:rPr>
              <w:t>Royal College of Obstetricians and Gynaecologists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C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061F5322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E" w14:textId="1BE25EC0" w:rsidR="00F23BD4" w:rsidRPr="00EC0F31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Epilepsy Research UK (ERUK)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F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0" w14:textId="12CCD82B" w:rsidR="00F23BD4" w:rsidRPr="00CF59A6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CF59A6">
              <w:rPr>
                <w:rFonts w:ascii="Arial" w:hAnsi="Arial" w:cs="Arial"/>
                <w:color w:val="2D2D62"/>
                <w:sz w:val="20"/>
              </w:rPr>
              <w:t>Royal College of Paediatrics and Child Health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1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061F5327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3" w14:textId="56599E53" w:rsidR="00F23BD4" w:rsidRPr="009C27CF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Fight for Sight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4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5" w14:textId="578D99CD" w:rsidR="00F23BD4" w:rsidRPr="00CF59A6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CF59A6">
              <w:rPr>
                <w:rFonts w:ascii="Arial" w:hAnsi="Arial" w:cs="Arial"/>
                <w:color w:val="2D2D62"/>
                <w:sz w:val="20"/>
              </w:rPr>
              <w:t>Royal College of Radiologists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6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061F532C" w14:textId="77777777" w:rsidTr="00F25DC7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8" w14:textId="471BC74B" w:rsidR="00F23BD4" w:rsidRPr="00EC0F31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9C27CF">
              <w:rPr>
                <w:rFonts w:ascii="Arial" w:hAnsi="Arial" w:cs="Arial"/>
                <w:color w:val="2D2D62"/>
                <w:sz w:val="20"/>
              </w:rPr>
              <w:t>The Jean Shanks Foundation and Pathological Society of Great Britain and Ireland (JSPS)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9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DD1F7" w14:textId="6E521F71" w:rsidR="00F23BD4" w:rsidRPr="00CF59A6" w:rsidRDefault="00F23BD4" w:rsidP="00F23BD4">
            <w:pPr>
              <w:rPr>
                <w:rFonts w:ascii="Arial" w:hAnsi="Arial" w:cs="Arial"/>
                <w:sz w:val="20"/>
              </w:rPr>
            </w:pPr>
            <w:r w:rsidRPr="00CF59A6">
              <w:rPr>
                <w:rFonts w:ascii="Arial" w:hAnsi="Arial" w:cs="Arial"/>
                <w:color w:val="2D2D62"/>
                <w:sz w:val="20"/>
              </w:rPr>
              <w:t xml:space="preserve">Scleroderma &amp; Raynaud's UK 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F532B" w14:textId="1EB28039" w:rsidR="00F23BD4" w:rsidRPr="00EC0F31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582CF3B4" w14:textId="77777777" w:rsidTr="00962425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69EBF4" w14:textId="0FB96CBA" w:rsidR="00F23BD4" w:rsidRPr="00EC0F31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 xml:space="preserve">Juvenile Diabetes Research Foundation 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DCFA0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2FABF" w14:textId="5F8D2750" w:rsidR="00F23BD4" w:rsidRPr="00CF59A6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CF59A6">
              <w:rPr>
                <w:rFonts w:ascii="Arial" w:hAnsi="Arial" w:cs="Arial"/>
                <w:color w:val="2D2D62"/>
                <w:sz w:val="20"/>
              </w:rPr>
              <w:t>Stroke Association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A787C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088B3715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1F0071" w14:textId="578CE54C" w:rsidR="00F23BD4" w:rsidRPr="00E63C5B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>
              <w:rPr>
                <w:rFonts w:ascii="Arial" w:hAnsi="Arial" w:cs="Arial"/>
                <w:color w:val="2D2D62"/>
                <w:sz w:val="20"/>
              </w:rPr>
              <w:t>Kidney Research UK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0D45B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F70B7" w14:textId="452A0C3E" w:rsidR="00F23BD4" w:rsidRPr="00CF59A6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CF59A6">
              <w:rPr>
                <w:rFonts w:ascii="Arial" w:hAnsi="Arial" w:cs="Arial"/>
                <w:color w:val="2D2D62"/>
                <w:sz w:val="20"/>
              </w:rPr>
              <w:t>Target Ovarian Cancer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3E52A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061F5347" w14:textId="77777777" w:rsidTr="00DF091E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061F5346" w14:textId="09E322DE" w:rsidR="00F23BD4" w:rsidRPr="00A979C5" w:rsidRDefault="00F23BD4" w:rsidP="00F23BD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79C5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Clinician Scientist Fellowship (CSF)</w:t>
            </w:r>
          </w:p>
        </w:tc>
      </w:tr>
      <w:tr w:rsidR="00F23BD4" w:rsidRPr="00DF091E" w14:paraId="061F534C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8" w14:textId="26178FF0" w:rsidR="00F23BD4" w:rsidRPr="00EC0F31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>
              <w:rPr>
                <w:rFonts w:ascii="Arial" w:hAnsi="Arial" w:cs="Arial"/>
                <w:bCs/>
                <w:color w:val="2D2D62"/>
                <w:sz w:val="20"/>
              </w:rPr>
              <w:t>Blood Cancer UK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9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A" w14:textId="12BF4CDE" w:rsidR="00F23BD4" w:rsidRPr="008A5250" w:rsidRDefault="00F23BD4" w:rsidP="00F23BD4">
            <w:pPr>
              <w:rPr>
                <w:rFonts w:ascii="Arial" w:hAnsi="Arial" w:cs="Arial"/>
                <w:bCs/>
                <w:color w:val="2D2D62"/>
                <w:sz w:val="20"/>
              </w:rPr>
            </w:pPr>
            <w:r>
              <w:rPr>
                <w:rFonts w:ascii="Arial" w:hAnsi="Arial" w:cs="Arial"/>
                <w:bCs/>
                <w:color w:val="2D2D62"/>
                <w:sz w:val="20"/>
              </w:rPr>
              <w:t>Kidney Research UK Professor David Kerr Clinician Scientist Award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B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4112C316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4B179" w14:textId="40797A23" w:rsidR="00F23BD4" w:rsidRPr="00EC0F31" w:rsidRDefault="00F23BD4" w:rsidP="00F23BD4">
            <w:pPr>
              <w:rPr>
                <w:rFonts w:ascii="Arial" w:hAnsi="Arial" w:cs="Arial"/>
                <w:bCs/>
                <w:color w:val="2D2D62"/>
                <w:sz w:val="20"/>
              </w:rPr>
            </w:pPr>
            <w:r>
              <w:rPr>
                <w:rFonts w:ascii="Arial" w:hAnsi="Arial" w:cs="Arial"/>
                <w:color w:val="2D2D62"/>
                <w:sz w:val="20"/>
              </w:rPr>
              <w:t>DEBRA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964BE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EABB8B" w14:textId="287D91E8" w:rsidR="00F23BD4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MND Association Lady Edith Wolfson Fellowship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99A56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01B065DF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1C223" w14:textId="4D921D71" w:rsidR="00F23BD4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>
              <w:rPr>
                <w:rFonts w:ascii="Arial" w:hAnsi="Arial" w:cs="Arial"/>
                <w:color w:val="2D2D62"/>
                <w:sz w:val="20"/>
              </w:rPr>
              <w:t>Diabetes UK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D18BBC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A8F06" w14:textId="7453285A" w:rsidR="00F23BD4" w:rsidRDefault="00F23BD4" w:rsidP="00F23BD4">
            <w:pPr>
              <w:rPr>
                <w:rFonts w:ascii="Arial" w:hAnsi="Arial" w:cs="Arial"/>
                <w:color w:val="2D2D62"/>
                <w:sz w:val="20"/>
              </w:rPr>
            </w:pPr>
            <w:r>
              <w:rPr>
                <w:rFonts w:ascii="Arial" w:hAnsi="Arial" w:cs="Arial"/>
                <w:color w:val="2D2D62"/>
                <w:sz w:val="20"/>
              </w:rPr>
              <w:t>Royal College of Paediatrics and Child Health Fellowship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DD063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1005AEAC" w14:textId="77777777" w:rsidTr="001D27F0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5AEEA390" w14:textId="01B5D55C" w:rsidR="00F23BD4" w:rsidRPr="00EC0F31" w:rsidRDefault="00F23BD4" w:rsidP="00F23BD4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Hlk127545732"/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Senior Clinical Fellowship (SCF)</w:t>
            </w:r>
          </w:p>
        </w:tc>
      </w:tr>
      <w:tr w:rsidR="00F23BD4" w:rsidRPr="00DF091E" w14:paraId="6A1BAF3A" w14:textId="77777777" w:rsidTr="001D27F0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AAA6A" w14:textId="0DA57E0B" w:rsidR="00F23BD4" w:rsidRPr="00EC0F31" w:rsidRDefault="00F23BD4" w:rsidP="00F23BD4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>
              <w:rPr>
                <w:rFonts w:ascii="Arial" w:hAnsi="Arial" w:cs="Arial"/>
                <w:color w:val="2D2D62"/>
                <w:sz w:val="20"/>
              </w:rPr>
              <w:t>Diabetes UK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88B9C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0B71D" w14:textId="69CFE6F2" w:rsidR="00F23BD4" w:rsidRPr="00EC0F31" w:rsidRDefault="00F23BD4" w:rsidP="00F23BD4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MND Association Lady Edith Wolfson Fellowship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DAC67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061F535F" w14:textId="77777777" w:rsidTr="00DF091E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061F535E" w14:textId="0BB8A9DD" w:rsidR="00F23BD4" w:rsidRPr="00EC0F31" w:rsidRDefault="00F23BD4" w:rsidP="00F23BD4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1" w:name="_Hlk127545800"/>
            <w:bookmarkEnd w:id="0"/>
            <w:r w:rsidRPr="00EC0F31">
              <w:rPr>
                <w:rFonts w:ascii="Arial" w:hAnsi="Arial" w:cs="Arial"/>
                <w:b/>
                <w:color w:val="FFFFFF" w:themeColor="background1"/>
                <w:sz w:val="20"/>
              </w:rPr>
              <w:t>Career Development Award (CDA)</w:t>
            </w:r>
          </w:p>
        </w:tc>
      </w:tr>
      <w:tr w:rsidR="00F23BD4" w:rsidRPr="00DF091E" w14:paraId="11DD0B59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E66A4" w14:textId="5072162A" w:rsidR="00F23BD4" w:rsidRPr="00EC0F31" w:rsidRDefault="00F23BD4" w:rsidP="00F23BD4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>
              <w:rPr>
                <w:rFonts w:ascii="Arial" w:hAnsi="Arial" w:cs="Arial"/>
                <w:color w:val="2D2D62"/>
                <w:sz w:val="20"/>
              </w:rPr>
              <w:t>Blood Cancer UK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49292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7C195" w14:textId="2780E95F" w:rsidR="00F23BD4" w:rsidRPr="00EC0F31" w:rsidRDefault="00F23BD4" w:rsidP="00F23BD4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Multiple Sclerosis Society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A431B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bookmarkEnd w:id="1"/>
      <w:tr w:rsidR="00F23BD4" w:rsidRPr="00DF091E" w14:paraId="061F5364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0" w14:textId="43C93C93" w:rsidR="00F23BD4" w:rsidRPr="00EC0F31" w:rsidRDefault="00F23BD4" w:rsidP="00F23BD4">
            <w:pPr>
              <w:shd w:val="clear" w:color="auto" w:fill="FFFFFF"/>
              <w:outlineLvl w:val="4"/>
              <w:rPr>
                <w:rFonts w:ascii="Arial" w:hAnsi="Arial" w:cs="Arial"/>
                <w:bCs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The Borne Foundation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1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2" w14:textId="0339F512" w:rsidR="00F23BD4" w:rsidRPr="00EC0F31" w:rsidRDefault="00F23BD4" w:rsidP="00F23BD4">
            <w:pPr>
              <w:shd w:val="clear" w:color="auto" w:fill="FFFFFF"/>
              <w:outlineLvl w:val="4"/>
              <w:rPr>
                <w:rFonts w:ascii="Arial" w:hAnsi="Arial" w:cs="Arial"/>
                <w:bCs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Parkinson’s UK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3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061F5369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5" w14:textId="1A259BC9" w:rsidR="00F23BD4" w:rsidRPr="00DF091E" w:rsidRDefault="00F23BD4" w:rsidP="00F23BD4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>
              <w:rPr>
                <w:rFonts w:ascii="Arial" w:hAnsi="Arial" w:cs="Arial"/>
                <w:color w:val="2D2D62"/>
                <w:sz w:val="20"/>
              </w:rPr>
              <w:t>DEBRA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6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64E20" w14:textId="39039F5D" w:rsidR="00F23BD4" w:rsidRPr="00DF091E" w:rsidRDefault="00F23BD4" w:rsidP="00F23BD4">
            <w:pPr>
              <w:rPr>
                <w:rFonts w:ascii="Arial" w:hAnsi="Arial" w:cs="Arial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Royal College of Paediatrics and Child Health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F5368" w14:textId="1C641214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6D1B5C55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17140" w14:textId="79E70E90" w:rsidR="00F23BD4" w:rsidRPr="00DF091E" w:rsidRDefault="00F23BD4" w:rsidP="00F23BD4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>
              <w:rPr>
                <w:rFonts w:ascii="Arial" w:hAnsi="Arial" w:cs="Arial"/>
                <w:bCs/>
                <w:color w:val="2D2D62"/>
                <w:sz w:val="20"/>
              </w:rPr>
              <w:t>Kidney Research UK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278FF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892D2" w14:textId="5687FA5A" w:rsidR="00F23BD4" w:rsidRPr="0075734D" w:rsidRDefault="00F23BD4" w:rsidP="00F23BD4">
            <w:pPr>
              <w:rPr>
                <w:rFonts w:ascii="Arial" w:hAnsi="Arial" w:cs="Arial"/>
                <w:bCs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Tuberous Sclerosis Association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5675E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3BD4" w:rsidRPr="00DF091E" w14:paraId="53348F9A" w14:textId="77777777" w:rsidTr="001D27F0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400677F4" w14:textId="362BA866" w:rsidR="00F23BD4" w:rsidRPr="00EC0F31" w:rsidRDefault="00F23BD4" w:rsidP="00F23B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Senior Non-Clinical Fellowship (SNCF)</w:t>
            </w:r>
          </w:p>
        </w:tc>
      </w:tr>
      <w:tr w:rsidR="00F23BD4" w:rsidRPr="00DF091E" w14:paraId="2E952B45" w14:textId="77777777" w:rsidTr="001D27F0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5D71F" w14:textId="77777777" w:rsidR="00F23BD4" w:rsidRPr="00EC0F31" w:rsidRDefault="00F23BD4" w:rsidP="00F23BD4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>
              <w:rPr>
                <w:rFonts w:ascii="Arial" w:hAnsi="Arial" w:cs="Arial"/>
                <w:color w:val="2D2D62"/>
                <w:sz w:val="20"/>
              </w:rPr>
              <w:t>Diabetes UK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A8160" w14:textId="77777777" w:rsidR="00F23BD4" w:rsidRPr="00EC0F31" w:rsidRDefault="00F23BD4" w:rsidP="00F23BD4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213CB" w14:textId="43E82EA4" w:rsidR="00F23BD4" w:rsidRPr="00EC0F31" w:rsidRDefault="00F23BD4" w:rsidP="00F23BD4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E3D5F" w14:textId="77777777" w:rsidR="00F23BD4" w:rsidRPr="00DF091E" w:rsidRDefault="00F23BD4" w:rsidP="00F23BD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A3DB9A6" w14:textId="77777777" w:rsidR="008A5250" w:rsidRPr="008A5250" w:rsidRDefault="008A5250" w:rsidP="008A5250">
      <w:pPr>
        <w:rPr>
          <w:rFonts w:ascii="Arial" w:hAnsi="Arial" w:cs="Arial"/>
          <w:sz w:val="20"/>
        </w:rPr>
      </w:pPr>
    </w:p>
    <w:sectPr w:rsidR="008A5250" w:rsidRPr="008A5250" w:rsidSect="00434EA7">
      <w:headerReference w:type="default" r:id="rId9"/>
      <w:footerReference w:type="default" r:id="rId10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9E06" w14:textId="77777777" w:rsidR="00D906B0" w:rsidRDefault="00D906B0">
      <w:r>
        <w:separator/>
      </w:r>
    </w:p>
  </w:endnote>
  <w:endnote w:type="continuationSeparator" w:id="0">
    <w:p w14:paraId="177A13DA" w14:textId="77777777" w:rsidR="00D906B0" w:rsidRDefault="00D9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E6A8" w14:textId="158AF825" w:rsidR="00DA4E64" w:rsidRPr="00DA4E64" w:rsidRDefault="00DA4E64">
    <w:pPr>
      <w:pStyle w:val="Footer"/>
      <w:rPr>
        <w:rFonts w:ascii="Arial" w:hAnsi="Arial" w:cs="Arial"/>
        <w:i/>
        <w:sz w:val="16"/>
        <w:szCs w:val="16"/>
      </w:rPr>
    </w:pPr>
    <w:r w:rsidRPr="00DA4E64">
      <w:rPr>
        <w:rFonts w:ascii="Arial" w:hAnsi="Arial" w:cs="Arial"/>
        <w:i/>
        <w:sz w:val="16"/>
        <w:szCs w:val="16"/>
      </w:rPr>
      <w:t>MRC</w:t>
    </w:r>
    <w:r>
      <w:rPr>
        <w:rFonts w:ascii="Arial" w:hAnsi="Arial" w:cs="Arial"/>
        <w:i/>
        <w:sz w:val="16"/>
        <w:szCs w:val="16"/>
      </w:rPr>
      <w:t xml:space="preserve"> Fellowship Joint Funding Form</w:t>
    </w:r>
    <w:r w:rsidR="00ED72FE">
      <w:rPr>
        <w:rFonts w:ascii="Arial" w:hAnsi="Arial" w:cs="Arial"/>
        <w:i/>
        <w:sz w:val="16"/>
        <w:szCs w:val="16"/>
      </w:rPr>
      <w:t>_202</w:t>
    </w:r>
    <w:r w:rsidR="008A5250">
      <w:rPr>
        <w:rFonts w:ascii="Arial" w:hAnsi="Arial" w:cs="Arial"/>
        <w:i/>
        <w:sz w:val="16"/>
        <w:szCs w:val="16"/>
      </w:rPr>
      <w:t>3</w:t>
    </w:r>
  </w:p>
  <w:p w14:paraId="061F5375" w14:textId="77777777" w:rsidR="003D69AB" w:rsidRPr="008A0DC1" w:rsidRDefault="003D69AB" w:rsidP="008A0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B9FF" w14:textId="77777777" w:rsidR="00D906B0" w:rsidRDefault="00D906B0">
      <w:r>
        <w:separator/>
      </w:r>
    </w:p>
  </w:footnote>
  <w:footnote w:type="continuationSeparator" w:id="0">
    <w:p w14:paraId="223E851E" w14:textId="77777777" w:rsidR="00D906B0" w:rsidRDefault="00D906B0">
      <w:r>
        <w:continuationSeparator/>
      </w:r>
    </w:p>
  </w:footnote>
  <w:footnote w:id="1">
    <w:p w14:paraId="64DE44A8" w14:textId="1264FA36" w:rsidR="002E30EE" w:rsidRPr="00A50331" w:rsidRDefault="002E30EE">
      <w:pPr>
        <w:pStyle w:val="FootnoteText"/>
        <w:rPr>
          <w:sz w:val="18"/>
          <w:szCs w:val="18"/>
        </w:rPr>
      </w:pPr>
    </w:p>
  </w:footnote>
  <w:footnote w:id="2">
    <w:p w14:paraId="0B467D63" w14:textId="0CAB871C" w:rsidR="003F3A1C" w:rsidRDefault="00CF59A6">
      <w:pPr>
        <w:pStyle w:val="FootnoteText"/>
      </w:pPr>
      <w:r>
        <w:rPr>
          <w:rStyle w:val="FootnoteReference"/>
          <w:sz w:val="18"/>
          <w:szCs w:val="18"/>
        </w:rPr>
        <w:t>1</w:t>
      </w:r>
      <w:r w:rsidR="003F3A1C" w:rsidRPr="00A50331">
        <w:rPr>
          <w:sz w:val="18"/>
          <w:szCs w:val="18"/>
        </w:rPr>
        <w:t xml:space="preserve"> </w:t>
      </w:r>
      <w:r w:rsidR="00CE61A9" w:rsidRPr="00A50331">
        <w:rPr>
          <w:sz w:val="18"/>
          <w:szCs w:val="18"/>
        </w:rPr>
        <w:t>J</w:t>
      </w:r>
      <w:r w:rsidR="003F3A1C" w:rsidRPr="00A50331">
        <w:rPr>
          <w:sz w:val="18"/>
          <w:szCs w:val="18"/>
        </w:rPr>
        <w:t xml:space="preserve">oint funders </w:t>
      </w:r>
      <w:r w:rsidR="00CE61A9" w:rsidRPr="00A50331">
        <w:rPr>
          <w:sz w:val="18"/>
          <w:szCs w:val="18"/>
        </w:rPr>
        <w:t xml:space="preserve">are not obligated to offer </w:t>
      </w:r>
      <w:r w:rsidR="00AA7967" w:rsidRPr="00A50331">
        <w:rPr>
          <w:sz w:val="18"/>
          <w:szCs w:val="18"/>
        </w:rPr>
        <w:t xml:space="preserve">an award for </w:t>
      </w:r>
      <w:r w:rsidR="00D025F6" w:rsidRPr="00A50331">
        <w:rPr>
          <w:sz w:val="18"/>
          <w:szCs w:val="18"/>
        </w:rPr>
        <w:t>every</w:t>
      </w:r>
      <w:r w:rsidR="00AA7967" w:rsidRPr="00A50331">
        <w:rPr>
          <w:sz w:val="18"/>
          <w:szCs w:val="18"/>
        </w:rPr>
        <w:t xml:space="preserve"> funding round. </w:t>
      </w:r>
      <w:r w:rsidR="00D025F6" w:rsidRPr="00A50331">
        <w:rPr>
          <w:sz w:val="18"/>
          <w:szCs w:val="18"/>
        </w:rPr>
        <w:t xml:space="preserve">If you apply for an award </w:t>
      </w:r>
      <w:r w:rsidR="007D7980" w:rsidRPr="00A50331">
        <w:rPr>
          <w:sz w:val="18"/>
          <w:szCs w:val="18"/>
        </w:rPr>
        <w:t>which</w:t>
      </w:r>
      <w:r w:rsidR="00F51711" w:rsidRPr="00A50331">
        <w:rPr>
          <w:sz w:val="18"/>
          <w:szCs w:val="18"/>
        </w:rPr>
        <w:t xml:space="preserve"> is</w:t>
      </w:r>
      <w:r w:rsidR="007D7980" w:rsidRPr="00A50331">
        <w:rPr>
          <w:sz w:val="18"/>
          <w:szCs w:val="18"/>
        </w:rPr>
        <w:t xml:space="preserve"> </w:t>
      </w:r>
      <w:r w:rsidR="00D025F6" w:rsidRPr="00A50331">
        <w:rPr>
          <w:sz w:val="18"/>
          <w:szCs w:val="18"/>
        </w:rPr>
        <w:t xml:space="preserve">not </w:t>
      </w:r>
      <w:r w:rsidR="007D7980" w:rsidRPr="00A50331">
        <w:rPr>
          <w:sz w:val="18"/>
          <w:szCs w:val="18"/>
        </w:rPr>
        <w:t xml:space="preserve">currently </w:t>
      </w:r>
      <w:r w:rsidR="00F51711" w:rsidRPr="00A50331">
        <w:rPr>
          <w:sz w:val="18"/>
          <w:szCs w:val="18"/>
        </w:rPr>
        <w:t>available,</w:t>
      </w:r>
      <w:r w:rsidR="007D7980" w:rsidRPr="00A50331">
        <w:rPr>
          <w:sz w:val="18"/>
          <w:szCs w:val="18"/>
        </w:rPr>
        <w:t xml:space="preserve"> </w:t>
      </w:r>
      <w:r w:rsidR="00D025F6" w:rsidRPr="00A50331">
        <w:rPr>
          <w:sz w:val="18"/>
          <w:szCs w:val="18"/>
        </w:rPr>
        <w:t xml:space="preserve">you will </w:t>
      </w:r>
      <w:r w:rsidR="00F51711" w:rsidRPr="00A50331">
        <w:rPr>
          <w:sz w:val="18"/>
          <w:szCs w:val="18"/>
        </w:rPr>
        <w:t xml:space="preserve">be </w:t>
      </w:r>
      <w:r w:rsidR="00D025F6" w:rsidRPr="00A50331">
        <w:rPr>
          <w:sz w:val="18"/>
          <w:szCs w:val="18"/>
        </w:rPr>
        <w:t xml:space="preserve">automatically considered for </w:t>
      </w:r>
      <w:proofErr w:type="gramStart"/>
      <w:r w:rsidR="00D025F6" w:rsidRPr="00A50331">
        <w:rPr>
          <w:sz w:val="18"/>
          <w:szCs w:val="18"/>
        </w:rPr>
        <w:t>a</w:t>
      </w:r>
      <w:proofErr w:type="gramEnd"/>
      <w:r w:rsidR="00D025F6" w:rsidRPr="00A50331">
        <w:rPr>
          <w:sz w:val="18"/>
          <w:szCs w:val="18"/>
        </w:rPr>
        <w:t xml:space="preserve"> MRC non-joint funded award</w:t>
      </w:r>
      <w:r w:rsidR="00F51711" w:rsidRPr="00A5033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CC14" w14:textId="1A471FB3" w:rsidR="008A5250" w:rsidRDefault="008A52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97D0B2" wp14:editId="1C2E1F1F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2430379" cy="810211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KRI_MR_Council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379" cy="810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177A6"/>
    <w:multiLevelType w:val="hybridMultilevel"/>
    <w:tmpl w:val="EF88F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2D6A"/>
    <w:multiLevelType w:val="hybridMultilevel"/>
    <w:tmpl w:val="DDAA79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4ABC"/>
    <w:multiLevelType w:val="hybridMultilevel"/>
    <w:tmpl w:val="AF8C3F02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A2C9A"/>
    <w:multiLevelType w:val="hybridMultilevel"/>
    <w:tmpl w:val="BC709B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41AF7"/>
    <w:multiLevelType w:val="hybridMultilevel"/>
    <w:tmpl w:val="2540750C"/>
    <w:lvl w:ilvl="0" w:tplc="0D06F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A93228"/>
    <w:multiLevelType w:val="hybridMultilevel"/>
    <w:tmpl w:val="E814DC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D27D3"/>
    <w:multiLevelType w:val="hybridMultilevel"/>
    <w:tmpl w:val="29889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96532D"/>
    <w:multiLevelType w:val="hybridMultilevel"/>
    <w:tmpl w:val="71EAA418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6E3950"/>
    <w:multiLevelType w:val="hybridMultilevel"/>
    <w:tmpl w:val="ACACE53C"/>
    <w:lvl w:ilvl="0" w:tplc="3558F0F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792A"/>
    <w:multiLevelType w:val="hybridMultilevel"/>
    <w:tmpl w:val="096A9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31BDC"/>
    <w:multiLevelType w:val="multilevel"/>
    <w:tmpl w:val="202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50D74"/>
    <w:multiLevelType w:val="hybridMultilevel"/>
    <w:tmpl w:val="9530EDC4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0D0355"/>
    <w:multiLevelType w:val="hybridMultilevel"/>
    <w:tmpl w:val="27EA7EF8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3642"/>
    <w:multiLevelType w:val="hybridMultilevel"/>
    <w:tmpl w:val="33301C8E"/>
    <w:lvl w:ilvl="0" w:tplc="1D6883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E916E6"/>
    <w:multiLevelType w:val="singleLevel"/>
    <w:tmpl w:val="33385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 w15:restartNumberingAfterBreak="0">
    <w:nsid w:val="2B8B2636"/>
    <w:multiLevelType w:val="hybridMultilevel"/>
    <w:tmpl w:val="43E298BE"/>
    <w:lvl w:ilvl="0" w:tplc="18A49F8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C1D80"/>
    <w:multiLevelType w:val="hybridMultilevel"/>
    <w:tmpl w:val="14BCEE7E"/>
    <w:lvl w:ilvl="0" w:tplc="4D1803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6265CC"/>
    <w:multiLevelType w:val="hybridMultilevel"/>
    <w:tmpl w:val="A002FE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60201"/>
    <w:multiLevelType w:val="hybridMultilevel"/>
    <w:tmpl w:val="3A6A7FB6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435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26521A"/>
    <w:multiLevelType w:val="hybridMultilevel"/>
    <w:tmpl w:val="FB326B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296EF8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42963E41"/>
    <w:multiLevelType w:val="hybridMultilevel"/>
    <w:tmpl w:val="1924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196C"/>
    <w:multiLevelType w:val="hybridMultilevel"/>
    <w:tmpl w:val="DEDA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370DE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6" w15:restartNumberingAfterBreak="0">
    <w:nsid w:val="47235024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7" w15:restartNumberingAfterBreak="0">
    <w:nsid w:val="4BE26ED9"/>
    <w:multiLevelType w:val="hybridMultilevel"/>
    <w:tmpl w:val="8CE0F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A0D48"/>
    <w:multiLevelType w:val="multilevel"/>
    <w:tmpl w:val="722EAA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4EF01895"/>
    <w:multiLevelType w:val="multilevel"/>
    <w:tmpl w:val="7B54C3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18652EA"/>
    <w:multiLevelType w:val="hybridMultilevel"/>
    <w:tmpl w:val="96E65C60"/>
    <w:lvl w:ilvl="0" w:tplc="080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124C4F"/>
    <w:multiLevelType w:val="hybridMultilevel"/>
    <w:tmpl w:val="88A4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D7C79"/>
    <w:multiLevelType w:val="hybridMultilevel"/>
    <w:tmpl w:val="F3CCA3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06DB7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4" w15:restartNumberingAfterBreak="0">
    <w:nsid w:val="679B777F"/>
    <w:multiLevelType w:val="multilevel"/>
    <w:tmpl w:val="3B9638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35" w15:restartNumberingAfterBreak="0">
    <w:nsid w:val="681B1BC6"/>
    <w:multiLevelType w:val="hybridMultilevel"/>
    <w:tmpl w:val="3E5E084E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96ED4"/>
    <w:multiLevelType w:val="hybridMultilevel"/>
    <w:tmpl w:val="FE50DB2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57CBE"/>
    <w:multiLevelType w:val="hybridMultilevel"/>
    <w:tmpl w:val="1A5C9036"/>
    <w:lvl w:ilvl="0" w:tplc="E3385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02A35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9" w15:restartNumberingAfterBreak="0">
    <w:nsid w:val="710402F7"/>
    <w:multiLevelType w:val="singleLevel"/>
    <w:tmpl w:val="D56AFC34"/>
    <w:lvl w:ilvl="0">
      <w:start w:val="2"/>
      <w:numFmt w:val="decimal"/>
      <w:lvlText w:val="%1."/>
      <w:legacy w:legacy="1" w:legacySpace="0" w:legacyIndent="420"/>
      <w:lvlJc w:val="left"/>
      <w:pPr>
        <w:ind w:left="420" w:hanging="420"/>
      </w:pPr>
      <w:rPr>
        <w:rFonts w:cs="Times New Roman"/>
        <w:sz w:val="24"/>
      </w:rPr>
    </w:lvl>
  </w:abstractNum>
  <w:abstractNum w:abstractNumId="40" w15:restartNumberingAfterBreak="0">
    <w:nsid w:val="758C4690"/>
    <w:multiLevelType w:val="hybridMultilevel"/>
    <w:tmpl w:val="97DAEA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F360B"/>
    <w:multiLevelType w:val="multilevel"/>
    <w:tmpl w:val="E5AC9D5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9B56C25"/>
    <w:multiLevelType w:val="multilevel"/>
    <w:tmpl w:val="23641C7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E3E5A7D"/>
    <w:multiLevelType w:val="hybridMultilevel"/>
    <w:tmpl w:val="8BBE7C76"/>
    <w:lvl w:ilvl="0" w:tplc="9FB0B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E590320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5" w15:restartNumberingAfterBreak="0">
    <w:nsid w:val="7EBF44CE"/>
    <w:multiLevelType w:val="singleLevel"/>
    <w:tmpl w:val="B9267E2A"/>
    <w:lvl w:ilvl="0">
      <w:start w:val="4"/>
      <w:numFmt w:val="bullet"/>
      <w:lvlText w:val="-"/>
      <w:lvlJc w:val="left"/>
      <w:pPr>
        <w:tabs>
          <w:tab w:val="num" w:pos="1144"/>
        </w:tabs>
        <w:ind w:left="1144" w:hanging="435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44"/>
  </w:num>
  <w:num w:numId="4">
    <w:abstractNumId w:val="28"/>
  </w:num>
  <w:num w:numId="5">
    <w:abstractNumId w:val="42"/>
  </w:num>
  <w:num w:numId="6">
    <w:abstractNumId w:val="45"/>
  </w:num>
  <w:num w:numId="7">
    <w:abstractNumId w:val="22"/>
  </w:num>
  <w:num w:numId="8">
    <w:abstractNumId w:val="38"/>
  </w:num>
  <w:num w:numId="9">
    <w:abstractNumId w:val="33"/>
  </w:num>
  <w:num w:numId="10">
    <w:abstractNumId w:val="26"/>
  </w:num>
  <w:num w:numId="11">
    <w:abstractNumId w:val="25"/>
  </w:num>
  <w:num w:numId="12">
    <w:abstractNumId w:val="4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39"/>
    <w:lvlOverride w:ilvl="0">
      <w:startOverride w:val="2"/>
    </w:lvlOverride>
  </w:num>
  <w:num w:numId="15">
    <w:abstractNumId w:val="20"/>
  </w:num>
  <w:num w:numId="16">
    <w:abstractNumId w:val="37"/>
  </w:num>
  <w:num w:numId="17">
    <w:abstractNumId w:val="11"/>
  </w:num>
  <w:num w:numId="18">
    <w:abstractNumId w:val="34"/>
  </w:num>
  <w:num w:numId="19">
    <w:abstractNumId w:val="29"/>
  </w:num>
  <w:num w:numId="20">
    <w:abstractNumId w:val="32"/>
  </w:num>
  <w:num w:numId="21">
    <w:abstractNumId w:val="4"/>
  </w:num>
  <w:num w:numId="22">
    <w:abstractNumId w:val="1"/>
  </w:num>
  <w:num w:numId="23">
    <w:abstractNumId w:val="12"/>
  </w:num>
  <w:num w:numId="24">
    <w:abstractNumId w:val="14"/>
  </w:num>
  <w:num w:numId="25">
    <w:abstractNumId w:val="17"/>
  </w:num>
  <w:num w:numId="26">
    <w:abstractNumId w:val="21"/>
  </w:num>
  <w:num w:numId="27">
    <w:abstractNumId w:val="40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3"/>
  </w:num>
  <w:num w:numId="31">
    <w:abstractNumId w:val="10"/>
  </w:num>
  <w:num w:numId="32">
    <w:abstractNumId w:val="19"/>
  </w:num>
  <w:num w:numId="33">
    <w:abstractNumId w:val="3"/>
  </w:num>
  <w:num w:numId="34">
    <w:abstractNumId w:val="31"/>
  </w:num>
  <w:num w:numId="35">
    <w:abstractNumId w:val="24"/>
  </w:num>
  <w:num w:numId="36">
    <w:abstractNumId w:val="16"/>
  </w:num>
  <w:num w:numId="37">
    <w:abstractNumId w:val="9"/>
  </w:num>
  <w:num w:numId="38">
    <w:abstractNumId w:val="30"/>
  </w:num>
  <w:num w:numId="39">
    <w:abstractNumId w:val="5"/>
  </w:num>
  <w:num w:numId="40">
    <w:abstractNumId w:val="2"/>
  </w:num>
  <w:num w:numId="41">
    <w:abstractNumId w:val="35"/>
  </w:num>
  <w:num w:numId="42">
    <w:abstractNumId w:val="36"/>
  </w:num>
  <w:num w:numId="43">
    <w:abstractNumId w:val="43"/>
  </w:num>
  <w:num w:numId="44">
    <w:abstractNumId w:val="27"/>
  </w:num>
  <w:num w:numId="45">
    <w:abstractNumId w:val="6"/>
  </w:num>
  <w:num w:numId="46">
    <w:abstractNumId w:val="7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D4"/>
    <w:rsid w:val="000258F5"/>
    <w:rsid w:val="00027501"/>
    <w:rsid w:val="00035242"/>
    <w:rsid w:val="00037A1B"/>
    <w:rsid w:val="00047635"/>
    <w:rsid w:val="00057077"/>
    <w:rsid w:val="00057648"/>
    <w:rsid w:val="0006553D"/>
    <w:rsid w:val="00072EA3"/>
    <w:rsid w:val="00091A6B"/>
    <w:rsid w:val="00094E81"/>
    <w:rsid w:val="001011F4"/>
    <w:rsid w:val="00130E70"/>
    <w:rsid w:val="0014717E"/>
    <w:rsid w:val="00190443"/>
    <w:rsid w:val="00193073"/>
    <w:rsid w:val="001A7350"/>
    <w:rsid w:val="001B55E9"/>
    <w:rsid w:val="001E2BB6"/>
    <w:rsid w:val="001F6BE8"/>
    <w:rsid w:val="001F776A"/>
    <w:rsid w:val="0021261F"/>
    <w:rsid w:val="002338DF"/>
    <w:rsid w:val="00237634"/>
    <w:rsid w:val="00267A0B"/>
    <w:rsid w:val="002A0258"/>
    <w:rsid w:val="002A1149"/>
    <w:rsid w:val="002E30EE"/>
    <w:rsid w:val="00300EE8"/>
    <w:rsid w:val="00306213"/>
    <w:rsid w:val="00325E57"/>
    <w:rsid w:val="003769D2"/>
    <w:rsid w:val="00381783"/>
    <w:rsid w:val="003835E0"/>
    <w:rsid w:val="003839C5"/>
    <w:rsid w:val="003D358C"/>
    <w:rsid w:val="003D69AB"/>
    <w:rsid w:val="003F083E"/>
    <w:rsid w:val="003F3A1C"/>
    <w:rsid w:val="003F41F1"/>
    <w:rsid w:val="004027BD"/>
    <w:rsid w:val="00412280"/>
    <w:rsid w:val="00434D2B"/>
    <w:rsid w:val="00434EA7"/>
    <w:rsid w:val="004704CA"/>
    <w:rsid w:val="00482647"/>
    <w:rsid w:val="004B7DE7"/>
    <w:rsid w:val="004D2F28"/>
    <w:rsid w:val="004D44F6"/>
    <w:rsid w:val="004E5DED"/>
    <w:rsid w:val="004F653A"/>
    <w:rsid w:val="00520B57"/>
    <w:rsid w:val="005219D0"/>
    <w:rsid w:val="0055411B"/>
    <w:rsid w:val="00554DFF"/>
    <w:rsid w:val="005A69C3"/>
    <w:rsid w:val="005B7752"/>
    <w:rsid w:val="005B7ACD"/>
    <w:rsid w:val="00644205"/>
    <w:rsid w:val="00664750"/>
    <w:rsid w:val="00664D1A"/>
    <w:rsid w:val="00680B37"/>
    <w:rsid w:val="00696264"/>
    <w:rsid w:val="006D29F0"/>
    <w:rsid w:val="006E083C"/>
    <w:rsid w:val="00745337"/>
    <w:rsid w:val="0075734D"/>
    <w:rsid w:val="007728FA"/>
    <w:rsid w:val="007A1D78"/>
    <w:rsid w:val="007A71A3"/>
    <w:rsid w:val="007D7980"/>
    <w:rsid w:val="00810917"/>
    <w:rsid w:val="00850D20"/>
    <w:rsid w:val="00860B2E"/>
    <w:rsid w:val="008747CA"/>
    <w:rsid w:val="00886B81"/>
    <w:rsid w:val="008A0DC1"/>
    <w:rsid w:val="008A5250"/>
    <w:rsid w:val="008B3F70"/>
    <w:rsid w:val="008C484D"/>
    <w:rsid w:val="008C7FE6"/>
    <w:rsid w:val="008F767D"/>
    <w:rsid w:val="00930254"/>
    <w:rsid w:val="00950FE4"/>
    <w:rsid w:val="00972F2B"/>
    <w:rsid w:val="00983855"/>
    <w:rsid w:val="00990C11"/>
    <w:rsid w:val="0099646F"/>
    <w:rsid w:val="009B7267"/>
    <w:rsid w:val="009C27CF"/>
    <w:rsid w:val="00A15B6E"/>
    <w:rsid w:val="00A22EFE"/>
    <w:rsid w:val="00A269B3"/>
    <w:rsid w:val="00A35B90"/>
    <w:rsid w:val="00A50331"/>
    <w:rsid w:val="00A61744"/>
    <w:rsid w:val="00A640BE"/>
    <w:rsid w:val="00A91459"/>
    <w:rsid w:val="00A9539E"/>
    <w:rsid w:val="00A966D4"/>
    <w:rsid w:val="00A979C5"/>
    <w:rsid w:val="00AA7967"/>
    <w:rsid w:val="00AB6E8F"/>
    <w:rsid w:val="00AC13DF"/>
    <w:rsid w:val="00AD3C9B"/>
    <w:rsid w:val="00B11031"/>
    <w:rsid w:val="00B42E39"/>
    <w:rsid w:val="00B53387"/>
    <w:rsid w:val="00B55602"/>
    <w:rsid w:val="00B86FCF"/>
    <w:rsid w:val="00B925E0"/>
    <w:rsid w:val="00B94C6A"/>
    <w:rsid w:val="00BE48DC"/>
    <w:rsid w:val="00C104A9"/>
    <w:rsid w:val="00C131A7"/>
    <w:rsid w:val="00C178E0"/>
    <w:rsid w:val="00C92AE5"/>
    <w:rsid w:val="00CB28F4"/>
    <w:rsid w:val="00CB2D79"/>
    <w:rsid w:val="00CB5E03"/>
    <w:rsid w:val="00CC0BBF"/>
    <w:rsid w:val="00CC71D4"/>
    <w:rsid w:val="00CD29CB"/>
    <w:rsid w:val="00CD5F85"/>
    <w:rsid w:val="00CE61A9"/>
    <w:rsid w:val="00CE7F20"/>
    <w:rsid w:val="00CF59A6"/>
    <w:rsid w:val="00D00F5A"/>
    <w:rsid w:val="00D025F6"/>
    <w:rsid w:val="00D15AB4"/>
    <w:rsid w:val="00D24C2E"/>
    <w:rsid w:val="00D258CE"/>
    <w:rsid w:val="00D8798A"/>
    <w:rsid w:val="00D906B0"/>
    <w:rsid w:val="00DA4E64"/>
    <w:rsid w:val="00DB0289"/>
    <w:rsid w:val="00DB6076"/>
    <w:rsid w:val="00DD3F71"/>
    <w:rsid w:val="00DD7068"/>
    <w:rsid w:val="00DE235B"/>
    <w:rsid w:val="00DF091E"/>
    <w:rsid w:val="00E10566"/>
    <w:rsid w:val="00E36A89"/>
    <w:rsid w:val="00E37EF0"/>
    <w:rsid w:val="00E5088F"/>
    <w:rsid w:val="00E63C5B"/>
    <w:rsid w:val="00E77D9A"/>
    <w:rsid w:val="00E85CBA"/>
    <w:rsid w:val="00EB0A1C"/>
    <w:rsid w:val="00EB4801"/>
    <w:rsid w:val="00EC0F31"/>
    <w:rsid w:val="00EC73DD"/>
    <w:rsid w:val="00ED72FE"/>
    <w:rsid w:val="00EE00BA"/>
    <w:rsid w:val="00EF43B6"/>
    <w:rsid w:val="00F039BE"/>
    <w:rsid w:val="00F23BD4"/>
    <w:rsid w:val="00F51711"/>
    <w:rsid w:val="00F54039"/>
    <w:rsid w:val="00F57E9C"/>
    <w:rsid w:val="00F671E0"/>
    <w:rsid w:val="00F7684D"/>
    <w:rsid w:val="00F9225A"/>
    <w:rsid w:val="00F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61F52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9A6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after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D72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BodyText22">
    <w:name w:val="Body Text 22"/>
    <w:basedOn w:val="Normal"/>
    <w:pPr>
      <w:ind w:left="284"/>
    </w:pPr>
    <w:rPr>
      <w:sz w:val="20"/>
    </w:rPr>
  </w:style>
  <w:style w:type="paragraph" w:styleId="BodyText">
    <w:name w:val="Body Text"/>
    <w:basedOn w:val="Normal"/>
    <w:link w:val="BodyTextChar"/>
    <w:uiPriority w:val="99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b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3D72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720" w:hanging="720"/>
    </w:pPr>
    <w:rPr>
      <w:b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b/>
    </w:rPr>
  </w:style>
  <w:style w:type="paragraph" w:styleId="BodyTextIndent2">
    <w:name w:val="Body Text Indent 2"/>
    <w:basedOn w:val="Normal"/>
    <w:link w:val="BodyTextIndent2Char"/>
    <w:uiPriority w:val="99"/>
    <w:pPr>
      <w:ind w:left="426"/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3D72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72"/>
    <w:rPr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3C3D7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pPr>
      <w:ind w:left="420"/>
    </w:pPr>
    <w:rPr>
      <w:rFonts w:ascii="Arial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3D72"/>
    <w:rPr>
      <w:sz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1"/>
    <w:qFormat/>
    <w:rPr>
      <w:rFonts w:ascii="Arial" w:hAnsi="Arial"/>
      <w:i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3C3D72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D7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D72"/>
    <w:rPr>
      <w:sz w:val="0"/>
      <w:szCs w:val="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prtbody1">
    <w:name w:val="rprtbody1"/>
    <w:basedOn w:val="Normal"/>
    <w:pPr>
      <w:spacing w:before="34" w:after="34"/>
    </w:pPr>
    <w:rPr>
      <w:sz w:val="28"/>
      <w:szCs w:val="28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b/>
      <w:lang w:val="en-GB" w:eastAsia="en-GB"/>
    </w:rPr>
  </w:style>
  <w:style w:type="character" w:customStyle="1" w:styleId="src1">
    <w:name w:val="src1"/>
  </w:style>
  <w:style w:type="character" w:customStyle="1" w:styleId="jrnl">
    <w:name w:val="jrnl"/>
    <w:basedOn w:val="DefaultParagraphFont"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volume">
    <w:name w:val="volume"/>
    <w:basedOn w:val="DefaultParagraphFont"/>
    <w:rPr>
      <w:rFonts w:cs="Times New Roman"/>
    </w:rPr>
  </w:style>
  <w:style w:type="character" w:customStyle="1" w:styleId="issue">
    <w:name w:val="issue"/>
    <w:basedOn w:val="DefaultParagraphFont"/>
    <w:rPr>
      <w:rFonts w:cs="Times New Roman"/>
    </w:rPr>
  </w:style>
  <w:style w:type="character" w:customStyle="1" w:styleId="pages">
    <w:name w:val="pages"/>
    <w:basedOn w:val="DefaultParagraphFont"/>
    <w:rPr>
      <w:rFonts w:cs="Times New Roman"/>
    </w:rPr>
  </w:style>
  <w:style w:type="paragraph" w:customStyle="1" w:styleId="authors1">
    <w:name w:val="authors1"/>
    <w:basedOn w:val="Normal"/>
    <w:pPr>
      <w:spacing w:before="72" w:line="240" w:lineRule="atLeast"/>
      <w:ind w:left="825"/>
    </w:pPr>
    <w:rPr>
      <w:sz w:val="22"/>
      <w:szCs w:val="22"/>
    </w:rPr>
  </w:style>
  <w:style w:type="character" w:customStyle="1" w:styleId="journalname">
    <w:name w:val="journalname"/>
    <w:basedOn w:val="DefaultParagraphFon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CCCCCC"/>
                    <w:bottom w:val="none" w:sz="0" w:space="0" w:color="auto"/>
                    <w:right w:val="single" w:sz="48" w:space="0" w:color="CCCCCC"/>
                  </w:divBdr>
                  <w:divsChild>
                    <w:div w:id="3896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D30CAC4B25BA4500AC217419A825838F" version="1.0.0">
  <systemFields>
    <field name="Objective-Id">
      <value order="0">A2650964</value>
    </field>
    <field name="Objective-Title">
      <value order="0">Joint funding form</value>
    </field>
    <field name="Objective-Description">
      <value order="0"/>
    </field>
    <field name="Objective-CreationStamp">
      <value order="0">2016-04-21T08:24:49Z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2017-09-14T16:14:03Z</value>
    </field>
    <field name="Objective-Owner">
      <value order="0">PEdwards1</value>
    </field>
    <field name="Objective-Path">
      <value order="0">Objective Global Folder:MRC FILEPLAN:GRANTS AND AWARDS:Board and Panel Administration:04 Fellowships:Joint Funding:Joint Funding summaries</value>
    </field>
    <field name="Objective-Parent">
      <value order="0">Joint Funding summaries</value>
    </field>
    <field name="Objective-State">
      <value order="0">Being Edited</value>
    </field>
    <field name="Objective-VersionId">
      <value order="0">vA3730516</value>
    </field>
    <field name="Objective-Version">
      <value order="0">13.1</value>
    </field>
    <field name="Objective-VersionNumber">
      <value order="0">14</value>
    </field>
    <field name="Objective-VersionComment">
      <value order="0"/>
    </field>
    <field name="Objective-FileNumber">
      <value order="0">qA153983</value>
    </field>
    <field name="Objective-Classification">
      <value order="0"/>
    </field>
    <field name="Objective-Caveats">
      <value order="0"/>
    </field>
  </systemFields>
  <catalogues>
    <catalogue name="Generic Document Type Catalogue" type="type" ori="id:cA5">
      <field name="Objective-created by (external)">
        <value order="0"/>
      </field>
      <field name="Objective-date of issu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30CAC4B25BA4500AC217419A825838F"/>
  </ds:schemaRefs>
</ds:datastoreItem>
</file>

<file path=customXml/itemProps2.xml><?xml version="1.0" encoding="utf-8"?>
<ds:datastoreItem xmlns:ds="http://schemas.openxmlformats.org/officeDocument/2006/customXml" ds:itemID="{37A3BA9C-7CDF-4F6E-86D9-A18D3AF4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2023-03-17T16:35:00Z</dcterms:created>
  <dcterms:modified xsi:type="dcterms:W3CDTF">2023-03-17T16:35:00Z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A3817723</vt:lpwstr>
  </property>
  <property fmtid="{D5CDD505-2E9C-101B-9397-08002B2CF9AE}" pid="4" name="Objective-Title">
    <vt:lpwstr>2022 Joint Funding Form</vt:lpwstr>
  </property>
  <property fmtid="{D5CDD505-2E9C-101B-9397-08002B2CF9AE}" pid="5" name="Objective-Comment">
    <vt:lpwstr/>
  </property>
  <property fmtid="{D5CDD505-2E9C-101B-9397-08002B2CF9AE}" pid="6" name="Objective-CreationStamp">
    <vt:filetime>2016-04-21T08:25:16Z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2017-09-14T16:14:03Z</vt:filetime>
  </property>
  <property fmtid="{D5CDD505-2E9C-101B-9397-08002B2CF9AE}" pid="11" name="Objective-Owner">
    <vt:lpwstr>PEdwards1</vt:lpwstr>
  </property>
  <property fmtid="{D5CDD505-2E9C-101B-9397-08002B2CF9AE}" pid="12" name="Objective-Path">
    <vt:lpwstr>Objective Global Folder:MRC FILEPLAN:GRANTS AND AWARDS:Board and Panel Administration:04 Fellowships:Joint Funding:Joint Funding summaries:</vt:lpwstr>
  </property>
  <property fmtid="{D5CDD505-2E9C-101B-9397-08002B2CF9AE}" pid="13" name="Objective-Parent">
    <vt:lpwstr>Joint Funding summaries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13.1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qA153983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reated by (external) [system]">
    <vt:lpwstr/>
  </property>
  <property fmtid="{D5CDD505-2E9C-101B-9397-08002B2CF9AE}" pid="22" name="Objective-date of issue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vA3730516</vt:lpwstr>
  </property>
  <property fmtid="{D5CDD505-2E9C-101B-9397-08002B2CF9AE}" pid="25" name="Objective-created by (external)">
    <vt:lpwstr/>
  </property>
  <property fmtid="{D5CDD505-2E9C-101B-9397-08002B2CF9AE}" pid="26" name="Objective-date of issue">
    <vt:lpwstr/>
  </property>
  <property fmtid="{D5CDD505-2E9C-101B-9397-08002B2CF9AE}" pid="27" name="Objective-Tag [system]">
    <vt:lpwstr/>
  </property>
  <property fmtid="{D5CDD505-2E9C-101B-9397-08002B2CF9AE}" pid="28" name="Objective-author's organisation [system]">
    <vt:lpwstr/>
  </property>
  <property fmtid="{D5CDD505-2E9C-101B-9397-08002B2CF9AE}" pid="29" name="Objective-Research Council Publisher [system]">
    <vt:lpwstr/>
  </property>
  <property fmtid="{D5CDD505-2E9C-101B-9397-08002B2CF9AE}" pid="30" name="Objective-Generated by [system]">
    <vt:lpwstr/>
  </property>
</Properties>
</file>