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2F9CF" w14:textId="22E484E1" w:rsidR="00386BBE" w:rsidRPr="00915D9F" w:rsidRDefault="00386BBE" w:rsidP="00386BBE">
      <w:pPr>
        <w:rPr>
          <w:rFonts w:ascii="Arial" w:hAnsi="Arial" w:cs="Arial"/>
          <w:bCs/>
          <w:i/>
        </w:rPr>
      </w:pPr>
      <w:r w:rsidRPr="00915D9F">
        <w:rPr>
          <w:rFonts w:ascii="Arial" w:hAnsi="Arial" w:cs="Arial"/>
          <w:bCs/>
          <w:i/>
        </w:rPr>
        <w:t>(</w:t>
      </w:r>
      <w:r>
        <w:rPr>
          <w:rFonts w:ascii="Arial" w:hAnsi="Arial" w:cs="Arial"/>
          <w:bCs/>
          <w:i/>
        </w:rPr>
        <w:t xml:space="preserve">New </w:t>
      </w:r>
      <w:r w:rsidRPr="00915D9F">
        <w:rPr>
          <w:rFonts w:ascii="Arial" w:hAnsi="Arial" w:cs="Arial"/>
          <w:bCs/>
          <w:i/>
        </w:rPr>
        <w:t>Downloaded content)</w:t>
      </w:r>
    </w:p>
    <w:p w14:paraId="06C64A00" w14:textId="77777777" w:rsidR="00386BBE" w:rsidRPr="00915D9F" w:rsidRDefault="00386BBE" w:rsidP="00386BBE">
      <w:pPr>
        <w:jc w:val="center"/>
        <w:rPr>
          <w:rFonts w:ascii="Arial" w:eastAsia="Arial" w:hAnsi="Arial" w:cs="Arial"/>
          <w:b/>
          <w:bCs/>
          <w:sz w:val="28"/>
          <w:szCs w:val="28"/>
        </w:rPr>
      </w:pPr>
      <w:r w:rsidRPr="589FEA9B">
        <w:rPr>
          <w:rFonts w:ascii="Arial" w:eastAsia="Arial" w:hAnsi="Arial" w:cs="Arial"/>
          <w:b/>
          <w:bCs/>
          <w:sz w:val="28"/>
          <w:szCs w:val="28"/>
        </w:rPr>
        <w:t xml:space="preserve">Questions relating to research involving the use of </w:t>
      </w:r>
      <w:r w:rsidRPr="589FEA9B">
        <w:rPr>
          <w:rFonts w:ascii="Arial" w:eastAsia="Arial" w:hAnsi="Arial" w:cs="Arial"/>
          <w:b/>
          <w:bCs/>
          <w:sz w:val="28"/>
          <w:szCs w:val="28"/>
          <w:lang w:val="en"/>
        </w:rPr>
        <w:t>vertebrate animals or other organisms covered by the Animals Scientific Procedures Act</w:t>
      </w:r>
      <w:r w:rsidRPr="589FEA9B">
        <w:rPr>
          <w:rFonts w:ascii="Arial" w:eastAsia="Arial" w:hAnsi="Arial" w:cs="Arial"/>
          <w:b/>
          <w:bCs/>
          <w:sz w:val="28"/>
          <w:szCs w:val="28"/>
        </w:rPr>
        <w:t>.</w:t>
      </w:r>
    </w:p>
    <w:p w14:paraId="0011A6A3" w14:textId="77777777" w:rsidR="00386BBE" w:rsidRPr="00915D9F" w:rsidRDefault="00386BBE" w:rsidP="00386BBE">
      <w:pPr>
        <w:rPr>
          <w:rFonts w:ascii="Arial" w:eastAsia="Arial" w:hAnsi="Arial" w:cs="Arial"/>
          <w:b/>
          <w:bCs/>
          <w:sz w:val="24"/>
          <w:szCs w:val="24"/>
        </w:rPr>
      </w:pPr>
      <w:r w:rsidRPr="589FEA9B">
        <w:rPr>
          <w:rFonts w:ascii="Arial" w:eastAsia="Arial" w:hAnsi="Arial" w:cs="Arial"/>
          <w:b/>
          <w:bCs/>
          <w:sz w:val="24"/>
          <w:szCs w:val="24"/>
        </w:rPr>
        <w:t>Section 1 – Complete all questions in this section if your proposed research involves the use of any vertebrate animal or other organism covered by the Animals Scientific Procedures Act</w:t>
      </w:r>
    </w:p>
    <w:p w14:paraId="40327D60" w14:textId="77777777" w:rsidR="00386BBE" w:rsidRPr="00A13E06" w:rsidRDefault="00386BBE" w:rsidP="00386BBE">
      <w:pPr>
        <w:rPr>
          <w:rFonts w:ascii="Arial" w:hAnsi="Arial" w:cs="Arial"/>
        </w:rPr>
      </w:pPr>
      <w:r>
        <w:rPr>
          <w:rFonts w:ascii="Arial" w:hAnsi="Arial" w:cs="Arial"/>
        </w:rPr>
        <w:t>UKRI’s</w:t>
      </w:r>
      <w:r w:rsidRPr="00A13E06">
        <w:rPr>
          <w:rFonts w:ascii="Arial" w:hAnsi="Arial" w:cs="Arial"/>
        </w:rPr>
        <w:t xml:space="preserve"> expectations for the responsible use of animals in research are set out in the document </w:t>
      </w:r>
      <w:hyperlink r:id="rId11" w:history="1">
        <w:r w:rsidRPr="009117FF">
          <w:rPr>
            <w:rStyle w:val="Hyperlink"/>
            <w:rFonts w:ascii="Arial" w:hAnsi="Arial" w:cs="Arial"/>
          </w:rPr>
          <w:t>Responsibility in the Use of Animals in Bioscience Research</w:t>
        </w:r>
      </w:hyperlink>
      <w:r w:rsidRPr="00A13E06">
        <w:rPr>
          <w:rFonts w:ascii="Arial" w:hAnsi="Arial" w:cs="Arial"/>
        </w:rPr>
        <w:t>. Implementation of the principles in this guidance is a condition of receiving funds, regardless of where in the world the research is conducted. Applicants are therefore strongly recommended to consult the guidance before answering the animal research questions.</w:t>
      </w:r>
    </w:p>
    <w:p w14:paraId="6C00B4A0" w14:textId="77777777" w:rsidR="00386BBE" w:rsidRPr="00915D9F" w:rsidRDefault="00386BBE" w:rsidP="00386BBE">
      <w:pPr>
        <w:rPr>
          <w:rFonts w:ascii="Arial" w:hAnsi="Arial" w:cs="Arial"/>
          <w:b/>
        </w:rPr>
      </w:pPr>
      <w:r w:rsidRPr="00915D9F">
        <w:rPr>
          <w:rFonts w:ascii="Arial" w:hAnsi="Arial" w:cs="Arial"/>
          <w:b/>
        </w:rPr>
        <w:t>What would be the maximum severity of the procedures</w:t>
      </w:r>
      <w:r>
        <w:rPr>
          <w:rFonts w:ascii="Arial" w:hAnsi="Arial" w:cs="Arial"/>
          <w:b/>
        </w:rPr>
        <w:t>/protocols</w:t>
      </w:r>
      <w:r w:rsidRPr="00915D9F">
        <w:rPr>
          <w:rFonts w:ascii="Arial" w:hAnsi="Arial" w:cs="Arial"/>
          <w:b/>
        </w:rPr>
        <w:t>?</w:t>
      </w:r>
    </w:p>
    <w:p w14:paraId="721E430D" w14:textId="77777777" w:rsidR="00386BBE" w:rsidRDefault="00386BBE" w:rsidP="00386BBE">
      <w:pPr>
        <w:rPr>
          <w:rFonts w:ascii="Arial" w:hAnsi="Arial" w:cs="Arial"/>
        </w:rPr>
      </w:pPr>
      <w:r>
        <w:rPr>
          <w:rFonts w:ascii="Arial" w:hAnsi="Arial" w:cs="Arial"/>
        </w:rPr>
        <w:t>Please</w:t>
      </w:r>
      <w:r w:rsidRPr="00091AC0">
        <w:t xml:space="preserve"> </w:t>
      </w:r>
      <w:r w:rsidRPr="00091AC0">
        <w:rPr>
          <w:rFonts w:ascii="Arial" w:hAnsi="Arial" w:cs="Arial"/>
        </w:rPr>
        <w:t xml:space="preserve">place a tick directly adjacent </w:t>
      </w:r>
      <w:r>
        <w:rPr>
          <w:rFonts w:ascii="Arial" w:hAnsi="Arial" w:cs="Arial"/>
        </w:rPr>
        <w:t>to those that</w:t>
      </w:r>
      <w:r w:rsidRPr="589FEA9B">
        <w:rPr>
          <w:rFonts w:ascii="Arial" w:hAnsi="Arial" w:cs="Arial"/>
        </w:rPr>
        <w:t xml:space="preserve"> apply: </w:t>
      </w:r>
    </w:p>
    <w:p w14:paraId="0DFF3D57" w14:textId="73BA7AFC" w:rsidR="00386BBE" w:rsidRDefault="00933AF6" w:rsidP="00386BBE">
      <w:pPr>
        <w:rPr>
          <w:rFonts w:ascii="Arial" w:hAnsi="Arial" w:cs="Arial"/>
        </w:rPr>
      </w:pPr>
      <w:r>
        <w:rPr>
          <w:rFonts w:ascii="Arial" w:hAnsi="Arial" w:cs="Arial"/>
        </w:rPr>
        <w:t xml:space="preserve">Mild or non-recovery </w:t>
      </w:r>
    </w:p>
    <w:p w14:paraId="3779F332" w14:textId="2DAE442E" w:rsidR="00386BBE" w:rsidRDefault="00386BBE" w:rsidP="00386BBE">
      <w:pPr>
        <w:rPr>
          <w:rFonts w:ascii="Arial" w:hAnsi="Arial" w:cs="Arial"/>
        </w:rPr>
      </w:pPr>
      <w:r w:rsidRPr="589FEA9B">
        <w:rPr>
          <w:rFonts w:ascii="Arial" w:hAnsi="Arial" w:cs="Arial"/>
        </w:rPr>
        <w:t>Moderate</w:t>
      </w:r>
      <w:r>
        <w:rPr>
          <w:rFonts w:ascii="Arial" w:hAnsi="Arial" w:cs="Arial"/>
        </w:rPr>
        <w:tab/>
      </w:r>
      <w:r>
        <w:rPr>
          <w:rFonts w:ascii="Arial" w:hAnsi="Arial" w:cs="Arial"/>
        </w:rPr>
        <w:tab/>
      </w:r>
    </w:p>
    <w:p w14:paraId="5C739D0E" w14:textId="6C9747C5" w:rsidR="00386BBE" w:rsidRPr="00915D9F" w:rsidRDefault="00386BBE" w:rsidP="00386BBE">
      <w:pPr>
        <w:rPr>
          <w:rFonts w:ascii="Arial" w:hAnsi="Arial" w:cs="Arial"/>
        </w:rPr>
      </w:pPr>
      <w:r w:rsidRPr="589FEA9B">
        <w:rPr>
          <w:rFonts w:ascii="Arial" w:hAnsi="Arial" w:cs="Arial"/>
        </w:rPr>
        <w:t>Severe</w:t>
      </w:r>
    </w:p>
    <w:p w14:paraId="5A5CFE65" w14:textId="0DFCAC5D" w:rsidR="00386BBE" w:rsidRPr="00915D9F" w:rsidRDefault="00386BBE" w:rsidP="00386BBE">
      <w:pPr>
        <w:rPr>
          <w:rFonts w:ascii="Arial" w:hAnsi="Arial" w:cs="Arial"/>
        </w:rPr>
      </w:pPr>
      <w:r w:rsidRPr="00915D9F">
        <w:rPr>
          <w:rFonts w:ascii="Arial" w:hAnsi="Arial" w:cs="Arial"/>
        </w:rPr>
        <w:t>If you have</w:t>
      </w:r>
      <w:r>
        <w:rPr>
          <w:rFonts w:ascii="Arial" w:hAnsi="Arial" w:cs="Arial"/>
        </w:rPr>
        <w:t xml:space="preserve"> placed a tick by</w:t>
      </w:r>
      <w:r w:rsidRPr="00915D9F">
        <w:rPr>
          <w:rFonts w:ascii="Arial" w:hAnsi="Arial" w:cs="Arial"/>
        </w:rPr>
        <w:t xml:space="preserve"> ‘Moderate’ or ‘Severe’, </w:t>
      </w:r>
      <w:r>
        <w:rPr>
          <w:rFonts w:ascii="Arial" w:hAnsi="Arial" w:cs="Arial"/>
        </w:rPr>
        <w:t>p</w:t>
      </w:r>
      <w:r w:rsidRPr="00787A42">
        <w:rPr>
          <w:rFonts w:ascii="Arial" w:hAnsi="Arial" w:cs="Arial"/>
        </w:rPr>
        <w:t>lease provide details of any moderate or severe procedures/protocols</w:t>
      </w:r>
      <w:r>
        <w:rPr>
          <w:rFonts w:ascii="Arial" w:hAnsi="Arial" w:cs="Arial"/>
        </w:rPr>
        <w:t>.</w:t>
      </w:r>
    </w:p>
    <w:p w14:paraId="3C986081" w14:textId="117A7660" w:rsidR="00386BBE" w:rsidRPr="00915D9F" w:rsidRDefault="00AF3BB8"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62336" behindDoc="0" locked="0" layoutInCell="1" allowOverlap="1" wp14:anchorId="1D804B5F" wp14:editId="128360DE">
                <wp:simplePos x="0" y="0"/>
                <wp:positionH relativeFrom="margin">
                  <wp:align>left</wp:align>
                </wp:positionH>
                <wp:positionV relativeFrom="paragraph">
                  <wp:posOffset>5715</wp:posOffset>
                </wp:positionV>
                <wp:extent cx="5433060" cy="1104900"/>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5433060" cy="1104900"/>
                        </a:xfrm>
                        <a:prstGeom prst="rect">
                          <a:avLst/>
                        </a:prstGeom>
                        <a:solidFill>
                          <a:sysClr val="window" lastClr="FFFFFF"/>
                        </a:solidFill>
                        <a:ln w="6350">
                          <a:solidFill>
                            <a:prstClr val="black"/>
                          </a:solidFill>
                        </a:ln>
                      </wps:spPr>
                      <wps:txbx>
                        <w:txbxContent>
                          <w:p w14:paraId="0D5B90D2"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804B5F" id="_x0000_t202" coordsize="21600,21600" o:spt="202" path="m,l,21600r21600,l21600,xe">
                <v:stroke joinstyle="miter"/>
                <v:path gradientshapeok="t" o:connecttype="rect"/>
              </v:shapetype>
              <v:shape id="Text Box 5" o:spid="_x0000_s1026" type="#_x0000_t202" style="position:absolute;margin-left:0;margin-top:.45pt;width:427.8pt;height:87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" fillcolor="window" strokeweight=".5pt">
                <v:textbox>
                  <w:txbxContent>
                    <w:p w14:paraId="0D5B90D2" w14:textId="77777777" w:rsidR="00386BBE" w:rsidRDefault="00386BBE" w:rsidP="00386BBE"/>
                  </w:txbxContent>
                </v:textbox>
                <w10:wrap anchorx="margin"/>
              </v:shape>
            </w:pict>
          </mc:Fallback>
        </mc:AlternateContent>
      </w:r>
    </w:p>
    <w:p w14:paraId="3CBAF959" w14:textId="4A784B8A" w:rsidR="00386BBE" w:rsidRPr="00915D9F" w:rsidRDefault="00386BBE" w:rsidP="00386BBE">
      <w:pPr>
        <w:rPr>
          <w:rFonts w:ascii="Arial" w:hAnsi="Arial" w:cs="Arial"/>
        </w:rPr>
      </w:pPr>
    </w:p>
    <w:p w14:paraId="6BFCA5EB" w14:textId="78112D33" w:rsidR="00386BBE" w:rsidRPr="00915D9F" w:rsidRDefault="00386BBE" w:rsidP="00386BBE">
      <w:pPr>
        <w:rPr>
          <w:rFonts w:ascii="Arial" w:hAnsi="Arial" w:cs="Arial"/>
        </w:rPr>
      </w:pPr>
    </w:p>
    <w:p w14:paraId="5676195D" w14:textId="6B0EC164" w:rsidR="00386BBE" w:rsidRPr="00915D9F" w:rsidRDefault="00386BBE" w:rsidP="00386BBE">
      <w:pPr>
        <w:rPr>
          <w:rFonts w:ascii="Arial" w:hAnsi="Arial" w:cs="Arial"/>
        </w:rPr>
      </w:pPr>
    </w:p>
    <w:p w14:paraId="3D3F0F3F" w14:textId="77777777" w:rsidR="00386BBE" w:rsidRPr="00915D9F" w:rsidRDefault="00386BBE" w:rsidP="00386BBE">
      <w:pPr>
        <w:rPr>
          <w:rFonts w:ascii="Arial" w:hAnsi="Arial" w:cs="Arial"/>
        </w:rPr>
      </w:pPr>
      <w:r w:rsidRPr="3BB7FCE4">
        <w:rPr>
          <w:rFonts w:ascii="Arial" w:hAnsi="Arial" w:cs="Arial"/>
          <w:b/>
          <w:bCs/>
        </w:rPr>
        <w:t>Are Home Office approvals required (in relation to personal</w:t>
      </w:r>
      <w:r>
        <w:rPr>
          <w:rFonts w:ascii="Arial" w:hAnsi="Arial" w:cs="Arial"/>
          <w:b/>
          <w:bCs/>
        </w:rPr>
        <w:t xml:space="preserve">, </w:t>
      </w:r>
      <w:r w:rsidRPr="3BB7FCE4">
        <w:rPr>
          <w:rFonts w:ascii="Arial" w:hAnsi="Arial" w:cs="Arial"/>
          <w:b/>
          <w:bCs/>
        </w:rPr>
        <w:t>project</w:t>
      </w:r>
      <w:r>
        <w:rPr>
          <w:rFonts w:ascii="Arial" w:hAnsi="Arial" w:cs="Arial"/>
          <w:b/>
          <w:bCs/>
        </w:rPr>
        <w:t xml:space="preserve"> and establishment</w:t>
      </w:r>
      <w:r w:rsidRPr="3BB7FCE4">
        <w:rPr>
          <w:rFonts w:ascii="Arial" w:hAnsi="Arial" w:cs="Arial"/>
          <w:b/>
          <w:bCs/>
        </w:rPr>
        <w:t xml:space="preserve"> licences)?</w:t>
      </w:r>
      <w:r w:rsidRPr="3BB7FCE4">
        <w:rPr>
          <w:rFonts w:ascii="Arial" w:hAnsi="Arial" w:cs="Arial"/>
        </w:rPr>
        <w:t xml:space="preserve"> </w:t>
      </w:r>
    </w:p>
    <w:p w14:paraId="3738BF13" w14:textId="77777777" w:rsidR="00386BBE" w:rsidRPr="00915D9F" w:rsidRDefault="00386BBE" w:rsidP="00386BBE">
      <w:pPr>
        <w:rPr>
          <w:rFonts w:ascii="Arial" w:hAnsi="Arial" w:cs="Arial"/>
        </w:rPr>
      </w:pPr>
      <w:r w:rsidRPr="00915D9F">
        <w:rPr>
          <w:rFonts w:ascii="Arial" w:hAnsi="Arial" w:cs="Arial"/>
        </w:rPr>
        <w:t>If not, enter ‘N/A’ in the text box and move on to the next question.</w:t>
      </w:r>
    </w:p>
    <w:p w14:paraId="170717EB" w14:textId="77777777" w:rsidR="00386BBE" w:rsidRPr="00915D9F" w:rsidRDefault="00386BBE" w:rsidP="00386BBE">
      <w:pPr>
        <w:rPr>
          <w:rFonts w:ascii="Arial" w:hAnsi="Arial" w:cs="Arial"/>
        </w:rPr>
      </w:pPr>
      <w:r w:rsidRPr="00915D9F">
        <w:rPr>
          <w:rFonts w:ascii="Arial" w:hAnsi="Arial" w:cs="Arial"/>
        </w:rPr>
        <w:t>If they are</w:t>
      </w:r>
      <w:r>
        <w:rPr>
          <w:rFonts w:ascii="Arial" w:hAnsi="Arial" w:cs="Arial"/>
        </w:rPr>
        <w:t>,</w:t>
      </w:r>
      <w:r w:rsidRPr="00915D9F">
        <w:rPr>
          <w:rFonts w:ascii="Arial" w:hAnsi="Arial" w:cs="Arial"/>
        </w:rPr>
        <w:t xml:space="preserve"> enter ‘Yes’ and state what approvals are required and whether they are already in place</w:t>
      </w:r>
      <w:r>
        <w:rPr>
          <w:rFonts w:ascii="Arial" w:hAnsi="Arial" w:cs="Arial"/>
        </w:rPr>
        <w:t>.</w:t>
      </w:r>
    </w:p>
    <w:p w14:paraId="062D47F3" w14:textId="77777777" w:rsidR="00386BBE" w:rsidRPr="00915D9F" w:rsidRDefault="00386BBE" w:rsidP="00386BBE">
      <w:pPr>
        <w:rPr>
          <w:rFonts w:ascii="Arial" w:hAnsi="Arial" w:cs="Arial"/>
        </w:rPr>
      </w:pPr>
      <w:r w:rsidRPr="00915D9F">
        <w:rPr>
          <w:rFonts w:ascii="Arial" w:hAnsi="Arial" w:cs="Arial"/>
          <w:b/>
          <w:noProof/>
          <w:lang w:eastAsia="en-GB"/>
        </w:rPr>
        <mc:AlternateContent>
          <mc:Choice Requires="wps">
            <w:drawing>
              <wp:anchor distT="0" distB="0" distL="114300" distR="114300" simplePos="0" relativeHeight="251664384" behindDoc="0" locked="0" layoutInCell="1" allowOverlap="1" wp14:anchorId="499AF110" wp14:editId="581EE214">
                <wp:simplePos x="0" y="0"/>
                <wp:positionH relativeFrom="margin">
                  <wp:align>left</wp:align>
                </wp:positionH>
                <wp:positionV relativeFrom="paragraph">
                  <wp:posOffset>4445</wp:posOffset>
                </wp:positionV>
                <wp:extent cx="5425440" cy="845820"/>
                <wp:effectExtent l="0" t="0" r="22860" b="11430"/>
                <wp:wrapNone/>
                <wp:docPr id="6" name="Text Box 6"/>
                <wp:cNvGraphicFramePr/>
                <a:graphic xmlns:a="http://schemas.openxmlformats.org/drawingml/2006/main">
                  <a:graphicData uri="http://schemas.microsoft.com/office/word/2010/wordprocessingShape">
                    <wps:wsp>
                      <wps:cNvSpPr txBox="1"/>
                      <wps:spPr>
                        <a:xfrm>
                          <a:off x="0" y="0"/>
                          <a:ext cx="5425440" cy="845820"/>
                        </a:xfrm>
                        <a:prstGeom prst="rect">
                          <a:avLst/>
                        </a:prstGeom>
                        <a:solidFill>
                          <a:sysClr val="window" lastClr="FFFFFF"/>
                        </a:solidFill>
                        <a:ln w="6350">
                          <a:solidFill>
                            <a:prstClr val="black"/>
                          </a:solidFill>
                        </a:ln>
                      </wps:spPr>
                      <wps:txbx>
                        <w:txbxContent>
                          <w:p w14:paraId="0CCF71E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AF110" id="Text Box 6" o:spid="_x0000_s1027" type="#_x0000_t202" style="position:absolute;margin-left:0;margin-top:.35pt;width:427.2pt;height:66.6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" fillcolor="window" strokeweight=".5pt">
                <v:textbox>
                  <w:txbxContent>
                    <w:p w14:paraId="0CCF71E1" w14:textId="77777777" w:rsidR="00386BBE" w:rsidRDefault="00386BBE" w:rsidP="00386BBE"/>
                  </w:txbxContent>
                </v:textbox>
                <w10:wrap anchorx="margin"/>
              </v:shape>
            </w:pict>
          </mc:Fallback>
        </mc:AlternateContent>
      </w:r>
    </w:p>
    <w:p w14:paraId="122DE3E3" w14:textId="77777777" w:rsidR="00386BBE" w:rsidRPr="00915D9F" w:rsidRDefault="00386BBE" w:rsidP="00386BBE">
      <w:pPr>
        <w:rPr>
          <w:rFonts w:ascii="Arial" w:hAnsi="Arial" w:cs="Arial"/>
        </w:rPr>
      </w:pPr>
    </w:p>
    <w:p w14:paraId="058C2E32" w14:textId="77777777" w:rsidR="00386BBE" w:rsidRPr="00915D9F" w:rsidRDefault="00386BBE" w:rsidP="00386BBE">
      <w:pPr>
        <w:rPr>
          <w:rFonts w:ascii="Arial" w:hAnsi="Arial" w:cs="Arial"/>
        </w:rPr>
      </w:pPr>
    </w:p>
    <w:p w14:paraId="6DD4E683" w14:textId="77777777" w:rsidR="00386BBE" w:rsidRPr="00915D9F" w:rsidRDefault="00386BBE" w:rsidP="00386BBE">
      <w:pPr>
        <w:rPr>
          <w:rFonts w:ascii="Arial" w:hAnsi="Arial" w:cs="Arial"/>
        </w:rPr>
      </w:pPr>
    </w:p>
    <w:p w14:paraId="1B9C3231" w14:textId="77777777" w:rsidR="00386BBE" w:rsidRPr="00500414" w:rsidRDefault="00386BBE" w:rsidP="00386BBE">
      <w:pPr>
        <w:rPr>
          <w:rFonts w:ascii="Arial" w:hAnsi="Arial" w:cs="Arial"/>
          <w:b/>
        </w:rPr>
      </w:pPr>
      <w:r w:rsidRPr="00500414">
        <w:rPr>
          <w:rFonts w:ascii="Arial" w:hAnsi="Arial" w:cs="Arial"/>
          <w:b/>
        </w:rPr>
        <w:t xml:space="preserve">If your proposed research intends using any of the species listed below, please place a tick directly adjacent to </w:t>
      </w:r>
      <w:r>
        <w:rPr>
          <w:rFonts w:ascii="Arial" w:hAnsi="Arial" w:cs="Arial"/>
          <w:b/>
        </w:rPr>
        <w:t xml:space="preserve">that/those </w:t>
      </w:r>
      <w:r w:rsidRPr="00500414">
        <w:rPr>
          <w:rFonts w:ascii="Arial" w:hAnsi="Arial" w:cs="Arial"/>
          <w:b/>
        </w:rPr>
        <w:t>species:</w:t>
      </w:r>
      <w:r w:rsidRPr="00500414">
        <w:rPr>
          <w:rFonts w:ascii="Arial" w:hAnsi="Arial" w:cs="Arial"/>
          <w:b/>
          <w:noProof/>
          <w:lang w:eastAsia="en-GB"/>
        </w:rPr>
        <w:t xml:space="preserve"> </w:t>
      </w:r>
    </w:p>
    <w:p w14:paraId="523E4C5B"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Mouse</w:t>
      </w:r>
      <w:r w:rsidRPr="00915D9F">
        <w:rPr>
          <w:rFonts w:ascii="Arial" w:hAnsi="Arial" w:cs="Arial"/>
        </w:rPr>
        <w:tab/>
      </w:r>
    </w:p>
    <w:p w14:paraId="3B040EA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Rat</w:t>
      </w:r>
      <w:r w:rsidRPr="00915D9F">
        <w:rPr>
          <w:rFonts w:ascii="Arial" w:hAnsi="Arial" w:cs="Arial"/>
        </w:rPr>
        <w:t xml:space="preserve">         </w:t>
      </w:r>
      <w:r>
        <w:rPr>
          <w:rFonts w:ascii="Arial" w:hAnsi="Arial" w:cs="Arial"/>
        </w:rPr>
        <w:t xml:space="preserve"> </w:t>
      </w:r>
    </w:p>
    <w:p w14:paraId="25B232F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lastRenderedPageBreak/>
        <w:t xml:space="preserve">Guinea Pig </w:t>
      </w:r>
      <w:r w:rsidRPr="00915D9F">
        <w:rPr>
          <w:rFonts w:ascii="Arial" w:hAnsi="Arial" w:cs="Arial"/>
        </w:rPr>
        <w:tab/>
        <w:t xml:space="preserve">  </w:t>
      </w:r>
      <w:r>
        <w:rPr>
          <w:rFonts w:ascii="Arial" w:hAnsi="Arial" w:cs="Arial"/>
        </w:rPr>
        <w:t xml:space="preserve">   </w:t>
      </w:r>
    </w:p>
    <w:p w14:paraId="40593C7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Hamster</w:t>
      </w:r>
      <w:r w:rsidRPr="00915D9F">
        <w:rPr>
          <w:rFonts w:ascii="Arial" w:hAnsi="Arial" w:cs="Arial"/>
        </w:rPr>
        <w:tab/>
        <w:t xml:space="preserve">    </w:t>
      </w:r>
      <w:r>
        <w:rPr>
          <w:rFonts w:ascii="Arial" w:hAnsi="Arial" w:cs="Arial"/>
        </w:rPr>
        <w:t xml:space="preserve"> </w:t>
      </w:r>
    </w:p>
    <w:p w14:paraId="3A707C5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Rabbit</w:t>
      </w:r>
      <w:r w:rsidRPr="00915D9F">
        <w:rPr>
          <w:rFonts w:ascii="Arial" w:hAnsi="Arial" w:cs="Arial"/>
        </w:rPr>
        <w:tab/>
      </w:r>
      <w:r>
        <w:rPr>
          <w:rFonts w:ascii="Arial" w:hAnsi="Arial" w:cs="Arial"/>
        </w:rPr>
        <w:t xml:space="preserve">  </w:t>
      </w:r>
    </w:p>
    <w:p w14:paraId="085DEAE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Cat</w:t>
      </w:r>
      <w:r>
        <w:rPr>
          <w:rFonts w:ascii="Arial" w:hAnsi="Arial" w:cs="Arial"/>
        </w:rPr>
        <w:tab/>
      </w:r>
    </w:p>
    <w:p w14:paraId="160A1BC1"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Dog</w:t>
      </w:r>
      <w:r>
        <w:rPr>
          <w:rFonts w:ascii="Arial" w:hAnsi="Arial" w:cs="Arial"/>
          <w:noProof/>
          <w:lang w:eastAsia="en-GB"/>
        </w:rPr>
        <w:t xml:space="preserve"> </w:t>
      </w:r>
    </w:p>
    <w:p w14:paraId="1CD7818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Equidae</w:t>
      </w:r>
      <w:r w:rsidRPr="00915D9F">
        <w:rPr>
          <w:rFonts w:ascii="Arial" w:hAnsi="Arial" w:cs="Arial"/>
        </w:rPr>
        <w:tab/>
      </w:r>
    </w:p>
    <w:p w14:paraId="1291A7D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Pig </w:t>
      </w:r>
      <w:r w:rsidRPr="00915D9F">
        <w:rPr>
          <w:rFonts w:ascii="Arial" w:hAnsi="Arial" w:cs="Arial"/>
        </w:rPr>
        <w:tab/>
        <w:t xml:space="preserve">   </w:t>
      </w:r>
    </w:p>
    <w:p w14:paraId="78DF82C4"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Sheep</w:t>
      </w:r>
      <w:r w:rsidRPr="00915D9F">
        <w:rPr>
          <w:rFonts w:ascii="Arial" w:hAnsi="Arial" w:cs="Arial"/>
        </w:rPr>
        <w:tab/>
      </w:r>
    </w:p>
    <w:p w14:paraId="31A89FDA"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w:t>
      </w:r>
      <w:r w:rsidRPr="00915D9F">
        <w:rPr>
          <w:rFonts w:ascii="Arial" w:hAnsi="Arial" w:cs="Arial"/>
        </w:rPr>
        <w:t>ow</w:t>
      </w:r>
      <w:r w:rsidRPr="00915D9F">
        <w:rPr>
          <w:rFonts w:ascii="Arial" w:hAnsi="Arial" w:cs="Arial"/>
        </w:rPr>
        <w:tab/>
        <w:t xml:space="preserve">       </w:t>
      </w:r>
    </w:p>
    <w:p w14:paraId="2D093168"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Non-human primate         </w:t>
      </w:r>
    </w:p>
    <w:p w14:paraId="54B939FF"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Poultry</w:t>
      </w:r>
    </w:p>
    <w:p w14:paraId="60F2D5F5" w14:textId="1936E470" w:rsidR="00386BBE" w:rsidRDefault="00386BBE" w:rsidP="00386BBE">
      <w:pPr>
        <w:rPr>
          <w:rFonts w:ascii="Arial" w:hAnsi="Arial" w:cs="Arial"/>
        </w:rPr>
      </w:pPr>
      <w:r>
        <w:rPr>
          <w:rFonts w:ascii="Arial" w:hAnsi="Arial" w:cs="Arial"/>
        </w:rPr>
        <w:t xml:space="preserve">Amphibian </w:t>
      </w:r>
      <w:r w:rsidRPr="00915D9F">
        <w:rPr>
          <w:rFonts w:ascii="Arial" w:hAnsi="Arial" w:cs="Arial"/>
        </w:rPr>
        <w:tab/>
        <w:t xml:space="preserve">  </w:t>
      </w:r>
      <w:r>
        <w:rPr>
          <w:rFonts w:ascii="Arial" w:hAnsi="Arial" w:cs="Arial"/>
        </w:rPr>
        <w:t xml:space="preserve"> </w:t>
      </w:r>
    </w:p>
    <w:p w14:paraId="5F070E8A" w14:textId="4D937B0D" w:rsidR="00386BBE" w:rsidRPr="00915D9F" w:rsidRDefault="00386BBE" w:rsidP="00386BBE">
      <w:pPr>
        <w:rPr>
          <w:rFonts w:ascii="Arial" w:hAnsi="Arial" w:cs="Arial"/>
        </w:rPr>
      </w:pPr>
      <w:r>
        <w:rPr>
          <w:rFonts w:ascii="Arial" w:hAnsi="Arial" w:cs="Arial"/>
        </w:rPr>
        <w:t>Zebrafish</w:t>
      </w:r>
      <w:r w:rsidRPr="00915D9F">
        <w:rPr>
          <w:rFonts w:ascii="Arial" w:hAnsi="Arial" w:cs="Arial"/>
        </w:rPr>
        <w:tab/>
        <w:t xml:space="preserve">    </w:t>
      </w:r>
      <w:r w:rsidRPr="00915D9F">
        <w:rPr>
          <w:rFonts w:ascii="Arial" w:hAnsi="Arial" w:cs="Arial"/>
        </w:rPr>
        <w:tab/>
      </w:r>
      <w:r w:rsidRPr="00915D9F">
        <w:rPr>
          <w:rFonts w:ascii="Arial" w:hAnsi="Arial" w:cs="Arial"/>
        </w:rPr>
        <w:tab/>
      </w:r>
    </w:p>
    <w:p w14:paraId="2CC5AB9C" w14:textId="30F184D5" w:rsidR="00386BBE" w:rsidRPr="00915D9F" w:rsidRDefault="00386BBE" w:rsidP="00386BBE">
      <w:pPr>
        <w:rPr>
          <w:rFonts w:ascii="Arial" w:hAnsi="Arial" w:cs="Arial"/>
        </w:rPr>
      </w:pPr>
      <w:r w:rsidRPr="00915D9F">
        <w:rPr>
          <w:rFonts w:ascii="Arial" w:hAnsi="Arial" w:cs="Arial"/>
        </w:rPr>
        <w:t>Other animal</w:t>
      </w:r>
      <w:r>
        <w:rPr>
          <w:rFonts w:ascii="Arial" w:hAnsi="Arial" w:cs="Arial"/>
        </w:rPr>
        <w:t xml:space="preserve">(s) - </w:t>
      </w:r>
      <w:r w:rsidRPr="00915D9F">
        <w:rPr>
          <w:rFonts w:ascii="Arial" w:hAnsi="Arial" w:cs="Arial"/>
        </w:rPr>
        <w:t xml:space="preserve">please specify </w:t>
      </w:r>
      <w:r>
        <w:rPr>
          <w:rFonts w:ascii="Arial" w:hAnsi="Arial" w:cs="Arial"/>
        </w:rPr>
        <w:t>below</w:t>
      </w:r>
    </w:p>
    <w:p w14:paraId="36555398" w14:textId="3C81A0F1" w:rsidR="00386BBE" w:rsidRDefault="00B61746" w:rsidP="00386BBE">
      <w:r w:rsidRPr="00915D9F">
        <w:rPr>
          <w:rFonts w:ascii="Arial" w:hAnsi="Arial" w:cs="Arial"/>
          <w:noProof/>
          <w:lang w:eastAsia="en-GB"/>
        </w:rPr>
        <mc:AlternateContent>
          <mc:Choice Requires="wps">
            <w:drawing>
              <wp:anchor distT="0" distB="0" distL="114300" distR="114300" simplePos="0" relativeHeight="251675648" behindDoc="0" locked="0" layoutInCell="1" allowOverlap="1" wp14:anchorId="33D40F5B" wp14:editId="28FD722D">
                <wp:simplePos x="0" y="0"/>
                <wp:positionH relativeFrom="margin">
                  <wp:posOffset>20320</wp:posOffset>
                </wp:positionH>
                <wp:positionV relativeFrom="paragraph">
                  <wp:posOffset>3810</wp:posOffset>
                </wp:positionV>
                <wp:extent cx="5715000" cy="3429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15000" cy="342900"/>
                        </a:xfrm>
                        <a:prstGeom prst="rect">
                          <a:avLst/>
                        </a:prstGeom>
                        <a:solidFill>
                          <a:sysClr val="window" lastClr="FFFFFF"/>
                        </a:solidFill>
                        <a:ln w="6350">
                          <a:solidFill>
                            <a:prstClr val="black"/>
                          </a:solidFill>
                        </a:ln>
                      </wps:spPr>
                      <wps:txbx>
                        <w:txbxContent>
                          <w:p w14:paraId="0D5070F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40F5B" id="Text Box 7" o:spid="_x0000_s1028" type="#_x0000_t202" style="position:absolute;margin-left:1.6pt;margin-top:.3pt;width:450pt;height: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" fillcolor="window" strokeweight=".5pt">
                <v:textbox>
                  <w:txbxContent>
                    <w:p w14:paraId="0D5070F3" w14:textId="77777777" w:rsidR="00386BBE" w:rsidRDefault="00386BBE" w:rsidP="00386BBE"/>
                  </w:txbxContent>
                </v:textbox>
                <w10:wrap anchorx="margin"/>
              </v:shape>
            </w:pict>
          </mc:Fallback>
        </mc:AlternateContent>
      </w:r>
    </w:p>
    <w:p w14:paraId="0274B27C" w14:textId="4814C2E4" w:rsidR="00386BBE" w:rsidRDefault="00386BBE" w:rsidP="00386BBE">
      <w:pPr>
        <w:rPr>
          <w:rFonts w:ascii="Arial" w:hAnsi="Arial" w:cs="Arial"/>
          <w:b/>
          <w:bCs/>
        </w:rPr>
      </w:pPr>
    </w:p>
    <w:p w14:paraId="51EFDE5E" w14:textId="77777777" w:rsidR="00386BBE" w:rsidRPr="00915D9F" w:rsidRDefault="00386BBE" w:rsidP="00386BBE">
      <w:pPr>
        <w:rPr>
          <w:rFonts w:ascii="Arial" w:hAnsi="Arial" w:cs="Arial"/>
        </w:rPr>
      </w:pPr>
      <w:r w:rsidRPr="00915D9F">
        <w:rPr>
          <w:rFonts w:ascii="Arial" w:hAnsi="Arial" w:cs="Arial"/>
          <w:b/>
          <w:bCs/>
        </w:rPr>
        <w:t>Experimental Design and Statistical Framework</w:t>
      </w:r>
    </w:p>
    <w:p w14:paraId="7A329324" w14:textId="77777777" w:rsidR="00386BBE" w:rsidRPr="00915D9F" w:rsidRDefault="00386BBE" w:rsidP="00386BBE">
      <w:pPr>
        <w:rPr>
          <w:rFonts w:ascii="Arial" w:hAnsi="Arial" w:cs="Arial"/>
        </w:rPr>
      </w:pPr>
      <w:r w:rsidRPr="00915D9F">
        <w:rPr>
          <w:rFonts w:ascii="Arial" w:hAnsi="Arial" w:cs="Arial"/>
        </w:rPr>
        <w:t xml:space="preserve">Justify your use of the species proposed and </w:t>
      </w:r>
      <w:r w:rsidRPr="00ED5ACB">
        <w:rPr>
          <w:rFonts w:ascii="Arial" w:hAnsi="Arial" w:cs="Arial"/>
        </w:rPr>
        <w:t>explain why no realistic non-animal alternatives exist</w:t>
      </w:r>
      <w:r>
        <w:rPr>
          <w:rFonts w:ascii="Arial" w:hAnsi="Arial" w:cs="Arial"/>
        </w:rPr>
        <w:t xml:space="preserve">. Please </w:t>
      </w:r>
      <w:r w:rsidRPr="00915D9F">
        <w:rPr>
          <w:rFonts w:ascii="Arial" w:hAnsi="Arial" w:cs="Arial"/>
        </w:rPr>
        <w:t xml:space="preserve">describe the experimental design, including any plans to reduce bias such as blinding or randomisation if appropriate. </w:t>
      </w:r>
    </w:p>
    <w:p w14:paraId="0143B881" w14:textId="77777777" w:rsidR="00386BBE" w:rsidRPr="00915D9F" w:rsidRDefault="00386BBE" w:rsidP="00386BBE">
      <w:pPr>
        <w:rPr>
          <w:rFonts w:ascii="Arial" w:hAnsi="Arial" w:cs="Arial"/>
        </w:rPr>
      </w:pPr>
      <w:r w:rsidRPr="00915D9F">
        <w:rPr>
          <w:rFonts w:ascii="Arial" w:hAnsi="Arial" w:cs="Arial"/>
        </w:rPr>
        <w:t xml:space="preserve">A justification of the proposed sample size must be given along with details of the planned statistical analyses. </w:t>
      </w:r>
    </w:p>
    <w:p w14:paraId="1E09DA0C" w14:textId="77777777" w:rsidR="00386BBE" w:rsidRPr="00915D9F" w:rsidRDefault="00386BBE" w:rsidP="00386BBE">
      <w:pPr>
        <w:rPr>
          <w:rFonts w:ascii="Arial" w:hAnsi="Arial" w:cs="Arial"/>
        </w:rPr>
      </w:pPr>
      <w:r w:rsidRPr="00915D9F">
        <w:rPr>
          <w:rFonts w:ascii="Arial" w:hAnsi="Arial" w:cs="Arial"/>
        </w:rPr>
        <w:t>Power calculations must be included in this section if appropriate.</w:t>
      </w:r>
      <w:r>
        <w:rPr>
          <w:rFonts w:ascii="Arial" w:hAnsi="Arial" w:cs="Arial"/>
        </w:rPr>
        <w:t xml:space="preserve"> (Please see p.13 of</w:t>
      </w:r>
      <w:r w:rsidRPr="006524FB">
        <w:t xml:space="preserve"> </w:t>
      </w:r>
      <w:hyperlink r:id="rId12" w:history="1">
        <w:r w:rsidRPr="001C3D0A">
          <w:rPr>
            <w:rStyle w:val="Hyperlink"/>
            <w:rFonts w:ascii="Arial" w:hAnsi="Arial" w:cs="Arial"/>
          </w:rPr>
          <w:t>Responsibility in the Use of Animals in Bioscience Research</w:t>
        </w:r>
      </w:hyperlink>
      <w:r>
        <w:rPr>
          <w:rFonts w:ascii="Arial" w:hAnsi="Arial" w:cs="Arial"/>
        </w:rPr>
        <w:t xml:space="preserve"> for further information).</w:t>
      </w:r>
    </w:p>
    <w:p w14:paraId="7AFEC623"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7696" behindDoc="0" locked="0" layoutInCell="1" allowOverlap="1" wp14:anchorId="4F904CDA" wp14:editId="6DE12F91">
                <wp:simplePos x="0" y="0"/>
                <wp:positionH relativeFrom="margin">
                  <wp:align>left</wp:align>
                </wp:positionH>
                <wp:positionV relativeFrom="paragraph">
                  <wp:posOffset>-635</wp:posOffset>
                </wp:positionV>
                <wp:extent cx="5433060" cy="662940"/>
                <wp:effectExtent l="0" t="0" r="15240" b="22860"/>
                <wp:wrapNone/>
                <wp:docPr id="8" name="Text Box 8"/>
                <wp:cNvGraphicFramePr/>
                <a:graphic xmlns:a="http://schemas.openxmlformats.org/drawingml/2006/main">
                  <a:graphicData uri="http://schemas.microsoft.com/office/word/2010/wordprocessingShape">
                    <wps:wsp>
                      <wps:cNvSpPr txBox="1"/>
                      <wps:spPr>
                        <a:xfrm>
                          <a:off x="0" y="0"/>
                          <a:ext cx="5433060" cy="662940"/>
                        </a:xfrm>
                        <a:prstGeom prst="rect">
                          <a:avLst/>
                        </a:prstGeom>
                        <a:solidFill>
                          <a:sysClr val="window" lastClr="FFFFFF"/>
                        </a:solidFill>
                        <a:ln w="6350">
                          <a:solidFill>
                            <a:prstClr val="black"/>
                          </a:solidFill>
                        </a:ln>
                      </wps:spPr>
                      <wps:txbx>
                        <w:txbxContent>
                          <w:p w14:paraId="2E1E6BAA"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904CDA" id="Text Box 8" o:spid="_x0000_s1029" type="#_x0000_t202" style="position:absolute;margin-left:0;margin-top:-.05pt;width:427.8pt;height:52.2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" fillcolor="window" strokeweight=".5pt">
                <v:textbox>
                  <w:txbxContent>
                    <w:p w14:paraId="2E1E6BAA" w14:textId="77777777" w:rsidR="00386BBE" w:rsidRDefault="00386BBE" w:rsidP="00386BBE"/>
                  </w:txbxContent>
                </v:textbox>
                <w10:wrap anchorx="margin"/>
              </v:shape>
            </w:pict>
          </mc:Fallback>
        </mc:AlternateContent>
      </w:r>
    </w:p>
    <w:p w14:paraId="1B0438DF" w14:textId="77777777" w:rsidR="00386BBE" w:rsidRPr="00915D9F" w:rsidRDefault="00386BBE" w:rsidP="00386BBE">
      <w:pPr>
        <w:rPr>
          <w:rFonts w:ascii="Arial" w:hAnsi="Arial" w:cs="Arial"/>
        </w:rPr>
      </w:pPr>
    </w:p>
    <w:p w14:paraId="0C068088" w14:textId="77777777" w:rsidR="00386BBE" w:rsidRPr="00915D9F" w:rsidRDefault="00386BBE" w:rsidP="00386BBE">
      <w:pPr>
        <w:rPr>
          <w:rFonts w:ascii="Arial" w:hAnsi="Arial" w:cs="Arial"/>
        </w:rPr>
      </w:pPr>
    </w:p>
    <w:p w14:paraId="63760A8B" w14:textId="77777777" w:rsidR="00386BBE" w:rsidRPr="00915D9F" w:rsidRDefault="00386BBE" w:rsidP="00386BBE">
      <w:pPr>
        <w:rPr>
          <w:rFonts w:ascii="Arial" w:hAnsi="Arial" w:cs="Arial"/>
          <w:b/>
          <w:bCs/>
          <w:sz w:val="24"/>
          <w:szCs w:val="24"/>
        </w:rPr>
      </w:pPr>
      <w:r w:rsidRPr="589FEA9B">
        <w:rPr>
          <w:rFonts w:ascii="Arial" w:hAnsi="Arial" w:cs="Arial"/>
          <w:b/>
          <w:bCs/>
          <w:sz w:val="24"/>
          <w:szCs w:val="24"/>
        </w:rPr>
        <w:t xml:space="preserve">Section </w:t>
      </w:r>
      <w:r>
        <w:rPr>
          <w:rFonts w:ascii="Arial" w:hAnsi="Arial" w:cs="Arial"/>
          <w:b/>
          <w:bCs/>
          <w:sz w:val="24"/>
          <w:szCs w:val="24"/>
        </w:rPr>
        <w:t>2</w:t>
      </w:r>
      <w:r w:rsidRPr="589FEA9B">
        <w:rPr>
          <w:rFonts w:ascii="Arial" w:hAnsi="Arial" w:cs="Arial"/>
          <w:b/>
          <w:bCs/>
          <w:sz w:val="24"/>
          <w:szCs w:val="24"/>
        </w:rPr>
        <w:t xml:space="preserve"> - Complete the additional questions below </w:t>
      </w:r>
      <w:r>
        <w:rPr>
          <w:rFonts w:ascii="Arial" w:hAnsi="Arial" w:cs="Arial"/>
          <w:b/>
          <w:bCs/>
          <w:sz w:val="24"/>
          <w:szCs w:val="24"/>
        </w:rPr>
        <w:t xml:space="preserve">only </w:t>
      </w:r>
      <w:r w:rsidRPr="589FEA9B">
        <w:rPr>
          <w:rFonts w:ascii="Arial" w:hAnsi="Arial" w:cs="Arial"/>
          <w:b/>
          <w:bCs/>
          <w:sz w:val="24"/>
          <w:szCs w:val="24"/>
        </w:rPr>
        <w:t xml:space="preserve">if the proposed research will involve the use of non-human primates, dogs, cats, </w:t>
      </w:r>
      <w:proofErr w:type="spellStart"/>
      <w:r>
        <w:rPr>
          <w:rFonts w:ascii="Arial" w:hAnsi="Arial" w:cs="Arial"/>
          <w:b/>
          <w:bCs/>
          <w:sz w:val="24"/>
          <w:szCs w:val="24"/>
        </w:rPr>
        <w:t>e</w:t>
      </w:r>
      <w:r w:rsidRPr="589FEA9B">
        <w:rPr>
          <w:rFonts w:ascii="Arial" w:hAnsi="Arial" w:cs="Arial"/>
          <w:b/>
          <w:bCs/>
          <w:sz w:val="24"/>
          <w:szCs w:val="24"/>
        </w:rPr>
        <w:t>quidae</w:t>
      </w:r>
      <w:proofErr w:type="spellEnd"/>
      <w:r w:rsidRPr="589FEA9B">
        <w:rPr>
          <w:rFonts w:ascii="Arial" w:hAnsi="Arial" w:cs="Arial"/>
          <w:b/>
          <w:bCs/>
          <w:sz w:val="24"/>
          <w:szCs w:val="24"/>
        </w:rPr>
        <w:t xml:space="preserve"> or pigs. </w:t>
      </w:r>
    </w:p>
    <w:p w14:paraId="427F6AB6" w14:textId="7DBEC49F" w:rsidR="00386BBE" w:rsidRDefault="00386BBE" w:rsidP="00386BBE">
      <w:pPr>
        <w:shd w:val="clear" w:color="auto" w:fill="FFFFFF"/>
        <w:spacing w:after="360" w:line="240" w:lineRule="auto"/>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The answers you provide below will be</w:t>
      </w:r>
      <w:r w:rsidRPr="00656336">
        <w:rPr>
          <w:rFonts w:ascii="Arial" w:eastAsia="Times New Roman" w:hAnsi="Arial" w:cs="Arial"/>
          <w:color w:val="000000"/>
          <w:sz w:val="21"/>
          <w:szCs w:val="21"/>
          <w:lang w:eastAsia="en-GB"/>
        </w:rPr>
        <w:t xml:space="preserve"> assessed </w:t>
      </w:r>
      <w:r>
        <w:rPr>
          <w:rFonts w:ascii="Arial" w:eastAsia="Times New Roman" w:hAnsi="Arial" w:cs="Arial"/>
          <w:color w:val="000000"/>
          <w:sz w:val="21"/>
          <w:szCs w:val="21"/>
          <w:lang w:eastAsia="en-GB"/>
        </w:rPr>
        <w:t xml:space="preserve">by the NC3Rs </w:t>
      </w:r>
      <w:r w:rsidRPr="00656336">
        <w:rPr>
          <w:rFonts w:ascii="Arial" w:eastAsia="Times New Roman" w:hAnsi="Arial" w:cs="Arial"/>
          <w:color w:val="000000"/>
          <w:sz w:val="21"/>
          <w:szCs w:val="21"/>
          <w:lang w:eastAsia="en-GB"/>
        </w:rPr>
        <w:t>during</w:t>
      </w:r>
      <w:r>
        <w:rPr>
          <w:rFonts w:ascii="Arial" w:eastAsia="Times New Roman" w:hAnsi="Arial" w:cs="Arial"/>
          <w:color w:val="000000"/>
          <w:sz w:val="21"/>
          <w:szCs w:val="21"/>
          <w:lang w:eastAsia="en-GB"/>
        </w:rPr>
        <w:t xml:space="preserve"> their</w:t>
      </w:r>
      <w:r w:rsidR="00F65D74" w:rsidDel="00F65D74">
        <w:t xml:space="preserve"> </w:t>
      </w:r>
      <w:hyperlink r:id="rId13" w:anchor="services" w:history="1">
        <w:r w:rsidR="00F65D74" w:rsidRPr="00F65D74">
          <w:rPr>
            <w:rStyle w:val="Hyperlink"/>
            <w:rFonts w:ascii="Arial" w:eastAsia="Times New Roman" w:hAnsi="Arial" w:cs="Arial"/>
            <w:sz w:val="21"/>
            <w:szCs w:val="21"/>
            <w:lang w:eastAsia="en-GB"/>
          </w:rPr>
          <w:t>review</w:t>
        </w:r>
      </w:hyperlink>
      <w:r w:rsidR="00F65D74">
        <w:rPr>
          <w:rFonts w:ascii="Arial" w:eastAsia="Times New Roman" w:hAnsi="Arial" w:cs="Arial"/>
          <w:color w:val="000000"/>
          <w:sz w:val="21"/>
          <w:szCs w:val="21"/>
          <w:lang w:eastAsia="en-GB"/>
        </w:rPr>
        <w:t xml:space="preserve"> </w:t>
      </w:r>
      <w:r w:rsidRPr="00656336">
        <w:rPr>
          <w:rFonts w:ascii="Arial" w:eastAsia="Times New Roman" w:hAnsi="Arial" w:cs="Arial"/>
          <w:color w:val="000000"/>
          <w:sz w:val="21"/>
          <w:szCs w:val="21"/>
          <w:lang w:eastAsia="en-GB"/>
        </w:rPr>
        <w:t>of research proposals</w:t>
      </w:r>
      <w:r>
        <w:rPr>
          <w:rFonts w:ascii="Arial" w:eastAsia="Times New Roman" w:hAnsi="Arial" w:cs="Arial"/>
          <w:color w:val="000000"/>
          <w:sz w:val="21"/>
          <w:szCs w:val="21"/>
          <w:lang w:eastAsia="en-GB"/>
        </w:rPr>
        <w:t>. Your answers should include any overseas s</w:t>
      </w:r>
      <w:r w:rsidRPr="00656336">
        <w:rPr>
          <w:rFonts w:ascii="Arial" w:eastAsia="Times New Roman" w:hAnsi="Arial" w:cs="Arial"/>
          <w:color w:val="000000"/>
          <w:sz w:val="21"/>
          <w:szCs w:val="21"/>
          <w:lang w:eastAsia="en-GB"/>
        </w:rPr>
        <w:t xml:space="preserve">tudies </w:t>
      </w:r>
      <w:r>
        <w:rPr>
          <w:rFonts w:ascii="Arial" w:eastAsia="Times New Roman" w:hAnsi="Arial" w:cs="Arial"/>
          <w:color w:val="000000"/>
          <w:sz w:val="21"/>
          <w:szCs w:val="21"/>
          <w:lang w:eastAsia="en-GB"/>
        </w:rPr>
        <w:t>proposing to use</w:t>
      </w:r>
      <w:r w:rsidRPr="00656336">
        <w:rPr>
          <w:rFonts w:ascii="Arial" w:eastAsia="Times New Roman" w:hAnsi="Arial" w:cs="Arial"/>
          <w:color w:val="000000"/>
          <w:sz w:val="21"/>
          <w:szCs w:val="21"/>
          <w:lang w:eastAsia="en-GB"/>
        </w:rPr>
        <w:t xml:space="preserve"> non-human primates, cats, dogs</w:t>
      </w:r>
      <w:r>
        <w:rPr>
          <w:rFonts w:ascii="Arial" w:eastAsia="Times New Roman" w:hAnsi="Arial" w:cs="Arial"/>
          <w:color w:val="000000"/>
          <w:sz w:val="21"/>
          <w:szCs w:val="21"/>
          <w:lang w:eastAsia="en-GB"/>
        </w:rPr>
        <w:t>,</w:t>
      </w:r>
      <w:r w:rsidRPr="00656336">
        <w:rPr>
          <w:rFonts w:ascii="Arial" w:eastAsia="Times New Roman" w:hAnsi="Arial" w:cs="Arial"/>
          <w:color w:val="000000"/>
          <w:sz w:val="21"/>
          <w:szCs w:val="21"/>
          <w:lang w:eastAsia="en-GB"/>
        </w:rPr>
        <w:t xml:space="preserve"> equines,</w:t>
      </w:r>
      <w:r>
        <w:rPr>
          <w:rFonts w:ascii="Arial" w:eastAsia="Times New Roman" w:hAnsi="Arial" w:cs="Arial"/>
          <w:color w:val="000000"/>
          <w:sz w:val="21"/>
          <w:szCs w:val="21"/>
          <w:lang w:eastAsia="en-GB"/>
        </w:rPr>
        <w:t xml:space="preserve"> or pigs</w:t>
      </w:r>
      <w:r w:rsidRPr="00656336">
        <w:rPr>
          <w:rFonts w:ascii="Arial" w:eastAsia="Times New Roman" w:hAnsi="Arial" w:cs="Arial"/>
          <w:color w:val="000000"/>
          <w:sz w:val="21"/>
          <w:szCs w:val="21"/>
          <w:lang w:eastAsia="en-GB"/>
        </w:rPr>
        <w:t>.</w:t>
      </w:r>
    </w:p>
    <w:p w14:paraId="2D2D9765" w14:textId="77777777" w:rsidR="00386BBE" w:rsidRDefault="00386BBE" w:rsidP="00386BBE">
      <w:pPr>
        <w:rPr>
          <w:rFonts w:ascii="Arial" w:hAnsi="Arial" w:cs="Arial"/>
        </w:rPr>
      </w:pPr>
    </w:p>
    <w:p w14:paraId="4915B7E9" w14:textId="77777777" w:rsidR="00386BBE" w:rsidRPr="00915D9F" w:rsidRDefault="00386BBE" w:rsidP="00386BBE">
      <w:pPr>
        <w:rPr>
          <w:rFonts w:ascii="Arial" w:hAnsi="Arial" w:cs="Arial"/>
          <w:b/>
        </w:rPr>
      </w:pPr>
      <w:r w:rsidRPr="00915D9F">
        <w:rPr>
          <w:rFonts w:ascii="Arial" w:hAnsi="Arial" w:cs="Arial"/>
          <w:b/>
        </w:rPr>
        <w:t>Sourc</w:t>
      </w:r>
      <w:r>
        <w:rPr>
          <w:rFonts w:ascii="Arial" w:hAnsi="Arial" w:cs="Arial"/>
          <w:b/>
        </w:rPr>
        <w:t>ing and Transport</w:t>
      </w:r>
    </w:p>
    <w:p w14:paraId="613D44A7" w14:textId="77777777" w:rsidR="00386BBE" w:rsidRPr="00915D9F" w:rsidRDefault="00386BBE" w:rsidP="00386BBE">
      <w:pPr>
        <w:rPr>
          <w:rFonts w:ascii="Arial" w:hAnsi="Arial" w:cs="Arial"/>
        </w:rPr>
      </w:pPr>
      <w:r w:rsidRPr="00915D9F">
        <w:rPr>
          <w:rFonts w:ascii="Arial" w:hAnsi="Arial" w:cs="Arial"/>
        </w:rPr>
        <w:lastRenderedPageBreak/>
        <w:t xml:space="preserve">From where will the animals be sourced? (name the supplier and give the location). If the animals need to be transported add a ‘Y’ to column 4. Then add the approximate journey time in hours to column 5, and the measures that will be taken to minimise the potential stress during transport to column 6. </w:t>
      </w:r>
    </w:p>
    <w:p w14:paraId="067FA0CD" w14:textId="77777777" w:rsidR="00386BBE" w:rsidRPr="00915D9F" w:rsidRDefault="00386BBE" w:rsidP="00386BBE">
      <w:pPr>
        <w:rPr>
          <w:rFonts w:ascii="Arial" w:hAnsi="Arial" w:cs="Arial"/>
        </w:rPr>
      </w:pPr>
      <w:r w:rsidRPr="00915D9F">
        <w:rPr>
          <w:rFonts w:ascii="Arial" w:hAnsi="Arial" w:cs="Arial"/>
        </w:rPr>
        <w:t>If the animals will not be transported, mark column 4 with a ‘N’ and add ‘N/A’ to columns 5 and 6.</w:t>
      </w:r>
    </w:p>
    <w:p w14:paraId="69487BB0" w14:textId="77777777" w:rsidR="00386BBE" w:rsidRPr="00915D9F" w:rsidRDefault="00386BBE" w:rsidP="00386BBE">
      <w:pPr>
        <w:rPr>
          <w:rFonts w:ascii="Arial" w:hAnsi="Arial" w:cs="Arial"/>
        </w:rPr>
      </w:pPr>
    </w:p>
    <w:tbl>
      <w:tblPr>
        <w:tblStyle w:val="TableGrid"/>
        <w:tblW w:w="0" w:type="auto"/>
        <w:tblLayout w:type="fixed"/>
        <w:tblLook w:val="04A0" w:firstRow="1" w:lastRow="0" w:firstColumn="1" w:lastColumn="0" w:noHBand="0" w:noVBand="1"/>
      </w:tblPr>
      <w:tblGrid>
        <w:gridCol w:w="1243"/>
        <w:gridCol w:w="1300"/>
        <w:gridCol w:w="1280"/>
        <w:gridCol w:w="1559"/>
        <w:gridCol w:w="1134"/>
        <w:gridCol w:w="2126"/>
      </w:tblGrid>
      <w:tr w:rsidR="00386BBE" w:rsidRPr="00915D9F" w14:paraId="244A1107" w14:textId="77777777" w:rsidTr="006564CF">
        <w:tc>
          <w:tcPr>
            <w:tcW w:w="1243" w:type="dxa"/>
          </w:tcPr>
          <w:p w14:paraId="1CBDF704" w14:textId="77777777" w:rsidR="00386BBE" w:rsidRPr="00915D9F" w:rsidRDefault="00386BBE" w:rsidP="00620C94">
            <w:pPr>
              <w:jc w:val="center"/>
              <w:rPr>
                <w:rFonts w:ascii="Arial" w:hAnsi="Arial" w:cs="Arial"/>
                <w:b/>
              </w:rPr>
            </w:pPr>
            <w:r w:rsidRPr="00915D9F">
              <w:rPr>
                <w:rFonts w:ascii="Arial" w:hAnsi="Arial" w:cs="Arial"/>
                <w:b/>
              </w:rPr>
              <w:t>Animal type</w:t>
            </w:r>
          </w:p>
        </w:tc>
        <w:tc>
          <w:tcPr>
            <w:tcW w:w="1300" w:type="dxa"/>
          </w:tcPr>
          <w:p w14:paraId="3EBA1365" w14:textId="77777777" w:rsidR="00386BBE" w:rsidRPr="00915D9F" w:rsidRDefault="00386BBE" w:rsidP="00620C94">
            <w:pPr>
              <w:jc w:val="center"/>
              <w:rPr>
                <w:rFonts w:ascii="Arial" w:hAnsi="Arial" w:cs="Arial"/>
                <w:b/>
              </w:rPr>
            </w:pPr>
            <w:r w:rsidRPr="00915D9F">
              <w:rPr>
                <w:rFonts w:ascii="Arial" w:hAnsi="Arial" w:cs="Arial"/>
                <w:b/>
              </w:rPr>
              <w:t>Supplier</w:t>
            </w:r>
          </w:p>
        </w:tc>
        <w:tc>
          <w:tcPr>
            <w:tcW w:w="1280" w:type="dxa"/>
          </w:tcPr>
          <w:p w14:paraId="0386D35A" w14:textId="77777777" w:rsidR="00386BBE" w:rsidRPr="00915D9F" w:rsidRDefault="00386BBE" w:rsidP="00620C94">
            <w:pPr>
              <w:jc w:val="center"/>
              <w:rPr>
                <w:rFonts w:ascii="Arial" w:hAnsi="Arial" w:cs="Arial"/>
                <w:b/>
              </w:rPr>
            </w:pPr>
            <w:r w:rsidRPr="00915D9F">
              <w:rPr>
                <w:rFonts w:ascii="Arial" w:hAnsi="Arial" w:cs="Arial"/>
                <w:b/>
              </w:rPr>
              <w:t>Location</w:t>
            </w:r>
          </w:p>
        </w:tc>
        <w:tc>
          <w:tcPr>
            <w:tcW w:w="1559" w:type="dxa"/>
          </w:tcPr>
          <w:p w14:paraId="6666C603" w14:textId="77777777" w:rsidR="00386BBE" w:rsidRPr="00915D9F" w:rsidRDefault="00386BBE" w:rsidP="00620C94">
            <w:pPr>
              <w:jc w:val="center"/>
              <w:rPr>
                <w:rFonts w:ascii="Arial" w:hAnsi="Arial" w:cs="Arial"/>
                <w:b/>
              </w:rPr>
            </w:pPr>
            <w:r w:rsidRPr="00915D9F">
              <w:rPr>
                <w:rFonts w:ascii="Arial" w:hAnsi="Arial" w:cs="Arial"/>
                <w:b/>
              </w:rPr>
              <w:t>Transported</w:t>
            </w:r>
          </w:p>
        </w:tc>
        <w:tc>
          <w:tcPr>
            <w:tcW w:w="1134" w:type="dxa"/>
          </w:tcPr>
          <w:p w14:paraId="0FC74246" w14:textId="77777777" w:rsidR="00386BBE" w:rsidRPr="00915D9F" w:rsidRDefault="00386BBE" w:rsidP="00620C94">
            <w:pPr>
              <w:jc w:val="center"/>
              <w:rPr>
                <w:rFonts w:ascii="Arial" w:hAnsi="Arial" w:cs="Arial"/>
                <w:b/>
              </w:rPr>
            </w:pPr>
            <w:r w:rsidRPr="00915D9F">
              <w:rPr>
                <w:rFonts w:ascii="Arial" w:hAnsi="Arial" w:cs="Arial"/>
                <w:b/>
              </w:rPr>
              <w:t>Journey time</w:t>
            </w:r>
          </w:p>
        </w:tc>
        <w:tc>
          <w:tcPr>
            <w:tcW w:w="2126" w:type="dxa"/>
          </w:tcPr>
          <w:p w14:paraId="6A464175" w14:textId="77777777" w:rsidR="00386BBE" w:rsidRPr="00915D9F" w:rsidRDefault="00386BBE" w:rsidP="00620C94">
            <w:pPr>
              <w:jc w:val="center"/>
              <w:rPr>
                <w:rFonts w:ascii="Arial" w:hAnsi="Arial" w:cs="Arial"/>
                <w:b/>
              </w:rPr>
            </w:pPr>
            <w:r w:rsidRPr="00915D9F">
              <w:rPr>
                <w:rFonts w:ascii="Arial" w:hAnsi="Arial" w:cs="Arial"/>
                <w:b/>
              </w:rPr>
              <w:t>Stress mitigation measures</w:t>
            </w:r>
          </w:p>
        </w:tc>
      </w:tr>
      <w:tr w:rsidR="00386BBE" w:rsidRPr="00915D9F" w14:paraId="0E8AFB51" w14:textId="77777777" w:rsidTr="006564CF">
        <w:trPr>
          <w:trHeight w:val="1185"/>
        </w:trPr>
        <w:tc>
          <w:tcPr>
            <w:tcW w:w="1243" w:type="dxa"/>
          </w:tcPr>
          <w:p w14:paraId="487C061F" w14:textId="77777777" w:rsidR="00386BBE" w:rsidRPr="00915D9F" w:rsidRDefault="00386BBE" w:rsidP="00620C94">
            <w:pPr>
              <w:rPr>
                <w:rFonts w:ascii="Arial" w:hAnsi="Arial" w:cs="Arial"/>
                <w:b/>
              </w:rPr>
            </w:pPr>
            <w:r w:rsidRPr="00915D9F">
              <w:rPr>
                <w:rFonts w:ascii="Arial" w:hAnsi="Arial" w:cs="Arial"/>
                <w:b/>
              </w:rPr>
              <w:t>Non-human primates</w:t>
            </w:r>
          </w:p>
        </w:tc>
        <w:tc>
          <w:tcPr>
            <w:tcW w:w="1300" w:type="dxa"/>
          </w:tcPr>
          <w:p w14:paraId="59039F2A" w14:textId="77777777" w:rsidR="00386BBE" w:rsidRPr="00915D9F" w:rsidRDefault="00386BBE" w:rsidP="00620C94">
            <w:pPr>
              <w:rPr>
                <w:rFonts w:ascii="Arial" w:hAnsi="Arial" w:cs="Arial"/>
              </w:rPr>
            </w:pPr>
          </w:p>
        </w:tc>
        <w:tc>
          <w:tcPr>
            <w:tcW w:w="1280" w:type="dxa"/>
          </w:tcPr>
          <w:p w14:paraId="7AFDE82B" w14:textId="77777777" w:rsidR="00386BBE" w:rsidRPr="00915D9F" w:rsidRDefault="00386BBE" w:rsidP="00620C94">
            <w:pPr>
              <w:rPr>
                <w:rFonts w:ascii="Arial" w:hAnsi="Arial" w:cs="Arial"/>
              </w:rPr>
            </w:pPr>
          </w:p>
        </w:tc>
        <w:tc>
          <w:tcPr>
            <w:tcW w:w="1559" w:type="dxa"/>
          </w:tcPr>
          <w:p w14:paraId="79C0B89F" w14:textId="77777777" w:rsidR="00386BBE" w:rsidRPr="00915D9F" w:rsidRDefault="00386BBE" w:rsidP="00620C94">
            <w:pPr>
              <w:rPr>
                <w:rFonts w:ascii="Arial" w:hAnsi="Arial" w:cs="Arial"/>
              </w:rPr>
            </w:pPr>
          </w:p>
        </w:tc>
        <w:tc>
          <w:tcPr>
            <w:tcW w:w="1134" w:type="dxa"/>
          </w:tcPr>
          <w:p w14:paraId="7177A777" w14:textId="77777777" w:rsidR="00386BBE" w:rsidRPr="00915D9F" w:rsidRDefault="00386BBE" w:rsidP="00620C94">
            <w:pPr>
              <w:rPr>
                <w:rFonts w:ascii="Arial" w:hAnsi="Arial" w:cs="Arial"/>
              </w:rPr>
            </w:pPr>
          </w:p>
        </w:tc>
        <w:tc>
          <w:tcPr>
            <w:tcW w:w="2126" w:type="dxa"/>
          </w:tcPr>
          <w:p w14:paraId="16607C3D" w14:textId="77777777" w:rsidR="00386BBE" w:rsidRPr="00915D9F" w:rsidRDefault="00386BBE" w:rsidP="00620C94">
            <w:pPr>
              <w:rPr>
                <w:rFonts w:ascii="Arial" w:hAnsi="Arial" w:cs="Arial"/>
              </w:rPr>
            </w:pPr>
          </w:p>
        </w:tc>
      </w:tr>
      <w:tr w:rsidR="00386BBE" w:rsidRPr="00915D9F" w14:paraId="69B4045E" w14:textId="77777777" w:rsidTr="006564CF">
        <w:trPr>
          <w:trHeight w:val="1259"/>
        </w:trPr>
        <w:tc>
          <w:tcPr>
            <w:tcW w:w="1243" w:type="dxa"/>
          </w:tcPr>
          <w:p w14:paraId="04D80D06" w14:textId="77777777" w:rsidR="00386BBE" w:rsidRPr="00915D9F" w:rsidRDefault="00386BBE" w:rsidP="00620C94">
            <w:pPr>
              <w:rPr>
                <w:rFonts w:ascii="Arial" w:hAnsi="Arial" w:cs="Arial"/>
                <w:b/>
              </w:rPr>
            </w:pPr>
            <w:r w:rsidRPr="00915D9F">
              <w:rPr>
                <w:rFonts w:ascii="Arial" w:hAnsi="Arial" w:cs="Arial"/>
                <w:b/>
              </w:rPr>
              <w:t>Dogs</w:t>
            </w:r>
          </w:p>
        </w:tc>
        <w:tc>
          <w:tcPr>
            <w:tcW w:w="1300" w:type="dxa"/>
          </w:tcPr>
          <w:p w14:paraId="6F78544D" w14:textId="77777777" w:rsidR="00386BBE" w:rsidRPr="00915D9F" w:rsidRDefault="00386BBE" w:rsidP="00620C94">
            <w:pPr>
              <w:rPr>
                <w:rFonts w:ascii="Arial" w:hAnsi="Arial" w:cs="Arial"/>
              </w:rPr>
            </w:pPr>
          </w:p>
        </w:tc>
        <w:tc>
          <w:tcPr>
            <w:tcW w:w="1280" w:type="dxa"/>
          </w:tcPr>
          <w:p w14:paraId="764705DB" w14:textId="77777777" w:rsidR="00386BBE" w:rsidRPr="00915D9F" w:rsidRDefault="00386BBE" w:rsidP="00620C94">
            <w:pPr>
              <w:rPr>
                <w:rFonts w:ascii="Arial" w:hAnsi="Arial" w:cs="Arial"/>
              </w:rPr>
            </w:pPr>
          </w:p>
        </w:tc>
        <w:tc>
          <w:tcPr>
            <w:tcW w:w="1559" w:type="dxa"/>
          </w:tcPr>
          <w:p w14:paraId="1DB89461" w14:textId="77777777" w:rsidR="00386BBE" w:rsidRPr="00915D9F" w:rsidRDefault="00386BBE" w:rsidP="00620C94">
            <w:pPr>
              <w:rPr>
                <w:rFonts w:ascii="Arial" w:hAnsi="Arial" w:cs="Arial"/>
              </w:rPr>
            </w:pPr>
          </w:p>
        </w:tc>
        <w:tc>
          <w:tcPr>
            <w:tcW w:w="1134" w:type="dxa"/>
          </w:tcPr>
          <w:p w14:paraId="4D20FD6B" w14:textId="77777777" w:rsidR="00386BBE" w:rsidRPr="00915D9F" w:rsidRDefault="00386BBE" w:rsidP="00620C94">
            <w:pPr>
              <w:rPr>
                <w:rFonts w:ascii="Arial" w:hAnsi="Arial" w:cs="Arial"/>
              </w:rPr>
            </w:pPr>
          </w:p>
        </w:tc>
        <w:tc>
          <w:tcPr>
            <w:tcW w:w="2126" w:type="dxa"/>
          </w:tcPr>
          <w:p w14:paraId="05A6C3D9" w14:textId="77777777" w:rsidR="00386BBE" w:rsidRPr="00915D9F" w:rsidRDefault="00386BBE" w:rsidP="00620C94">
            <w:pPr>
              <w:rPr>
                <w:rFonts w:ascii="Arial" w:hAnsi="Arial" w:cs="Arial"/>
              </w:rPr>
            </w:pPr>
          </w:p>
        </w:tc>
      </w:tr>
      <w:tr w:rsidR="00386BBE" w:rsidRPr="00915D9F" w14:paraId="1970A96A" w14:textId="77777777" w:rsidTr="006564CF">
        <w:trPr>
          <w:trHeight w:val="1277"/>
        </w:trPr>
        <w:tc>
          <w:tcPr>
            <w:tcW w:w="1243" w:type="dxa"/>
          </w:tcPr>
          <w:p w14:paraId="3A186E41" w14:textId="77777777" w:rsidR="00386BBE" w:rsidRPr="00915D9F" w:rsidRDefault="00386BBE" w:rsidP="00620C94">
            <w:pPr>
              <w:rPr>
                <w:rFonts w:ascii="Arial" w:hAnsi="Arial" w:cs="Arial"/>
                <w:b/>
              </w:rPr>
            </w:pPr>
            <w:r w:rsidRPr="00915D9F">
              <w:rPr>
                <w:rFonts w:ascii="Arial" w:hAnsi="Arial" w:cs="Arial"/>
                <w:b/>
              </w:rPr>
              <w:t>Cats</w:t>
            </w:r>
          </w:p>
        </w:tc>
        <w:tc>
          <w:tcPr>
            <w:tcW w:w="1300" w:type="dxa"/>
          </w:tcPr>
          <w:p w14:paraId="564A80DD" w14:textId="77777777" w:rsidR="00386BBE" w:rsidRPr="00915D9F" w:rsidRDefault="00386BBE" w:rsidP="00620C94">
            <w:pPr>
              <w:rPr>
                <w:rFonts w:ascii="Arial" w:hAnsi="Arial" w:cs="Arial"/>
              </w:rPr>
            </w:pPr>
          </w:p>
        </w:tc>
        <w:tc>
          <w:tcPr>
            <w:tcW w:w="1280" w:type="dxa"/>
          </w:tcPr>
          <w:p w14:paraId="033E828B" w14:textId="77777777" w:rsidR="00386BBE" w:rsidRPr="00915D9F" w:rsidRDefault="00386BBE" w:rsidP="00620C94">
            <w:pPr>
              <w:rPr>
                <w:rFonts w:ascii="Arial" w:hAnsi="Arial" w:cs="Arial"/>
              </w:rPr>
            </w:pPr>
          </w:p>
        </w:tc>
        <w:tc>
          <w:tcPr>
            <w:tcW w:w="1559" w:type="dxa"/>
          </w:tcPr>
          <w:p w14:paraId="1022C353" w14:textId="77777777" w:rsidR="00386BBE" w:rsidRPr="00915D9F" w:rsidRDefault="00386BBE" w:rsidP="00620C94">
            <w:pPr>
              <w:rPr>
                <w:rFonts w:ascii="Arial" w:hAnsi="Arial" w:cs="Arial"/>
              </w:rPr>
            </w:pPr>
          </w:p>
        </w:tc>
        <w:tc>
          <w:tcPr>
            <w:tcW w:w="1134" w:type="dxa"/>
          </w:tcPr>
          <w:p w14:paraId="20ABFCCE" w14:textId="77777777" w:rsidR="00386BBE" w:rsidRPr="00915D9F" w:rsidRDefault="00386BBE" w:rsidP="00620C94">
            <w:pPr>
              <w:rPr>
                <w:rFonts w:ascii="Arial" w:hAnsi="Arial" w:cs="Arial"/>
              </w:rPr>
            </w:pPr>
          </w:p>
        </w:tc>
        <w:tc>
          <w:tcPr>
            <w:tcW w:w="2126" w:type="dxa"/>
          </w:tcPr>
          <w:p w14:paraId="010E376B" w14:textId="77777777" w:rsidR="00386BBE" w:rsidRPr="00915D9F" w:rsidRDefault="00386BBE" w:rsidP="00620C94">
            <w:pPr>
              <w:rPr>
                <w:rFonts w:ascii="Arial" w:hAnsi="Arial" w:cs="Arial"/>
              </w:rPr>
            </w:pPr>
          </w:p>
        </w:tc>
      </w:tr>
      <w:tr w:rsidR="00386BBE" w:rsidRPr="00915D9F" w14:paraId="47DD10FE" w14:textId="77777777" w:rsidTr="006564CF">
        <w:trPr>
          <w:trHeight w:val="1269"/>
        </w:trPr>
        <w:tc>
          <w:tcPr>
            <w:tcW w:w="1243" w:type="dxa"/>
          </w:tcPr>
          <w:p w14:paraId="121FFB10" w14:textId="77777777" w:rsidR="00386BBE" w:rsidRPr="00915D9F" w:rsidRDefault="00386BBE" w:rsidP="00620C94">
            <w:pPr>
              <w:rPr>
                <w:rFonts w:ascii="Arial" w:hAnsi="Arial" w:cs="Arial"/>
                <w:b/>
              </w:rPr>
            </w:pPr>
            <w:r w:rsidRPr="00915D9F">
              <w:rPr>
                <w:rFonts w:ascii="Arial" w:hAnsi="Arial" w:cs="Arial"/>
                <w:b/>
              </w:rPr>
              <w:t>Equidae</w:t>
            </w:r>
          </w:p>
        </w:tc>
        <w:tc>
          <w:tcPr>
            <w:tcW w:w="1300" w:type="dxa"/>
          </w:tcPr>
          <w:p w14:paraId="6FEF5297" w14:textId="77777777" w:rsidR="00386BBE" w:rsidRPr="00915D9F" w:rsidRDefault="00386BBE" w:rsidP="00620C94">
            <w:pPr>
              <w:rPr>
                <w:rFonts w:ascii="Arial" w:hAnsi="Arial" w:cs="Arial"/>
              </w:rPr>
            </w:pPr>
          </w:p>
        </w:tc>
        <w:tc>
          <w:tcPr>
            <w:tcW w:w="1280" w:type="dxa"/>
          </w:tcPr>
          <w:p w14:paraId="4B404EC6" w14:textId="77777777" w:rsidR="00386BBE" w:rsidRPr="00915D9F" w:rsidRDefault="00386BBE" w:rsidP="00620C94">
            <w:pPr>
              <w:rPr>
                <w:rFonts w:ascii="Arial" w:hAnsi="Arial" w:cs="Arial"/>
              </w:rPr>
            </w:pPr>
          </w:p>
        </w:tc>
        <w:tc>
          <w:tcPr>
            <w:tcW w:w="1559" w:type="dxa"/>
          </w:tcPr>
          <w:p w14:paraId="7D1AD0FA" w14:textId="77777777" w:rsidR="00386BBE" w:rsidRPr="00915D9F" w:rsidRDefault="00386BBE" w:rsidP="00620C94">
            <w:pPr>
              <w:rPr>
                <w:rFonts w:ascii="Arial" w:hAnsi="Arial" w:cs="Arial"/>
              </w:rPr>
            </w:pPr>
          </w:p>
        </w:tc>
        <w:tc>
          <w:tcPr>
            <w:tcW w:w="1134" w:type="dxa"/>
          </w:tcPr>
          <w:p w14:paraId="08CFF8DD" w14:textId="77777777" w:rsidR="00386BBE" w:rsidRPr="00915D9F" w:rsidRDefault="00386BBE" w:rsidP="00620C94">
            <w:pPr>
              <w:rPr>
                <w:rFonts w:ascii="Arial" w:hAnsi="Arial" w:cs="Arial"/>
              </w:rPr>
            </w:pPr>
          </w:p>
        </w:tc>
        <w:tc>
          <w:tcPr>
            <w:tcW w:w="2126" w:type="dxa"/>
          </w:tcPr>
          <w:p w14:paraId="2D8AFB72" w14:textId="77777777" w:rsidR="00386BBE" w:rsidRPr="00915D9F" w:rsidRDefault="00386BBE" w:rsidP="00620C94">
            <w:pPr>
              <w:rPr>
                <w:rFonts w:ascii="Arial" w:hAnsi="Arial" w:cs="Arial"/>
              </w:rPr>
            </w:pPr>
          </w:p>
        </w:tc>
      </w:tr>
      <w:tr w:rsidR="00386BBE" w:rsidRPr="00915D9F" w14:paraId="1F13285A" w14:textId="77777777" w:rsidTr="006564CF">
        <w:trPr>
          <w:trHeight w:val="1401"/>
        </w:trPr>
        <w:tc>
          <w:tcPr>
            <w:tcW w:w="1243" w:type="dxa"/>
          </w:tcPr>
          <w:p w14:paraId="06E1AC2E" w14:textId="77777777" w:rsidR="00386BBE" w:rsidRPr="00915D9F" w:rsidRDefault="00386BBE" w:rsidP="00620C94">
            <w:pPr>
              <w:rPr>
                <w:rFonts w:ascii="Arial" w:hAnsi="Arial" w:cs="Arial"/>
                <w:b/>
              </w:rPr>
            </w:pPr>
            <w:r w:rsidRPr="00915D9F">
              <w:rPr>
                <w:rFonts w:ascii="Arial" w:hAnsi="Arial" w:cs="Arial"/>
                <w:b/>
              </w:rPr>
              <w:t>Pigs</w:t>
            </w:r>
          </w:p>
        </w:tc>
        <w:tc>
          <w:tcPr>
            <w:tcW w:w="1300" w:type="dxa"/>
          </w:tcPr>
          <w:p w14:paraId="1A971444" w14:textId="77777777" w:rsidR="00386BBE" w:rsidRPr="00915D9F" w:rsidRDefault="00386BBE" w:rsidP="00620C94">
            <w:pPr>
              <w:rPr>
                <w:rFonts w:ascii="Arial" w:hAnsi="Arial" w:cs="Arial"/>
              </w:rPr>
            </w:pPr>
          </w:p>
        </w:tc>
        <w:tc>
          <w:tcPr>
            <w:tcW w:w="1280" w:type="dxa"/>
          </w:tcPr>
          <w:p w14:paraId="30F126FB" w14:textId="77777777" w:rsidR="00386BBE" w:rsidRPr="00915D9F" w:rsidRDefault="00386BBE" w:rsidP="00620C94">
            <w:pPr>
              <w:rPr>
                <w:rFonts w:ascii="Arial" w:hAnsi="Arial" w:cs="Arial"/>
              </w:rPr>
            </w:pPr>
          </w:p>
        </w:tc>
        <w:tc>
          <w:tcPr>
            <w:tcW w:w="1559" w:type="dxa"/>
          </w:tcPr>
          <w:p w14:paraId="2E714074" w14:textId="77777777" w:rsidR="00386BBE" w:rsidRPr="00915D9F" w:rsidRDefault="00386BBE" w:rsidP="00620C94">
            <w:pPr>
              <w:rPr>
                <w:rFonts w:ascii="Arial" w:hAnsi="Arial" w:cs="Arial"/>
              </w:rPr>
            </w:pPr>
          </w:p>
        </w:tc>
        <w:tc>
          <w:tcPr>
            <w:tcW w:w="1134" w:type="dxa"/>
          </w:tcPr>
          <w:p w14:paraId="49C270BD" w14:textId="77777777" w:rsidR="00386BBE" w:rsidRPr="00915D9F" w:rsidRDefault="00386BBE" w:rsidP="00620C94">
            <w:pPr>
              <w:rPr>
                <w:rFonts w:ascii="Arial" w:hAnsi="Arial" w:cs="Arial"/>
              </w:rPr>
            </w:pPr>
          </w:p>
        </w:tc>
        <w:tc>
          <w:tcPr>
            <w:tcW w:w="2126" w:type="dxa"/>
          </w:tcPr>
          <w:p w14:paraId="436BF141" w14:textId="77777777" w:rsidR="00386BBE" w:rsidRPr="00915D9F" w:rsidRDefault="00386BBE" w:rsidP="00620C94">
            <w:pPr>
              <w:rPr>
                <w:rFonts w:ascii="Arial" w:hAnsi="Arial" w:cs="Arial"/>
              </w:rPr>
            </w:pPr>
          </w:p>
        </w:tc>
      </w:tr>
    </w:tbl>
    <w:p w14:paraId="3CFFC117" w14:textId="77777777" w:rsidR="00386BBE" w:rsidRPr="00915D9F" w:rsidRDefault="00386BBE" w:rsidP="00386BBE">
      <w:pPr>
        <w:rPr>
          <w:rFonts w:ascii="Arial" w:hAnsi="Arial" w:cs="Arial"/>
        </w:rPr>
      </w:pPr>
    </w:p>
    <w:p w14:paraId="0D23DC6A" w14:textId="77777777" w:rsidR="00386BBE" w:rsidRPr="00915D9F" w:rsidRDefault="00386BBE" w:rsidP="00386BBE">
      <w:pPr>
        <w:rPr>
          <w:rFonts w:ascii="Arial" w:hAnsi="Arial" w:cs="Arial"/>
        </w:rPr>
      </w:pPr>
      <w:r w:rsidRPr="00915D9F">
        <w:rPr>
          <w:rFonts w:ascii="Arial" w:hAnsi="Arial" w:cs="Arial"/>
          <w:b/>
        </w:rPr>
        <w:t>Husbandry</w:t>
      </w:r>
    </w:p>
    <w:p w14:paraId="33CB7C97" w14:textId="77777777" w:rsidR="00386BBE" w:rsidRPr="00915D9F" w:rsidRDefault="00386BBE" w:rsidP="00386BBE">
      <w:pPr>
        <w:rPr>
          <w:rFonts w:ascii="Arial" w:hAnsi="Arial" w:cs="Arial"/>
        </w:rPr>
      </w:pPr>
      <w:r w:rsidRPr="00915D9F">
        <w:rPr>
          <w:rFonts w:ascii="Arial" w:hAnsi="Arial" w:cs="Arial"/>
        </w:rPr>
        <w:t xml:space="preserve">Please provide details of the housing for the animals, </w:t>
      </w:r>
      <w:r w:rsidRPr="00027559">
        <w:rPr>
          <w:rFonts w:ascii="Arial" w:hAnsi="Arial" w:cs="Arial"/>
        </w:rPr>
        <w:t xml:space="preserve">including enclosure type, </w:t>
      </w:r>
      <w:proofErr w:type="gramStart"/>
      <w:r w:rsidRPr="00027559">
        <w:rPr>
          <w:rFonts w:ascii="Arial" w:hAnsi="Arial" w:cs="Arial"/>
        </w:rPr>
        <w:t>size</w:t>
      </w:r>
      <w:proofErr w:type="gramEnd"/>
      <w:r w:rsidRPr="00027559">
        <w:rPr>
          <w:rFonts w:ascii="Arial" w:hAnsi="Arial" w:cs="Arial"/>
        </w:rPr>
        <w:t xml:space="preserve"> and space allocation per animal. Note these must meet or exceed the minima in Annex III to </w:t>
      </w:r>
      <w:hyperlink r:id="rId14" w:history="1">
        <w:r w:rsidRPr="00027559">
          <w:rPr>
            <w:rStyle w:val="Hyperlink"/>
            <w:rFonts w:ascii="Arial" w:hAnsi="Arial" w:cs="Arial"/>
          </w:rPr>
          <w:t>Directive 2010/63/EU</w:t>
        </w:r>
      </w:hyperlink>
      <w:r>
        <w:rPr>
          <w:rFonts w:ascii="Arial" w:hAnsi="Arial" w:cs="Arial"/>
        </w:rPr>
        <w:t>.</w:t>
      </w:r>
    </w:p>
    <w:p w14:paraId="20777B88"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2032" behindDoc="0" locked="0" layoutInCell="1" allowOverlap="1" wp14:anchorId="6179D6F4" wp14:editId="1A382CD4">
                <wp:simplePos x="0" y="0"/>
                <wp:positionH relativeFrom="margin">
                  <wp:align>left</wp:align>
                </wp:positionH>
                <wp:positionV relativeFrom="paragraph">
                  <wp:posOffset>3175</wp:posOffset>
                </wp:positionV>
                <wp:extent cx="5778500" cy="93345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chemeClr val="lt1"/>
                        </a:solidFill>
                        <a:ln w="6350">
                          <a:solidFill>
                            <a:prstClr val="black"/>
                          </a:solidFill>
                        </a:ln>
                      </wps:spPr>
                      <wps:txbx>
                        <w:txbxContent>
                          <w:p w14:paraId="66E38BCE"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79D6F4" id="Text Box 9" o:spid="_x0000_s1030" type="#_x0000_t202" style="position:absolute;margin-left:0;margin-top:.25pt;width:455pt;height:73.5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" fillcolor="white [3201]" strokeweight=".5pt">
                <v:textbox>
                  <w:txbxContent>
                    <w:p w14:paraId="66E38BCE" w14:textId="77777777" w:rsidR="00386BBE" w:rsidRDefault="00386BBE" w:rsidP="00386BBE"/>
                  </w:txbxContent>
                </v:textbox>
                <w10:wrap anchorx="margin"/>
              </v:shape>
            </w:pict>
          </mc:Fallback>
        </mc:AlternateContent>
      </w:r>
    </w:p>
    <w:p w14:paraId="22CADF9C" w14:textId="77777777" w:rsidR="00386BBE" w:rsidRPr="00915D9F" w:rsidRDefault="00386BBE" w:rsidP="00386BBE">
      <w:pPr>
        <w:rPr>
          <w:rFonts w:ascii="Arial" w:hAnsi="Arial" w:cs="Arial"/>
        </w:rPr>
      </w:pPr>
    </w:p>
    <w:p w14:paraId="5BF116EC" w14:textId="77777777" w:rsidR="00386BBE" w:rsidRPr="00915D9F" w:rsidRDefault="00386BBE" w:rsidP="00386BBE">
      <w:pPr>
        <w:rPr>
          <w:rFonts w:ascii="Arial" w:hAnsi="Arial" w:cs="Arial"/>
        </w:rPr>
      </w:pPr>
    </w:p>
    <w:p w14:paraId="4B093EDD" w14:textId="77777777" w:rsidR="00386BBE" w:rsidRPr="00915D9F" w:rsidRDefault="00386BBE" w:rsidP="00386BBE">
      <w:pPr>
        <w:rPr>
          <w:rFonts w:ascii="Arial" w:hAnsi="Arial" w:cs="Arial"/>
        </w:rPr>
      </w:pPr>
    </w:p>
    <w:p w14:paraId="3CBD8A0A" w14:textId="77777777" w:rsidR="00386BBE" w:rsidRDefault="00386BBE" w:rsidP="00386BBE">
      <w:pPr>
        <w:rPr>
          <w:rFonts w:ascii="Arial" w:hAnsi="Arial" w:cs="Arial"/>
        </w:rPr>
      </w:pPr>
    </w:p>
    <w:p w14:paraId="4E656EBC" w14:textId="77777777" w:rsidR="00386BBE" w:rsidRPr="00027559" w:rsidRDefault="00386BBE" w:rsidP="00386BBE">
      <w:pPr>
        <w:spacing w:after="0"/>
        <w:rPr>
          <w:rFonts w:ascii="Arial" w:hAnsi="Arial" w:cs="Arial"/>
        </w:rPr>
      </w:pPr>
      <w:r w:rsidRPr="00027559">
        <w:rPr>
          <w:rFonts w:ascii="Arial" w:hAnsi="Arial" w:cs="Arial"/>
        </w:rPr>
        <w:t>Please detail what environmental enrichment will be provided for the animals. Be sure to address the following in your answer</w:t>
      </w:r>
      <w:r>
        <w:rPr>
          <w:rFonts w:ascii="Arial" w:hAnsi="Arial" w:cs="Arial"/>
        </w:rPr>
        <w:t xml:space="preserve"> in respect of these species</w:t>
      </w:r>
      <w:r w:rsidRPr="00027559">
        <w:rPr>
          <w:rFonts w:ascii="Arial" w:hAnsi="Arial" w:cs="Arial"/>
        </w:rPr>
        <w:t>:</w:t>
      </w:r>
    </w:p>
    <w:p w14:paraId="2455F89E" w14:textId="77777777" w:rsidR="00386BBE" w:rsidRPr="00751536" w:rsidRDefault="00386BBE" w:rsidP="00386BBE">
      <w:pPr>
        <w:pStyle w:val="ListParagraph"/>
        <w:numPr>
          <w:ilvl w:val="0"/>
          <w:numId w:val="4"/>
        </w:numPr>
        <w:spacing w:after="0"/>
        <w:rPr>
          <w:rFonts w:ascii="Arial" w:hAnsi="Arial" w:cs="Arial"/>
        </w:rPr>
      </w:pPr>
      <w:r>
        <w:rPr>
          <w:rFonts w:ascii="Arial" w:hAnsi="Arial" w:cs="Arial"/>
        </w:rPr>
        <w:lastRenderedPageBreak/>
        <w:t>d</w:t>
      </w:r>
      <w:r w:rsidRPr="00751536">
        <w:rPr>
          <w:rFonts w:ascii="Arial" w:hAnsi="Arial" w:cs="Arial"/>
        </w:rPr>
        <w:t>ogs: daily socialisation and out-of-pen activity</w:t>
      </w:r>
    </w:p>
    <w:p w14:paraId="112F8278"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 xml:space="preserve">equines: access to pasture for grazing and exercise </w:t>
      </w:r>
    </w:p>
    <w:p w14:paraId="66ACEA7E"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pigs: substrates for rooting and foraging behaviour, and prevention of maladaptive behaviours such as tail biting.</w:t>
      </w:r>
    </w:p>
    <w:p w14:paraId="12ACC6C2" w14:textId="77777777" w:rsidR="00386BBE" w:rsidRDefault="00386BBE" w:rsidP="00386BBE">
      <w:pPr>
        <w:spacing w:after="0"/>
        <w:rPr>
          <w:rFonts w:ascii="Arial" w:hAnsi="Arial" w:cs="Arial"/>
        </w:rPr>
      </w:pPr>
    </w:p>
    <w:p w14:paraId="0951B1EF" w14:textId="77777777" w:rsidR="00386BBE"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6128" behindDoc="0" locked="0" layoutInCell="1" allowOverlap="1" wp14:anchorId="781C80DA" wp14:editId="7888221A">
                <wp:simplePos x="0" y="0"/>
                <wp:positionH relativeFrom="column">
                  <wp:posOffset>0</wp:posOffset>
                </wp:positionH>
                <wp:positionV relativeFrom="paragraph">
                  <wp:posOffset>0</wp:posOffset>
                </wp:positionV>
                <wp:extent cx="5778500" cy="9842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427750A0"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1C80DA" id="Text Box 10" o:spid="_x0000_s1031" type="#_x0000_t202" style="position:absolute;margin-left:0;margin-top:0;width:455pt;height:7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" fillcolor="window" strokeweight=".5pt">
                <v:textbox>
                  <w:txbxContent>
                    <w:p w14:paraId="427750A0" w14:textId="77777777" w:rsidR="00386BBE" w:rsidRDefault="00386BBE" w:rsidP="00386BBE"/>
                  </w:txbxContent>
                </v:textbox>
              </v:shape>
            </w:pict>
          </mc:Fallback>
        </mc:AlternateContent>
      </w:r>
    </w:p>
    <w:p w14:paraId="1E23CCCF" w14:textId="77777777" w:rsidR="00386BBE" w:rsidRDefault="00386BBE" w:rsidP="00386BBE">
      <w:pPr>
        <w:rPr>
          <w:rFonts w:ascii="Arial" w:hAnsi="Arial" w:cs="Arial"/>
        </w:rPr>
      </w:pPr>
    </w:p>
    <w:p w14:paraId="5E74D067" w14:textId="77777777" w:rsidR="00386BBE" w:rsidRDefault="00386BBE" w:rsidP="00386BBE">
      <w:pPr>
        <w:rPr>
          <w:rFonts w:ascii="Arial" w:hAnsi="Arial" w:cs="Arial"/>
        </w:rPr>
      </w:pPr>
    </w:p>
    <w:p w14:paraId="426BE9E4" w14:textId="77777777" w:rsidR="00386BBE" w:rsidRDefault="00386BBE" w:rsidP="00386BBE">
      <w:pPr>
        <w:rPr>
          <w:rFonts w:ascii="Arial" w:hAnsi="Arial" w:cs="Arial"/>
        </w:rPr>
      </w:pPr>
    </w:p>
    <w:p w14:paraId="40F8ADF0" w14:textId="77777777" w:rsidR="00386BBE" w:rsidRDefault="00386BBE" w:rsidP="00386BBE">
      <w:pPr>
        <w:rPr>
          <w:rFonts w:ascii="Arial" w:hAnsi="Arial" w:cs="Arial"/>
        </w:rPr>
      </w:pPr>
      <w:r w:rsidRPr="00915D9F">
        <w:rPr>
          <w:rFonts w:ascii="Arial" w:hAnsi="Arial" w:cs="Arial"/>
        </w:rPr>
        <w:t>Will single housing of the animals be necessary at any time? If so, please provide details in terms of the justification for single housing, its duration, and what additional resources will be provided to the animals to minimise the impact of the single housing.</w:t>
      </w:r>
      <w:r>
        <w:rPr>
          <w:rFonts w:ascii="Arial" w:hAnsi="Arial" w:cs="Arial"/>
        </w:rPr>
        <w:t xml:space="preserve"> L</w:t>
      </w:r>
      <w:r w:rsidRPr="00915D9F">
        <w:rPr>
          <w:rFonts w:ascii="Arial" w:hAnsi="Arial" w:cs="Arial"/>
        </w:rPr>
        <w:t>eave blank if not applicable.</w:t>
      </w:r>
    </w:p>
    <w:p w14:paraId="1F35AF6C"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4080" behindDoc="0" locked="0" layoutInCell="1" allowOverlap="1" wp14:anchorId="199149D7" wp14:editId="75CA8376">
                <wp:simplePos x="0" y="0"/>
                <wp:positionH relativeFrom="column">
                  <wp:posOffset>44450</wp:posOffset>
                </wp:positionH>
                <wp:positionV relativeFrom="paragraph">
                  <wp:posOffset>27940</wp:posOffset>
                </wp:positionV>
                <wp:extent cx="5778500" cy="9842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765CEE7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9149D7" id="Text Box 11" o:spid="_x0000_s1032" type="#_x0000_t202" style="position:absolute;margin-left:3.5pt;margin-top:2.2pt;width:455pt;height:7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" fillcolor="window" strokeweight=".5pt">
                <v:textbox>
                  <w:txbxContent>
                    <w:p w14:paraId="765CEE73" w14:textId="77777777" w:rsidR="00386BBE" w:rsidRDefault="00386BBE" w:rsidP="00386BBE"/>
                  </w:txbxContent>
                </v:textbox>
              </v:shape>
            </w:pict>
          </mc:Fallback>
        </mc:AlternateContent>
      </w:r>
    </w:p>
    <w:p w14:paraId="7A9C5192" w14:textId="77777777" w:rsidR="00B61746" w:rsidRDefault="00B61746" w:rsidP="00386BBE">
      <w:pPr>
        <w:rPr>
          <w:rFonts w:ascii="Arial" w:hAnsi="Arial" w:cs="Arial"/>
        </w:rPr>
      </w:pPr>
    </w:p>
    <w:p w14:paraId="45C6162D" w14:textId="77777777" w:rsidR="00B61746" w:rsidRDefault="00B61746" w:rsidP="00386BBE">
      <w:pPr>
        <w:rPr>
          <w:rFonts w:ascii="Arial" w:hAnsi="Arial" w:cs="Arial"/>
        </w:rPr>
      </w:pPr>
    </w:p>
    <w:p w14:paraId="53682341" w14:textId="77777777" w:rsidR="00B61746" w:rsidRDefault="00B61746" w:rsidP="00386BBE">
      <w:pPr>
        <w:rPr>
          <w:rFonts w:ascii="Arial" w:hAnsi="Arial" w:cs="Arial"/>
        </w:rPr>
      </w:pPr>
    </w:p>
    <w:p w14:paraId="2C485B0A" w14:textId="77777777" w:rsidR="00B61746" w:rsidRDefault="00B61746" w:rsidP="00386BBE">
      <w:pPr>
        <w:rPr>
          <w:rFonts w:ascii="Arial" w:hAnsi="Arial" w:cs="Arial"/>
        </w:rPr>
      </w:pPr>
    </w:p>
    <w:p w14:paraId="410E60CD" w14:textId="77777777" w:rsidR="00B61746" w:rsidRDefault="00B61746" w:rsidP="00386BBE">
      <w:pPr>
        <w:rPr>
          <w:rFonts w:ascii="Arial" w:hAnsi="Arial" w:cs="Arial"/>
        </w:rPr>
      </w:pPr>
    </w:p>
    <w:p w14:paraId="2D7B0763" w14:textId="77777777" w:rsidR="00B61746" w:rsidRDefault="00B61746" w:rsidP="00386BBE">
      <w:pPr>
        <w:rPr>
          <w:rFonts w:ascii="Arial" w:hAnsi="Arial" w:cs="Arial"/>
        </w:rPr>
      </w:pPr>
    </w:p>
    <w:p w14:paraId="5E9A47D1" w14:textId="77777777" w:rsidR="00B61746" w:rsidRDefault="00B61746" w:rsidP="00386BBE">
      <w:pPr>
        <w:rPr>
          <w:rFonts w:ascii="Arial" w:hAnsi="Arial" w:cs="Arial"/>
        </w:rPr>
      </w:pPr>
    </w:p>
    <w:p w14:paraId="7C2981FA" w14:textId="0C096519" w:rsidR="00386BBE" w:rsidRDefault="00386BBE" w:rsidP="00386BBE">
      <w:pPr>
        <w:rPr>
          <w:rFonts w:ascii="Arial" w:hAnsi="Arial" w:cs="Arial"/>
        </w:rPr>
      </w:pPr>
      <w:r>
        <w:rPr>
          <w:rFonts w:ascii="Arial" w:hAnsi="Arial" w:cs="Arial"/>
        </w:rPr>
        <w:t>If your research involves non-human primates, d</w:t>
      </w:r>
      <w:r w:rsidRPr="004E3047">
        <w:rPr>
          <w:rFonts w:ascii="Arial" w:hAnsi="Arial" w:cs="Arial"/>
        </w:rPr>
        <w:t xml:space="preserve">o </w:t>
      </w:r>
      <w:r>
        <w:rPr>
          <w:rFonts w:ascii="Arial" w:hAnsi="Arial" w:cs="Arial"/>
        </w:rPr>
        <w:t>the</w:t>
      </w:r>
      <w:r w:rsidRPr="004E3047">
        <w:rPr>
          <w:rFonts w:ascii="Arial" w:hAnsi="Arial" w:cs="Arial"/>
        </w:rPr>
        <w:t xml:space="preserve"> facilities and practices and the proposed research comply with the principles set out in the NC3Rs Guide</w:t>
      </w:r>
      <w:r>
        <w:rPr>
          <w:rFonts w:ascii="Arial" w:hAnsi="Arial" w:cs="Arial"/>
        </w:rPr>
        <w:t>lines</w:t>
      </w:r>
      <w:r w:rsidRPr="004E3047">
        <w:rPr>
          <w:rFonts w:ascii="Arial" w:hAnsi="Arial" w:cs="Arial"/>
        </w:rPr>
        <w:t xml:space="preserve"> ‘</w:t>
      </w:r>
      <w:r>
        <w:rPr>
          <w:rFonts w:ascii="Arial" w:hAnsi="Arial" w:cs="Arial"/>
        </w:rPr>
        <w:t>Non-human primate accommodation, care and use</w:t>
      </w:r>
      <w:r w:rsidRPr="004E3047">
        <w:rPr>
          <w:rFonts w:ascii="Arial" w:hAnsi="Arial" w:cs="Arial"/>
        </w:rPr>
        <w:t>’</w:t>
      </w:r>
      <w:r>
        <w:rPr>
          <w:rFonts w:ascii="Arial" w:hAnsi="Arial" w:cs="Arial"/>
        </w:rPr>
        <w:t xml:space="preserve"> </w:t>
      </w:r>
      <w:r w:rsidRPr="004E3047">
        <w:rPr>
          <w:rFonts w:ascii="Arial" w:hAnsi="Arial" w:cs="Arial"/>
        </w:rPr>
        <w:t>(</w:t>
      </w:r>
      <w:hyperlink r:id="rId15" w:history="1">
        <w:r w:rsidRPr="003428FB">
          <w:rPr>
            <w:rStyle w:val="Hyperlink"/>
            <w:rFonts w:ascii="Arial" w:hAnsi="Arial" w:cs="Arial"/>
          </w:rPr>
          <w:t>www.nc3rs.org.uk/primatesguidelines</w:t>
        </w:r>
      </w:hyperlink>
      <w:r>
        <w:rPr>
          <w:rStyle w:val="a"/>
          <w:rFonts w:ascii="Arial" w:hAnsi="Arial" w:cs="Arial"/>
        </w:rPr>
        <w:t>)</w:t>
      </w:r>
      <w:r w:rsidRPr="004E3047">
        <w:rPr>
          <w:rFonts w:ascii="Arial" w:hAnsi="Arial" w:cs="Arial"/>
        </w:rPr>
        <w:t xml:space="preserve">? If </w:t>
      </w:r>
      <w:r>
        <w:rPr>
          <w:rFonts w:ascii="Arial" w:hAnsi="Arial" w:cs="Arial"/>
        </w:rPr>
        <w:t xml:space="preserve">they do, simply write ‘Yes’ in the text box and move to the next question. If they do not, please explain </w:t>
      </w:r>
      <w:r w:rsidRPr="004E3047">
        <w:rPr>
          <w:rFonts w:ascii="Arial" w:hAnsi="Arial" w:cs="Arial"/>
        </w:rPr>
        <w:t>why</w:t>
      </w:r>
      <w:r w:rsidRPr="00864BCB">
        <w:rPr>
          <w:rFonts w:ascii="Arial" w:hAnsi="Arial" w:cs="Arial"/>
        </w:rPr>
        <w:t xml:space="preserve"> </w:t>
      </w:r>
      <w:r>
        <w:rPr>
          <w:rFonts w:ascii="Arial" w:hAnsi="Arial" w:cs="Arial"/>
        </w:rPr>
        <w:t>that is the case below.</w:t>
      </w:r>
    </w:p>
    <w:p w14:paraId="5F6C52BF"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75223535" wp14:editId="3C602F76">
                <wp:simplePos x="0" y="0"/>
                <wp:positionH relativeFrom="column">
                  <wp:posOffset>0</wp:posOffset>
                </wp:positionH>
                <wp:positionV relativeFrom="paragraph">
                  <wp:posOffset>48895</wp:posOffset>
                </wp:positionV>
                <wp:extent cx="5935980" cy="1066800"/>
                <wp:effectExtent l="0" t="0" r="26670" b="19050"/>
                <wp:wrapNone/>
                <wp:docPr id="12" name="Text Box 12"/>
                <wp:cNvGraphicFramePr/>
                <a:graphic xmlns:a="http://schemas.openxmlformats.org/drawingml/2006/main">
                  <a:graphicData uri="http://schemas.microsoft.com/office/word/2010/wordprocessingShape">
                    <wps:wsp>
                      <wps:cNvSpPr txBox="1"/>
                      <wps:spPr>
                        <a:xfrm>
                          <a:off x="0" y="0"/>
                          <a:ext cx="5935980" cy="1066800"/>
                        </a:xfrm>
                        <a:prstGeom prst="rect">
                          <a:avLst/>
                        </a:prstGeom>
                        <a:solidFill>
                          <a:schemeClr val="lt1"/>
                        </a:solidFill>
                        <a:ln w="6350">
                          <a:solidFill>
                            <a:prstClr val="black"/>
                          </a:solidFill>
                        </a:ln>
                      </wps:spPr>
                      <wps:txbx>
                        <w:txbxContent>
                          <w:p w14:paraId="6634BA4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223535" id="Text Box 12" o:spid="_x0000_s1033" type="#_x0000_t202" style="position:absolute;margin-left:0;margin-top:3.85pt;width:467.4pt;height:8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" fillcolor="white [3201]" strokeweight=".5pt">
                <v:textbox>
                  <w:txbxContent>
                    <w:p w14:paraId="6634BA4B" w14:textId="77777777" w:rsidR="00386BBE" w:rsidRDefault="00386BBE" w:rsidP="00386BBE"/>
                  </w:txbxContent>
                </v:textbox>
              </v:shape>
            </w:pict>
          </mc:Fallback>
        </mc:AlternateContent>
      </w:r>
    </w:p>
    <w:p w14:paraId="59AF5E33" w14:textId="77777777" w:rsidR="00386BBE" w:rsidRDefault="00386BBE" w:rsidP="00386BBE">
      <w:pPr>
        <w:rPr>
          <w:rFonts w:ascii="Arial" w:hAnsi="Arial" w:cs="Arial"/>
        </w:rPr>
      </w:pPr>
    </w:p>
    <w:p w14:paraId="37BDAB30" w14:textId="77777777" w:rsidR="00386BBE" w:rsidRDefault="00386BBE" w:rsidP="00386BBE">
      <w:pPr>
        <w:rPr>
          <w:rFonts w:ascii="Arial" w:hAnsi="Arial" w:cs="Arial"/>
        </w:rPr>
      </w:pPr>
    </w:p>
    <w:p w14:paraId="025D100E" w14:textId="77777777" w:rsidR="00386BBE" w:rsidRDefault="00386BBE" w:rsidP="00386BBE">
      <w:pPr>
        <w:rPr>
          <w:rFonts w:ascii="Arial" w:hAnsi="Arial" w:cs="Arial"/>
          <w:b/>
        </w:rPr>
      </w:pPr>
    </w:p>
    <w:p w14:paraId="473DA4BB" w14:textId="77777777" w:rsidR="00386BBE" w:rsidRPr="00915D9F" w:rsidRDefault="00386BBE" w:rsidP="00386BBE">
      <w:pPr>
        <w:rPr>
          <w:rFonts w:ascii="Arial" w:hAnsi="Arial" w:cs="Arial"/>
          <w:b/>
        </w:rPr>
      </w:pPr>
      <w:r w:rsidRPr="00915D9F">
        <w:rPr>
          <w:rFonts w:ascii="Arial" w:hAnsi="Arial" w:cs="Arial"/>
          <w:b/>
        </w:rPr>
        <w:t>Procedures</w:t>
      </w:r>
    </w:p>
    <w:p w14:paraId="22E563E4" w14:textId="77777777" w:rsidR="00386BBE" w:rsidRPr="00915D9F" w:rsidRDefault="00386BBE" w:rsidP="00386BBE">
      <w:pPr>
        <w:rPr>
          <w:rFonts w:ascii="Arial" w:hAnsi="Arial" w:cs="Arial"/>
        </w:rPr>
      </w:pPr>
      <w:r w:rsidRPr="00915D9F">
        <w:rPr>
          <w:rFonts w:ascii="Arial" w:hAnsi="Arial" w:cs="Arial"/>
        </w:rPr>
        <w:t>Describe the experimental procedures involved and how any pain, suffering, distress and/or lasting harm will be minimised.</w:t>
      </w:r>
    </w:p>
    <w:p w14:paraId="5535F705"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9744" behindDoc="0" locked="0" layoutInCell="1" allowOverlap="1" wp14:anchorId="5109896C" wp14:editId="75E9DFFA">
                <wp:simplePos x="0" y="0"/>
                <wp:positionH relativeFrom="column">
                  <wp:posOffset>0</wp:posOffset>
                </wp:positionH>
                <wp:positionV relativeFrom="paragraph">
                  <wp:posOffset>0</wp:posOffset>
                </wp:positionV>
                <wp:extent cx="5778500" cy="93345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FDBCDA7"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9896C" id="Text Box 13" o:spid="_x0000_s1034" type="#_x0000_t202" style="position:absolute;margin-left:0;margin-top:0;width:455pt;height:7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GquTVwIAALwEAAAOAAAAAAAAAAAAAAAAAC4CAABkcnMvZTJvRG9jLnhtbFBLAQItABQA&#10;BgAIAAAAIQAFsA702QAAAAUBAAAPAAAAAAAAAAAAAAAAALEEAABkcnMvZG93bnJldi54bWxQSwUG&#10;AAAAAAQABADzAAAAtwUAAAAA&#10;" fillcolor="window" strokeweight=".5pt">
                <v:textbox>
                  <w:txbxContent>
                    <w:p w14:paraId="0FDBCDA7" w14:textId="77777777" w:rsidR="00386BBE" w:rsidRDefault="00386BBE" w:rsidP="00386BBE"/>
                  </w:txbxContent>
                </v:textbox>
              </v:shape>
            </w:pict>
          </mc:Fallback>
        </mc:AlternateContent>
      </w:r>
    </w:p>
    <w:p w14:paraId="125268D0" w14:textId="77777777" w:rsidR="00386BBE" w:rsidRPr="00915D9F" w:rsidRDefault="00386BBE" w:rsidP="00386BBE">
      <w:pPr>
        <w:rPr>
          <w:rFonts w:ascii="Arial" w:hAnsi="Arial" w:cs="Arial"/>
        </w:rPr>
      </w:pPr>
    </w:p>
    <w:p w14:paraId="7E8BBFE9" w14:textId="77777777" w:rsidR="00386BBE" w:rsidRPr="00915D9F" w:rsidRDefault="00386BBE" w:rsidP="00386BBE">
      <w:pPr>
        <w:rPr>
          <w:rFonts w:ascii="Arial" w:hAnsi="Arial" w:cs="Arial"/>
        </w:rPr>
      </w:pPr>
    </w:p>
    <w:p w14:paraId="524E515E" w14:textId="77777777" w:rsidR="00386BBE" w:rsidRPr="00915D9F" w:rsidRDefault="00386BBE" w:rsidP="00386BBE">
      <w:pPr>
        <w:rPr>
          <w:rFonts w:ascii="Arial" w:hAnsi="Arial" w:cs="Arial"/>
        </w:rPr>
      </w:pPr>
      <w:r w:rsidRPr="00915D9F">
        <w:rPr>
          <w:rFonts w:ascii="Arial" w:hAnsi="Arial" w:cs="Arial"/>
        </w:rPr>
        <w:t xml:space="preserve"> </w:t>
      </w:r>
    </w:p>
    <w:p w14:paraId="21946994" w14:textId="77777777" w:rsidR="00386BBE" w:rsidRPr="00915D9F" w:rsidRDefault="00386BBE" w:rsidP="00386BBE">
      <w:pPr>
        <w:rPr>
          <w:rFonts w:ascii="Arial" w:hAnsi="Arial" w:cs="Arial"/>
        </w:rPr>
      </w:pPr>
    </w:p>
    <w:tbl>
      <w:tblPr>
        <w:tblStyle w:val="TableGrid"/>
        <w:tblpPr w:leftFromText="180" w:rightFromText="180" w:vertAnchor="text" w:horzAnchor="page" w:tblpX="3031" w:tblpY="602"/>
        <w:tblW w:w="0" w:type="auto"/>
        <w:tblLayout w:type="fixed"/>
        <w:tblLook w:val="04A0" w:firstRow="1" w:lastRow="0" w:firstColumn="1" w:lastColumn="0" w:noHBand="0" w:noVBand="1"/>
      </w:tblPr>
      <w:tblGrid>
        <w:gridCol w:w="284"/>
        <w:gridCol w:w="260"/>
        <w:gridCol w:w="260"/>
        <w:gridCol w:w="307"/>
      </w:tblGrid>
      <w:tr w:rsidR="00386BBE" w:rsidRPr="00915D9F" w14:paraId="5C11BF82" w14:textId="77777777" w:rsidTr="00620C94">
        <w:trPr>
          <w:trHeight w:val="450"/>
        </w:trPr>
        <w:tc>
          <w:tcPr>
            <w:tcW w:w="284" w:type="dxa"/>
          </w:tcPr>
          <w:p w14:paraId="55A311DB" w14:textId="77777777" w:rsidR="00386BBE" w:rsidRPr="00915D9F" w:rsidRDefault="00386BBE" w:rsidP="00620C94">
            <w:pPr>
              <w:rPr>
                <w:rFonts w:ascii="Arial" w:hAnsi="Arial" w:cs="Arial"/>
              </w:rPr>
            </w:pPr>
          </w:p>
        </w:tc>
        <w:tc>
          <w:tcPr>
            <w:tcW w:w="260" w:type="dxa"/>
          </w:tcPr>
          <w:p w14:paraId="6BF0D626" w14:textId="77777777" w:rsidR="00386BBE" w:rsidRPr="00915D9F" w:rsidRDefault="00386BBE" w:rsidP="00620C94">
            <w:pPr>
              <w:rPr>
                <w:rFonts w:ascii="Arial" w:hAnsi="Arial" w:cs="Arial"/>
              </w:rPr>
            </w:pPr>
          </w:p>
        </w:tc>
        <w:tc>
          <w:tcPr>
            <w:tcW w:w="260" w:type="dxa"/>
          </w:tcPr>
          <w:p w14:paraId="1154569C" w14:textId="77777777" w:rsidR="00386BBE" w:rsidRPr="00915D9F" w:rsidRDefault="00386BBE" w:rsidP="00620C94">
            <w:pPr>
              <w:rPr>
                <w:rFonts w:ascii="Arial" w:hAnsi="Arial" w:cs="Arial"/>
              </w:rPr>
            </w:pPr>
          </w:p>
        </w:tc>
        <w:tc>
          <w:tcPr>
            <w:tcW w:w="307" w:type="dxa"/>
          </w:tcPr>
          <w:p w14:paraId="6B8B5A3D" w14:textId="77777777" w:rsidR="00386BBE" w:rsidRPr="00915D9F" w:rsidRDefault="00386BBE" w:rsidP="00620C94">
            <w:pPr>
              <w:rPr>
                <w:rFonts w:ascii="Arial" w:hAnsi="Arial" w:cs="Arial"/>
              </w:rPr>
            </w:pPr>
          </w:p>
        </w:tc>
      </w:tr>
    </w:tbl>
    <w:p w14:paraId="2FECC70D" w14:textId="77777777" w:rsidR="00386BBE" w:rsidRPr="00915D9F" w:rsidRDefault="00386BBE" w:rsidP="00386BBE">
      <w:pPr>
        <w:rPr>
          <w:rFonts w:ascii="Arial" w:hAnsi="Arial" w:cs="Arial"/>
        </w:rPr>
      </w:pPr>
      <w:r w:rsidRPr="00915D9F">
        <w:rPr>
          <w:rFonts w:ascii="Arial" w:hAnsi="Arial" w:cs="Arial"/>
        </w:rPr>
        <w:t>When were the procedures last reviewed by the Animal Welfare and Ethical Review Board (AWERB), Institutional Animal Care and Use Committee (IACUC</w:t>
      </w:r>
      <w:r>
        <w:rPr>
          <w:rFonts w:ascii="Arial" w:hAnsi="Arial" w:cs="Arial"/>
        </w:rPr>
        <w:t>)</w:t>
      </w:r>
      <w:r w:rsidRPr="00915D9F">
        <w:rPr>
          <w:rFonts w:ascii="Arial" w:hAnsi="Arial" w:cs="Arial"/>
        </w:rPr>
        <w:t xml:space="preserve"> or equivalent?</w:t>
      </w:r>
    </w:p>
    <w:p w14:paraId="299D1BFC" w14:textId="77777777" w:rsidR="00386BBE" w:rsidRPr="00915D9F" w:rsidRDefault="00386BBE" w:rsidP="00386BBE">
      <w:pPr>
        <w:rPr>
          <w:rFonts w:ascii="Arial" w:hAnsi="Arial" w:cs="Arial"/>
        </w:rPr>
      </w:pPr>
      <w:r w:rsidRPr="00915D9F">
        <w:rPr>
          <w:rFonts w:ascii="Arial" w:hAnsi="Arial" w:cs="Arial"/>
        </w:rPr>
        <w:t xml:space="preserve">State the year </w:t>
      </w:r>
    </w:p>
    <w:p w14:paraId="0B47595C" w14:textId="77777777" w:rsidR="00386BBE" w:rsidRPr="00915D9F" w:rsidRDefault="00386BBE" w:rsidP="00386BBE">
      <w:pPr>
        <w:rPr>
          <w:rFonts w:ascii="Arial" w:hAnsi="Arial" w:cs="Arial"/>
        </w:rPr>
      </w:pPr>
    </w:p>
    <w:p w14:paraId="4B3BC47C" w14:textId="77777777" w:rsidR="00386BBE" w:rsidRPr="00915D9F" w:rsidRDefault="00386BBE" w:rsidP="00386BBE">
      <w:pPr>
        <w:rPr>
          <w:rFonts w:ascii="Arial" w:hAnsi="Arial" w:cs="Arial"/>
        </w:rPr>
      </w:pPr>
      <w:r w:rsidRPr="00915D9F">
        <w:rPr>
          <w:rFonts w:ascii="Arial" w:hAnsi="Arial" w:cs="Arial"/>
        </w:rPr>
        <w:t xml:space="preserve">What adverse effects might </w:t>
      </w:r>
      <w:r>
        <w:rPr>
          <w:rFonts w:ascii="Arial" w:hAnsi="Arial" w:cs="Arial"/>
        </w:rPr>
        <w:t xml:space="preserve">the </w:t>
      </w:r>
      <w:r w:rsidRPr="00915D9F">
        <w:rPr>
          <w:rFonts w:ascii="Arial" w:hAnsi="Arial" w:cs="Arial"/>
        </w:rPr>
        <w:t>animals experience? List the clinical and other signs that will be monitored, the frequency of monitoring, and where relevant state the humane endpoint criteria established for the study.</w:t>
      </w:r>
      <w:r>
        <w:rPr>
          <w:rFonts w:ascii="Arial" w:hAnsi="Arial" w:cs="Arial"/>
        </w:rPr>
        <w:t xml:space="preserve"> </w:t>
      </w:r>
    </w:p>
    <w:p w14:paraId="4EEDAD60"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1792" behindDoc="0" locked="0" layoutInCell="1" allowOverlap="1" wp14:anchorId="284281AB" wp14:editId="1A753CBD">
                <wp:simplePos x="0" y="0"/>
                <wp:positionH relativeFrom="column">
                  <wp:posOffset>0</wp:posOffset>
                </wp:positionH>
                <wp:positionV relativeFrom="paragraph">
                  <wp:posOffset>0</wp:posOffset>
                </wp:positionV>
                <wp:extent cx="5778500" cy="93345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40C567C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281AB" id="Text Box 14" o:spid="_x0000_s1035" type="#_x0000_t202" style="position:absolute;margin-left:0;margin-top:0;width:455pt;height:7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D+URi9WAgAAvAQAAA4AAAAAAAAAAAAAAAAALgIAAGRycy9lMm9Eb2MueG1sUEsBAi0AFAAG&#10;AAgAAAAhAAWwDvTZAAAABQEAAA8AAAAAAAAAAAAAAAAAsAQAAGRycy9kb3ducmV2LnhtbFBLBQYA&#10;AAAABAAEAPMAAAC2BQAAAAA=&#10;" fillcolor="window" strokeweight=".5pt">
                <v:textbox>
                  <w:txbxContent>
                    <w:p w14:paraId="40C567CB" w14:textId="77777777" w:rsidR="00386BBE" w:rsidRDefault="00386BBE" w:rsidP="00386BBE"/>
                  </w:txbxContent>
                </v:textbox>
              </v:shape>
            </w:pict>
          </mc:Fallback>
        </mc:AlternateContent>
      </w:r>
    </w:p>
    <w:p w14:paraId="0F211E09" w14:textId="77777777" w:rsidR="00386BBE" w:rsidRPr="00915D9F" w:rsidRDefault="00386BBE" w:rsidP="00386BBE">
      <w:pPr>
        <w:rPr>
          <w:rFonts w:ascii="Arial" w:hAnsi="Arial" w:cs="Arial"/>
        </w:rPr>
      </w:pPr>
    </w:p>
    <w:p w14:paraId="0489F0CD" w14:textId="77777777" w:rsidR="00386BBE" w:rsidRPr="00915D9F" w:rsidRDefault="00386BBE" w:rsidP="00386BBE">
      <w:pPr>
        <w:rPr>
          <w:rFonts w:ascii="Arial" w:hAnsi="Arial" w:cs="Arial"/>
        </w:rPr>
      </w:pPr>
    </w:p>
    <w:p w14:paraId="3AE79E6C" w14:textId="77777777" w:rsidR="00386BBE" w:rsidRPr="00915D9F" w:rsidRDefault="00386BBE" w:rsidP="00386BBE">
      <w:pPr>
        <w:rPr>
          <w:rFonts w:ascii="Arial" w:hAnsi="Arial" w:cs="Arial"/>
        </w:rPr>
      </w:pPr>
    </w:p>
    <w:p w14:paraId="62B566AE" w14:textId="77777777" w:rsidR="00386BBE" w:rsidRPr="00915D9F" w:rsidRDefault="00386BBE" w:rsidP="00386BBE">
      <w:pPr>
        <w:rPr>
          <w:rFonts w:ascii="Arial" w:hAnsi="Arial" w:cs="Arial"/>
        </w:rPr>
      </w:pPr>
      <w:r w:rsidRPr="00915D9F">
        <w:rPr>
          <w:rFonts w:ascii="Arial" w:hAnsi="Arial" w:cs="Arial"/>
        </w:rPr>
        <w:t xml:space="preserve">Will any of the experimental procedures involve restraint? What alternatives have been considered? Describe the nature of the restraint, its duration and frequency, and what will be done to avoid distress? </w:t>
      </w:r>
      <w:r>
        <w:rPr>
          <w:rFonts w:ascii="Arial" w:hAnsi="Arial" w:cs="Arial"/>
        </w:rPr>
        <w:t>Please leave blank if not applicable.</w:t>
      </w:r>
    </w:p>
    <w:p w14:paraId="64310C0F"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3840" behindDoc="0" locked="0" layoutInCell="1" allowOverlap="1" wp14:anchorId="1EA7DA4E" wp14:editId="286EAC4B">
                <wp:simplePos x="0" y="0"/>
                <wp:positionH relativeFrom="column">
                  <wp:posOffset>0</wp:posOffset>
                </wp:positionH>
                <wp:positionV relativeFrom="paragraph">
                  <wp:posOffset>0</wp:posOffset>
                </wp:positionV>
                <wp:extent cx="5778500" cy="933450"/>
                <wp:effectExtent l="0" t="0" r="12700" b="19050"/>
                <wp:wrapNone/>
                <wp:docPr id="17" name="Text Box 17"/>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540E9F9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7DA4E" id="Text Box 17" o:spid="_x0000_s1036" type="#_x0000_t202" style="position:absolute;margin-left:0;margin-top:0;width:455pt;height:7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Ah7mAWVwIAALwEAAAOAAAAAAAAAAAAAAAAAC4CAABkcnMvZTJvRG9jLnhtbFBLAQItABQA&#10;BgAIAAAAIQAFsA702QAAAAUBAAAPAAAAAAAAAAAAAAAAALEEAABkcnMvZG93bnJldi54bWxQSwUG&#10;AAAAAAQABADzAAAAtwUAAAAA&#10;" fillcolor="window" strokeweight=".5pt">
                <v:textbox>
                  <w:txbxContent>
                    <w:p w14:paraId="540E9F99" w14:textId="77777777" w:rsidR="00386BBE" w:rsidRDefault="00386BBE" w:rsidP="00386BBE"/>
                  </w:txbxContent>
                </v:textbox>
              </v:shape>
            </w:pict>
          </mc:Fallback>
        </mc:AlternateContent>
      </w:r>
    </w:p>
    <w:p w14:paraId="48A8760A" w14:textId="77777777" w:rsidR="00386BBE" w:rsidRPr="00915D9F" w:rsidRDefault="00386BBE" w:rsidP="00386BBE">
      <w:pPr>
        <w:rPr>
          <w:rFonts w:ascii="Arial" w:hAnsi="Arial" w:cs="Arial"/>
        </w:rPr>
      </w:pPr>
    </w:p>
    <w:p w14:paraId="01C52844" w14:textId="77777777" w:rsidR="00386BBE" w:rsidRPr="00915D9F" w:rsidRDefault="00386BBE" w:rsidP="00386BBE">
      <w:pPr>
        <w:rPr>
          <w:rFonts w:ascii="Arial" w:hAnsi="Arial" w:cs="Arial"/>
        </w:rPr>
      </w:pPr>
    </w:p>
    <w:p w14:paraId="03A668E3" w14:textId="77777777" w:rsidR="00386BBE" w:rsidRPr="00915D9F" w:rsidRDefault="00386BBE" w:rsidP="00386BBE">
      <w:pPr>
        <w:rPr>
          <w:rFonts w:ascii="Arial" w:hAnsi="Arial" w:cs="Arial"/>
        </w:rPr>
      </w:pPr>
    </w:p>
    <w:p w14:paraId="22127814" w14:textId="77777777" w:rsidR="00386BBE" w:rsidRPr="00500414" w:rsidRDefault="00386BBE" w:rsidP="00386BBE">
      <w:pPr>
        <w:rPr>
          <w:rFonts w:ascii="Arial" w:hAnsi="Arial" w:cs="Arial"/>
          <w:b/>
        </w:rPr>
      </w:pPr>
      <w:r>
        <w:rPr>
          <w:rFonts w:ascii="Arial" w:hAnsi="Arial" w:cs="Arial"/>
          <w:b/>
        </w:rPr>
        <w:t>W</w:t>
      </w:r>
      <w:r w:rsidRPr="00500414">
        <w:rPr>
          <w:rFonts w:ascii="Arial" w:hAnsi="Arial" w:cs="Arial"/>
          <w:b/>
        </w:rPr>
        <w:t xml:space="preserve">ill any of the experimental procedures involve food and/or water control? </w:t>
      </w:r>
    </w:p>
    <w:p w14:paraId="399556CC" w14:textId="77777777" w:rsidR="00386BBE" w:rsidRDefault="00386BBE" w:rsidP="00386BBE">
      <w:pPr>
        <w:rPr>
          <w:rFonts w:ascii="Arial" w:hAnsi="Arial" w:cs="Arial"/>
        </w:rPr>
      </w:pPr>
      <w:r w:rsidRPr="004E3047">
        <w:rPr>
          <w:rFonts w:ascii="Arial" w:hAnsi="Arial" w:cs="Arial"/>
        </w:rPr>
        <w:t>If so, justify why this is necessary and outline what alternatives have been considered.</w:t>
      </w:r>
      <w:r>
        <w:rPr>
          <w:rFonts w:ascii="Arial" w:hAnsi="Arial" w:cs="Arial"/>
        </w:rPr>
        <w:t xml:space="preserve"> </w:t>
      </w:r>
    </w:p>
    <w:p w14:paraId="312F9BE7" w14:textId="77777777" w:rsidR="00386BBE" w:rsidRDefault="00386BBE" w:rsidP="00386BBE">
      <w:pPr>
        <w:rPr>
          <w:rFonts w:ascii="Arial" w:hAnsi="Arial" w:cs="Arial"/>
        </w:rPr>
      </w:pPr>
      <w:r>
        <w:rPr>
          <w:rFonts w:ascii="Arial" w:hAnsi="Arial" w:cs="Arial"/>
        </w:rPr>
        <w:t xml:space="preserve">For neuroscience studies, please confirm the </w:t>
      </w:r>
      <w:r w:rsidRPr="00D60597">
        <w:rPr>
          <w:rFonts w:ascii="Arial" w:hAnsi="Arial" w:cs="Arial"/>
        </w:rPr>
        <w:t xml:space="preserve">NC3Rs recommendations </w:t>
      </w:r>
      <w:r>
        <w:rPr>
          <w:rFonts w:ascii="Arial" w:hAnsi="Arial" w:cs="Arial"/>
        </w:rPr>
        <w:t>(</w:t>
      </w:r>
      <w:hyperlink r:id="rId16" w:history="1">
        <w:r w:rsidRPr="008F60CB">
          <w:rPr>
            <w:rStyle w:val="Strong"/>
            <w:rFonts w:ascii="Arial" w:hAnsi="Arial" w:cs="Arial"/>
            <w:color w:val="0000FF"/>
            <w:u w:val="single"/>
          </w:rPr>
          <w:t>http://dx.doi.org/10.1016/j.jneumeth.2010.09.003</w:t>
        </w:r>
      </w:hyperlink>
      <w:r>
        <w:rPr>
          <w:rFonts w:ascii="Arial" w:hAnsi="Arial" w:cs="Arial"/>
        </w:rPr>
        <w:t xml:space="preserve">) </w:t>
      </w:r>
      <w:r w:rsidRPr="00D60597">
        <w:rPr>
          <w:rFonts w:ascii="Arial" w:hAnsi="Arial" w:cs="Arial"/>
        </w:rPr>
        <w:t xml:space="preserve"> on refining food/fluid control</w:t>
      </w:r>
      <w:r>
        <w:rPr>
          <w:rFonts w:ascii="Arial" w:hAnsi="Arial" w:cs="Arial"/>
        </w:rPr>
        <w:t xml:space="preserve"> will be met. If not, please explain where they are not and why.</w:t>
      </w:r>
    </w:p>
    <w:p w14:paraId="0A7CA92A"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38D47770" wp14:editId="49F6D463">
                <wp:simplePos x="0" y="0"/>
                <wp:positionH relativeFrom="margin">
                  <wp:align>left</wp:align>
                </wp:positionH>
                <wp:positionV relativeFrom="paragraph">
                  <wp:posOffset>11430</wp:posOffset>
                </wp:positionV>
                <wp:extent cx="6004560" cy="1158240"/>
                <wp:effectExtent l="0" t="0" r="15240" b="22860"/>
                <wp:wrapNone/>
                <wp:docPr id="18" name="Text Box 18"/>
                <wp:cNvGraphicFramePr/>
                <a:graphic xmlns:a="http://schemas.openxmlformats.org/drawingml/2006/main">
                  <a:graphicData uri="http://schemas.microsoft.com/office/word/2010/wordprocessingShape">
                    <wps:wsp>
                      <wps:cNvSpPr txBox="1"/>
                      <wps:spPr>
                        <a:xfrm>
                          <a:off x="0" y="0"/>
                          <a:ext cx="6004560" cy="1158240"/>
                        </a:xfrm>
                        <a:prstGeom prst="rect">
                          <a:avLst/>
                        </a:prstGeom>
                        <a:solidFill>
                          <a:schemeClr val="lt1"/>
                        </a:solidFill>
                        <a:ln w="6350">
                          <a:solidFill>
                            <a:prstClr val="black"/>
                          </a:solidFill>
                        </a:ln>
                      </wps:spPr>
                      <wps:txbx>
                        <w:txbxContent>
                          <w:p w14:paraId="34F106F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47770" id="Text Box 18" o:spid="_x0000_s1037" type="#_x0000_t202" style="position:absolute;margin-left:0;margin-top:.9pt;width:472.8pt;height:91.2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" fillcolor="white [3201]" strokeweight=".5pt">
                <v:textbox>
                  <w:txbxContent>
                    <w:p w14:paraId="34F106F9" w14:textId="77777777" w:rsidR="00386BBE" w:rsidRDefault="00386BBE" w:rsidP="00386BBE"/>
                  </w:txbxContent>
                </v:textbox>
                <w10:wrap anchorx="margin"/>
              </v:shape>
            </w:pict>
          </mc:Fallback>
        </mc:AlternateContent>
      </w:r>
    </w:p>
    <w:p w14:paraId="6B72653B" w14:textId="77777777" w:rsidR="00386BBE" w:rsidRDefault="00386BBE" w:rsidP="00386BBE">
      <w:pPr>
        <w:rPr>
          <w:rFonts w:ascii="Arial" w:hAnsi="Arial" w:cs="Arial"/>
        </w:rPr>
      </w:pPr>
    </w:p>
    <w:p w14:paraId="1EA27262" w14:textId="77777777" w:rsidR="00386BBE" w:rsidRDefault="00386BBE" w:rsidP="00386BBE">
      <w:pPr>
        <w:rPr>
          <w:rFonts w:ascii="Arial" w:hAnsi="Arial" w:cs="Arial"/>
        </w:rPr>
      </w:pPr>
    </w:p>
    <w:p w14:paraId="590AED72" w14:textId="77777777" w:rsidR="00386BBE" w:rsidRDefault="00386BBE" w:rsidP="00386BBE">
      <w:pPr>
        <w:rPr>
          <w:rFonts w:ascii="Arial" w:hAnsi="Arial" w:cs="Arial"/>
        </w:rPr>
      </w:pPr>
    </w:p>
    <w:p w14:paraId="13441212" w14:textId="77777777" w:rsidR="00386BBE" w:rsidRDefault="00386BBE" w:rsidP="00386BBE">
      <w:pPr>
        <w:rPr>
          <w:rFonts w:ascii="Arial" w:hAnsi="Arial" w:cs="Arial"/>
        </w:rPr>
      </w:pPr>
    </w:p>
    <w:p w14:paraId="35760658" w14:textId="77777777" w:rsidR="00386BBE" w:rsidRPr="00915D9F" w:rsidRDefault="00386BBE" w:rsidP="00386BBE">
      <w:pPr>
        <w:rPr>
          <w:rFonts w:ascii="Arial" w:hAnsi="Arial" w:cs="Arial"/>
          <w:b/>
        </w:rPr>
      </w:pPr>
      <w:r w:rsidRPr="00915D9F">
        <w:rPr>
          <w:rFonts w:ascii="Arial" w:hAnsi="Arial" w:cs="Arial"/>
          <w:b/>
        </w:rPr>
        <w:t>Staff Experience</w:t>
      </w:r>
    </w:p>
    <w:p w14:paraId="0BDE3497" w14:textId="77777777" w:rsidR="00386BBE" w:rsidRPr="00915D9F" w:rsidRDefault="00386BBE" w:rsidP="00386BBE">
      <w:pPr>
        <w:rPr>
          <w:rFonts w:ascii="Arial" w:hAnsi="Arial" w:cs="Arial"/>
        </w:rPr>
      </w:pPr>
      <w:r w:rsidRPr="00915D9F">
        <w:rPr>
          <w:rFonts w:ascii="Arial" w:hAnsi="Arial" w:cs="Arial"/>
        </w:rPr>
        <w:t xml:space="preserve">What prior experience and training in </w:t>
      </w:r>
      <w:r w:rsidRPr="00740BA2">
        <w:rPr>
          <w:rFonts w:ascii="Arial" w:hAnsi="Arial" w:cs="Arial"/>
        </w:rPr>
        <w:t xml:space="preserve">the use, care and welfare of the study species </w:t>
      </w:r>
      <w:r>
        <w:rPr>
          <w:rFonts w:ascii="Arial" w:hAnsi="Arial" w:cs="Arial"/>
        </w:rPr>
        <w:t xml:space="preserve">do </w:t>
      </w:r>
      <w:r w:rsidRPr="00915D9F">
        <w:rPr>
          <w:rFonts w:ascii="Arial" w:hAnsi="Arial" w:cs="Arial"/>
        </w:rPr>
        <w:t xml:space="preserve">staff members named in the application have? What provision is made for continuing professional development in these areas? </w:t>
      </w:r>
    </w:p>
    <w:p w14:paraId="6694376E"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5888" behindDoc="0" locked="0" layoutInCell="1" allowOverlap="1" wp14:anchorId="1D3EA57F" wp14:editId="075FB036">
                <wp:simplePos x="0" y="0"/>
                <wp:positionH relativeFrom="column">
                  <wp:posOffset>0</wp:posOffset>
                </wp:positionH>
                <wp:positionV relativeFrom="paragraph">
                  <wp:posOffset>0</wp:posOffset>
                </wp:positionV>
                <wp:extent cx="5778500" cy="93345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69FCFB8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EA57F" id="Text Box 20" o:spid="_x0000_s1038" type="#_x0000_t202" style="position:absolute;margin-left:0;margin-top:0;width:455pt;height:7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7Z32zVwIAALwEAAAOAAAAAAAAAAAAAAAAAC4CAABkcnMvZTJvRG9jLnhtbFBLAQItABQA&#10;BgAIAAAAIQAFsA702QAAAAUBAAAPAAAAAAAAAAAAAAAAALEEAABkcnMvZG93bnJldi54bWxQSwUG&#10;AAAAAAQABADzAAAAtwUAAAAA&#10;" fillcolor="window" strokeweight=".5pt">
                <v:textbox>
                  <w:txbxContent>
                    <w:p w14:paraId="69FCFB81" w14:textId="77777777" w:rsidR="00386BBE" w:rsidRDefault="00386BBE" w:rsidP="00386BBE"/>
                  </w:txbxContent>
                </v:textbox>
              </v:shape>
            </w:pict>
          </mc:Fallback>
        </mc:AlternateContent>
      </w:r>
    </w:p>
    <w:p w14:paraId="5F1F681A" w14:textId="77777777" w:rsidR="00386BBE" w:rsidRPr="00915D9F" w:rsidRDefault="00386BBE" w:rsidP="00386BBE">
      <w:pPr>
        <w:rPr>
          <w:rFonts w:ascii="Arial" w:hAnsi="Arial" w:cs="Arial"/>
        </w:rPr>
      </w:pPr>
    </w:p>
    <w:p w14:paraId="52E991EC" w14:textId="77777777" w:rsidR="00386BBE" w:rsidRPr="00915D9F" w:rsidRDefault="00386BBE" w:rsidP="00386BBE">
      <w:pPr>
        <w:rPr>
          <w:rFonts w:ascii="Arial" w:hAnsi="Arial" w:cs="Arial"/>
        </w:rPr>
      </w:pPr>
    </w:p>
    <w:p w14:paraId="658FFAD3" w14:textId="77777777" w:rsidR="00386BBE" w:rsidRPr="00915D9F" w:rsidRDefault="00386BBE" w:rsidP="00386BBE">
      <w:pPr>
        <w:rPr>
          <w:rFonts w:ascii="Arial" w:hAnsi="Arial" w:cs="Arial"/>
        </w:rPr>
      </w:pPr>
    </w:p>
    <w:p w14:paraId="5F9666AA" w14:textId="77777777" w:rsidR="00386BBE" w:rsidRPr="00915D9F" w:rsidRDefault="00386BBE" w:rsidP="00386BBE">
      <w:pPr>
        <w:rPr>
          <w:rFonts w:ascii="Arial" w:hAnsi="Arial" w:cs="Arial"/>
        </w:rPr>
      </w:pPr>
      <w:r w:rsidRPr="00915D9F">
        <w:rPr>
          <w:rFonts w:ascii="Arial" w:hAnsi="Arial" w:cs="Arial"/>
        </w:rPr>
        <w:t>Will any of the staff involved require specific training for any of the procedures concerned? Please provide details of the training needed and where it will be undertaken.</w:t>
      </w:r>
      <w:r w:rsidRPr="00915D9F">
        <w:t xml:space="preserve"> </w:t>
      </w:r>
      <w:r>
        <w:rPr>
          <w:rFonts w:ascii="Arial" w:hAnsi="Arial" w:cs="Arial"/>
        </w:rPr>
        <w:t xml:space="preserve">Please </w:t>
      </w:r>
      <w:r w:rsidRPr="00915D9F">
        <w:rPr>
          <w:rFonts w:ascii="Arial" w:hAnsi="Arial" w:cs="Arial"/>
        </w:rPr>
        <w:t>leave blank if not applicable.</w:t>
      </w:r>
    </w:p>
    <w:p w14:paraId="27ED64D2"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7936" behindDoc="0" locked="0" layoutInCell="1" allowOverlap="1" wp14:anchorId="7CF7CE7F" wp14:editId="49B9D7E5">
                <wp:simplePos x="0" y="0"/>
                <wp:positionH relativeFrom="column">
                  <wp:posOffset>0</wp:posOffset>
                </wp:positionH>
                <wp:positionV relativeFrom="paragraph">
                  <wp:posOffset>0</wp:posOffset>
                </wp:positionV>
                <wp:extent cx="5778500" cy="933450"/>
                <wp:effectExtent l="0" t="0" r="12700" b="19050"/>
                <wp:wrapNone/>
                <wp:docPr id="21" name="Text Box 21"/>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33CDEC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7CE7F" id="Text Box 21" o:spid="_x0000_s1039" type="#_x0000_t202" style="position:absolute;margin-left:0;margin-top:0;width:455pt;height:7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KU3CBlWAgAAvAQAAA4AAAAAAAAAAAAAAAAALgIAAGRycy9lMm9Eb2MueG1sUEsBAi0AFAAG&#10;AAgAAAAhAAWwDvTZAAAABQEAAA8AAAAAAAAAAAAAAAAAsAQAAGRycy9kb3ducmV2LnhtbFBLBQYA&#10;AAAABAAEAPMAAAC2BQAAAAA=&#10;" fillcolor="window" strokeweight=".5pt">
                <v:textbox>
                  <w:txbxContent>
                    <w:p w14:paraId="033CDEC9" w14:textId="77777777" w:rsidR="00386BBE" w:rsidRDefault="00386BBE" w:rsidP="00386BBE"/>
                  </w:txbxContent>
                </v:textbox>
              </v:shape>
            </w:pict>
          </mc:Fallback>
        </mc:AlternateContent>
      </w:r>
    </w:p>
    <w:p w14:paraId="594196B1" w14:textId="77777777" w:rsidR="00386BBE" w:rsidRPr="00915D9F" w:rsidRDefault="00386BBE" w:rsidP="00386BBE">
      <w:pPr>
        <w:rPr>
          <w:rFonts w:ascii="Arial" w:hAnsi="Arial" w:cs="Arial"/>
        </w:rPr>
      </w:pPr>
    </w:p>
    <w:p w14:paraId="443EEC4D" w14:textId="77777777" w:rsidR="00386BBE" w:rsidRPr="00915D9F" w:rsidRDefault="00386BBE" w:rsidP="00386BBE">
      <w:pPr>
        <w:rPr>
          <w:rFonts w:ascii="Arial" w:hAnsi="Arial" w:cs="Arial"/>
        </w:rPr>
      </w:pPr>
    </w:p>
    <w:p w14:paraId="3CFC244F" w14:textId="77777777" w:rsidR="00386BBE" w:rsidRPr="00915D9F" w:rsidRDefault="00386BBE" w:rsidP="00386BBE">
      <w:pPr>
        <w:rPr>
          <w:rFonts w:ascii="Arial" w:hAnsi="Arial" w:cs="Arial"/>
        </w:rPr>
      </w:pPr>
    </w:p>
    <w:p w14:paraId="3009B87A" w14:textId="77777777" w:rsidR="00386BBE" w:rsidRPr="00915D9F" w:rsidRDefault="00386BBE" w:rsidP="00386BBE">
      <w:pPr>
        <w:rPr>
          <w:rFonts w:ascii="Arial" w:hAnsi="Arial" w:cs="Arial"/>
          <w:b/>
        </w:rPr>
      </w:pPr>
    </w:p>
    <w:p w14:paraId="7FF6E89F" w14:textId="77777777" w:rsidR="00386BBE" w:rsidRPr="00915D9F" w:rsidRDefault="00386BBE" w:rsidP="00386BBE">
      <w:pPr>
        <w:rPr>
          <w:rFonts w:ascii="Arial" w:hAnsi="Arial" w:cs="Arial"/>
          <w:b/>
        </w:rPr>
      </w:pPr>
      <w:r w:rsidRPr="00915D9F">
        <w:rPr>
          <w:rFonts w:ascii="Arial" w:hAnsi="Arial" w:cs="Arial"/>
          <w:b/>
        </w:rPr>
        <w:t>Advances</w:t>
      </w:r>
    </w:p>
    <w:p w14:paraId="3E4726D4" w14:textId="77777777" w:rsidR="00386BBE" w:rsidRPr="00915D9F" w:rsidRDefault="00386BBE" w:rsidP="00386BBE">
      <w:pPr>
        <w:rPr>
          <w:rFonts w:ascii="Arial" w:hAnsi="Arial" w:cs="Arial"/>
        </w:rPr>
      </w:pPr>
      <w:r w:rsidRPr="00915D9F">
        <w:rPr>
          <w:rFonts w:ascii="Arial" w:hAnsi="Arial" w:cs="Arial"/>
        </w:rPr>
        <w:t xml:space="preserve">Do you envisage any advances arising from the research that might lead to replacement, </w:t>
      </w:r>
      <w:proofErr w:type="gramStart"/>
      <w:r w:rsidRPr="00915D9F">
        <w:rPr>
          <w:rFonts w:ascii="Arial" w:hAnsi="Arial" w:cs="Arial"/>
        </w:rPr>
        <w:t>refinement</w:t>
      </w:r>
      <w:proofErr w:type="gramEnd"/>
      <w:r w:rsidRPr="00915D9F">
        <w:rPr>
          <w:rFonts w:ascii="Arial" w:hAnsi="Arial" w:cs="Arial"/>
        </w:rPr>
        <w:t xml:space="preserve"> or reduction of the use of animals? If so, what might they be, and how do you propose to disseminate such findings?</w:t>
      </w:r>
      <w:r w:rsidRPr="00915D9F">
        <w:t xml:space="preserve"> </w:t>
      </w:r>
      <w:r>
        <w:rPr>
          <w:rFonts w:ascii="Arial" w:hAnsi="Arial" w:cs="Arial"/>
        </w:rPr>
        <w:t>Please</w:t>
      </w:r>
      <w:r w:rsidRPr="00915D9F">
        <w:rPr>
          <w:rFonts w:ascii="Arial" w:hAnsi="Arial" w:cs="Arial"/>
        </w:rPr>
        <w:t xml:space="preserve"> leave blank if not applicable.</w:t>
      </w:r>
    </w:p>
    <w:p w14:paraId="4AA971A6"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9984" behindDoc="0" locked="0" layoutInCell="1" allowOverlap="1" wp14:anchorId="799C4C79" wp14:editId="7C2EA774">
                <wp:simplePos x="0" y="0"/>
                <wp:positionH relativeFrom="margin">
                  <wp:align>left</wp:align>
                </wp:positionH>
                <wp:positionV relativeFrom="paragraph">
                  <wp:posOffset>3175</wp:posOffset>
                </wp:positionV>
                <wp:extent cx="5778500" cy="990600"/>
                <wp:effectExtent l="0" t="0" r="12700" b="19050"/>
                <wp:wrapNone/>
                <wp:docPr id="22" name="Text Box 22"/>
                <wp:cNvGraphicFramePr/>
                <a:graphic xmlns:a="http://schemas.openxmlformats.org/drawingml/2006/main">
                  <a:graphicData uri="http://schemas.microsoft.com/office/word/2010/wordprocessingShape">
                    <wps:wsp>
                      <wps:cNvSpPr txBox="1"/>
                      <wps:spPr>
                        <a:xfrm>
                          <a:off x="0" y="0"/>
                          <a:ext cx="5778500" cy="990600"/>
                        </a:xfrm>
                        <a:prstGeom prst="rect">
                          <a:avLst/>
                        </a:prstGeom>
                        <a:solidFill>
                          <a:sysClr val="window" lastClr="FFFFFF"/>
                        </a:solidFill>
                        <a:ln w="6350">
                          <a:solidFill>
                            <a:prstClr val="black"/>
                          </a:solidFill>
                        </a:ln>
                      </wps:spPr>
                      <wps:txbx>
                        <w:txbxContent>
                          <w:p w14:paraId="6FFDC3A8"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C4C79" id="Text Box 22" o:spid="_x0000_s1040" type="#_x0000_t202" style="position:absolute;margin-left:0;margin-top:.25pt;width:455pt;height:78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" fillcolor="window" strokeweight=".5pt">
                <v:textbox>
                  <w:txbxContent>
                    <w:p w14:paraId="6FFDC3A8" w14:textId="77777777" w:rsidR="00386BBE" w:rsidRDefault="00386BBE" w:rsidP="00386BBE"/>
                  </w:txbxContent>
                </v:textbox>
                <w10:wrap anchorx="margin"/>
              </v:shape>
            </w:pict>
          </mc:Fallback>
        </mc:AlternateContent>
      </w:r>
    </w:p>
    <w:p w14:paraId="707D99C0" w14:textId="77777777" w:rsidR="00386BBE" w:rsidRDefault="00386BBE" w:rsidP="00386BBE">
      <w:pPr>
        <w:rPr>
          <w:rFonts w:ascii="Arial" w:hAnsi="Arial" w:cs="Arial"/>
          <w:b/>
        </w:rPr>
      </w:pPr>
      <w:r>
        <w:rPr>
          <w:rFonts w:ascii="Arial" w:hAnsi="Arial" w:cs="Arial"/>
          <w:b/>
        </w:rPr>
        <w:br w:type="page"/>
      </w:r>
    </w:p>
    <w:p w14:paraId="200B753E" w14:textId="403D0288" w:rsidR="00A13E06" w:rsidRDefault="00A13E06" w:rsidP="00915D9F">
      <w:pPr>
        <w:rPr>
          <w:rFonts w:ascii="Arial" w:hAnsi="Arial" w:cs="Arial"/>
        </w:rPr>
      </w:pPr>
    </w:p>
    <w:sectPr w:rsidR="00A13E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0701C" w14:textId="77777777" w:rsidR="00B73D97" w:rsidRDefault="00B73D97" w:rsidP="004062CE">
      <w:pPr>
        <w:spacing w:after="0" w:line="240" w:lineRule="auto"/>
      </w:pPr>
      <w:r>
        <w:separator/>
      </w:r>
    </w:p>
  </w:endnote>
  <w:endnote w:type="continuationSeparator" w:id="0">
    <w:p w14:paraId="77AD4D49" w14:textId="77777777" w:rsidR="00B73D97" w:rsidRDefault="00B73D97" w:rsidP="004062CE">
      <w:pPr>
        <w:spacing w:after="0" w:line="240" w:lineRule="auto"/>
      </w:pPr>
      <w:r>
        <w:continuationSeparator/>
      </w:r>
    </w:p>
  </w:endnote>
  <w:endnote w:type="continuationNotice" w:id="1">
    <w:p w14:paraId="5B9BF901" w14:textId="77777777" w:rsidR="00B73D97" w:rsidRDefault="00B73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F07B8" w14:textId="77777777" w:rsidR="00B73D97" w:rsidRDefault="00B73D97" w:rsidP="004062CE">
      <w:pPr>
        <w:spacing w:after="0" w:line="240" w:lineRule="auto"/>
      </w:pPr>
      <w:r>
        <w:separator/>
      </w:r>
    </w:p>
  </w:footnote>
  <w:footnote w:type="continuationSeparator" w:id="0">
    <w:p w14:paraId="0E9048B9" w14:textId="77777777" w:rsidR="00B73D97" w:rsidRDefault="00B73D97" w:rsidP="004062CE">
      <w:pPr>
        <w:spacing w:after="0" w:line="240" w:lineRule="auto"/>
      </w:pPr>
      <w:r>
        <w:continuationSeparator/>
      </w:r>
    </w:p>
  </w:footnote>
  <w:footnote w:type="continuationNotice" w:id="1">
    <w:p w14:paraId="2679C1CC" w14:textId="77777777" w:rsidR="00B73D97" w:rsidRDefault="00B73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06DC"/>
    <w:multiLevelType w:val="hybridMultilevel"/>
    <w:tmpl w:val="B1C8F5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D157C"/>
    <w:multiLevelType w:val="hybridMultilevel"/>
    <w:tmpl w:val="D8BAE6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27CF7"/>
    <w:multiLevelType w:val="hybridMultilevel"/>
    <w:tmpl w:val="C010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B658D"/>
    <w:multiLevelType w:val="multilevel"/>
    <w:tmpl w:val="57C4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D6C96"/>
    <w:multiLevelType w:val="hybridMultilevel"/>
    <w:tmpl w:val="F5A8CC22"/>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135B85"/>
    <w:multiLevelType w:val="hybridMultilevel"/>
    <w:tmpl w:val="A4A609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9F"/>
    <w:rsid w:val="000052C3"/>
    <w:rsid w:val="00007FBA"/>
    <w:rsid w:val="00011C9E"/>
    <w:rsid w:val="00013C24"/>
    <w:rsid w:val="000174B1"/>
    <w:rsid w:val="000231E9"/>
    <w:rsid w:val="00027559"/>
    <w:rsid w:val="000421DB"/>
    <w:rsid w:val="000424FA"/>
    <w:rsid w:val="0005094B"/>
    <w:rsid w:val="00054A68"/>
    <w:rsid w:val="000638F6"/>
    <w:rsid w:val="00070BB1"/>
    <w:rsid w:val="00075641"/>
    <w:rsid w:val="00091AC0"/>
    <w:rsid w:val="000B1B66"/>
    <w:rsid w:val="000D07C7"/>
    <w:rsid w:val="000D6048"/>
    <w:rsid w:val="000D6435"/>
    <w:rsid w:val="000D699F"/>
    <w:rsid w:val="000D69C6"/>
    <w:rsid w:val="000F047E"/>
    <w:rsid w:val="000F3873"/>
    <w:rsid w:val="001043A1"/>
    <w:rsid w:val="00110C3A"/>
    <w:rsid w:val="00116589"/>
    <w:rsid w:val="00125444"/>
    <w:rsid w:val="00127CC6"/>
    <w:rsid w:val="001361CF"/>
    <w:rsid w:val="00152771"/>
    <w:rsid w:val="001529DC"/>
    <w:rsid w:val="001648FE"/>
    <w:rsid w:val="00177278"/>
    <w:rsid w:val="001863FF"/>
    <w:rsid w:val="001869FA"/>
    <w:rsid w:val="001875E1"/>
    <w:rsid w:val="001A1FE6"/>
    <w:rsid w:val="001A2A4E"/>
    <w:rsid w:val="001B12A8"/>
    <w:rsid w:val="001B77A3"/>
    <w:rsid w:val="001C3D0A"/>
    <w:rsid w:val="001D06C4"/>
    <w:rsid w:val="001D2457"/>
    <w:rsid w:val="001D2CD5"/>
    <w:rsid w:val="001F407B"/>
    <w:rsid w:val="001F46D9"/>
    <w:rsid w:val="00206B34"/>
    <w:rsid w:val="00223C81"/>
    <w:rsid w:val="00232AA0"/>
    <w:rsid w:val="00234A74"/>
    <w:rsid w:val="00237454"/>
    <w:rsid w:val="00240144"/>
    <w:rsid w:val="00253327"/>
    <w:rsid w:val="00257CA1"/>
    <w:rsid w:val="0027109A"/>
    <w:rsid w:val="00277796"/>
    <w:rsid w:val="002869EB"/>
    <w:rsid w:val="002A50CD"/>
    <w:rsid w:val="002C10C4"/>
    <w:rsid w:val="002C11F2"/>
    <w:rsid w:val="002C1C91"/>
    <w:rsid w:val="002C3302"/>
    <w:rsid w:val="002C4A77"/>
    <w:rsid w:val="002C53B5"/>
    <w:rsid w:val="002C5680"/>
    <w:rsid w:val="002D2B8F"/>
    <w:rsid w:val="002F0718"/>
    <w:rsid w:val="00316D5F"/>
    <w:rsid w:val="0032542E"/>
    <w:rsid w:val="0033300D"/>
    <w:rsid w:val="00356203"/>
    <w:rsid w:val="0037756B"/>
    <w:rsid w:val="0038648C"/>
    <w:rsid w:val="00386BBE"/>
    <w:rsid w:val="003A48A0"/>
    <w:rsid w:val="003B2FC6"/>
    <w:rsid w:val="003C195D"/>
    <w:rsid w:val="003C6B16"/>
    <w:rsid w:val="003D22E5"/>
    <w:rsid w:val="003D3407"/>
    <w:rsid w:val="003D7E56"/>
    <w:rsid w:val="003E19D9"/>
    <w:rsid w:val="003E1E16"/>
    <w:rsid w:val="003F03D1"/>
    <w:rsid w:val="003F1F7B"/>
    <w:rsid w:val="004062CE"/>
    <w:rsid w:val="004219B9"/>
    <w:rsid w:val="00423100"/>
    <w:rsid w:val="004421D9"/>
    <w:rsid w:val="004526C5"/>
    <w:rsid w:val="00454BED"/>
    <w:rsid w:val="00455748"/>
    <w:rsid w:val="00465A5D"/>
    <w:rsid w:val="00465F51"/>
    <w:rsid w:val="0049617F"/>
    <w:rsid w:val="0049696E"/>
    <w:rsid w:val="004B0E6A"/>
    <w:rsid w:val="004B6BAB"/>
    <w:rsid w:val="004C6629"/>
    <w:rsid w:val="004E1FB7"/>
    <w:rsid w:val="00500414"/>
    <w:rsid w:val="00501982"/>
    <w:rsid w:val="00501D99"/>
    <w:rsid w:val="00522B9C"/>
    <w:rsid w:val="00540D4C"/>
    <w:rsid w:val="005469D6"/>
    <w:rsid w:val="005548D7"/>
    <w:rsid w:val="00555E99"/>
    <w:rsid w:val="005567CE"/>
    <w:rsid w:val="005618C3"/>
    <w:rsid w:val="005652DA"/>
    <w:rsid w:val="00582538"/>
    <w:rsid w:val="00597E84"/>
    <w:rsid w:val="005D7C4E"/>
    <w:rsid w:val="005E1624"/>
    <w:rsid w:val="005E5774"/>
    <w:rsid w:val="005F6898"/>
    <w:rsid w:val="005F6A42"/>
    <w:rsid w:val="00602D7B"/>
    <w:rsid w:val="006030C2"/>
    <w:rsid w:val="00606AB7"/>
    <w:rsid w:val="00611EDA"/>
    <w:rsid w:val="00621690"/>
    <w:rsid w:val="00623508"/>
    <w:rsid w:val="00623DFE"/>
    <w:rsid w:val="00624FAF"/>
    <w:rsid w:val="00627600"/>
    <w:rsid w:val="006301C2"/>
    <w:rsid w:val="00645C29"/>
    <w:rsid w:val="006524FB"/>
    <w:rsid w:val="006537BB"/>
    <w:rsid w:val="00656336"/>
    <w:rsid w:val="006564CF"/>
    <w:rsid w:val="00661C89"/>
    <w:rsid w:val="00675FDA"/>
    <w:rsid w:val="0068607E"/>
    <w:rsid w:val="006A5BBF"/>
    <w:rsid w:val="006B615F"/>
    <w:rsid w:val="006C0239"/>
    <w:rsid w:val="006E16F7"/>
    <w:rsid w:val="006E545F"/>
    <w:rsid w:val="00700ADE"/>
    <w:rsid w:val="00700F9D"/>
    <w:rsid w:val="00702633"/>
    <w:rsid w:val="00712B4D"/>
    <w:rsid w:val="00714395"/>
    <w:rsid w:val="00740BA2"/>
    <w:rsid w:val="00740EE2"/>
    <w:rsid w:val="0075052E"/>
    <w:rsid w:val="00751536"/>
    <w:rsid w:val="007600D9"/>
    <w:rsid w:val="007627AB"/>
    <w:rsid w:val="007664C5"/>
    <w:rsid w:val="00787A42"/>
    <w:rsid w:val="00790B1C"/>
    <w:rsid w:val="007A068B"/>
    <w:rsid w:val="007A5BC4"/>
    <w:rsid w:val="007B1C92"/>
    <w:rsid w:val="007C0F6B"/>
    <w:rsid w:val="007F7EB8"/>
    <w:rsid w:val="00800FAB"/>
    <w:rsid w:val="0080164B"/>
    <w:rsid w:val="00805392"/>
    <w:rsid w:val="00805866"/>
    <w:rsid w:val="00811D9B"/>
    <w:rsid w:val="00812E4B"/>
    <w:rsid w:val="0081598C"/>
    <w:rsid w:val="00821B1F"/>
    <w:rsid w:val="008475D4"/>
    <w:rsid w:val="00864BCB"/>
    <w:rsid w:val="00875837"/>
    <w:rsid w:val="00886982"/>
    <w:rsid w:val="00892073"/>
    <w:rsid w:val="00895294"/>
    <w:rsid w:val="008B67F7"/>
    <w:rsid w:val="008D413B"/>
    <w:rsid w:val="008E651F"/>
    <w:rsid w:val="008F64B8"/>
    <w:rsid w:val="0090263C"/>
    <w:rsid w:val="009117FF"/>
    <w:rsid w:val="00915D9F"/>
    <w:rsid w:val="0092187D"/>
    <w:rsid w:val="00925FEE"/>
    <w:rsid w:val="00933AF6"/>
    <w:rsid w:val="00945046"/>
    <w:rsid w:val="00951E86"/>
    <w:rsid w:val="00953CE5"/>
    <w:rsid w:val="0095795D"/>
    <w:rsid w:val="0096763F"/>
    <w:rsid w:val="0099129A"/>
    <w:rsid w:val="009B2DA2"/>
    <w:rsid w:val="009D659B"/>
    <w:rsid w:val="009E4BE2"/>
    <w:rsid w:val="00A06159"/>
    <w:rsid w:val="00A13E06"/>
    <w:rsid w:val="00A15868"/>
    <w:rsid w:val="00A241AF"/>
    <w:rsid w:val="00A26468"/>
    <w:rsid w:val="00A2778B"/>
    <w:rsid w:val="00A36263"/>
    <w:rsid w:val="00A409EB"/>
    <w:rsid w:val="00A42626"/>
    <w:rsid w:val="00A53DF0"/>
    <w:rsid w:val="00A6178B"/>
    <w:rsid w:val="00A87E0F"/>
    <w:rsid w:val="00A96A20"/>
    <w:rsid w:val="00AB4A82"/>
    <w:rsid w:val="00AC462F"/>
    <w:rsid w:val="00AC6E34"/>
    <w:rsid w:val="00AD0F0C"/>
    <w:rsid w:val="00AE050A"/>
    <w:rsid w:val="00AF3BB8"/>
    <w:rsid w:val="00AF78A0"/>
    <w:rsid w:val="00B03E37"/>
    <w:rsid w:val="00B10D60"/>
    <w:rsid w:val="00B131E6"/>
    <w:rsid w:val="00B26510"/>
    <w:rsid w:val="00B34C4D"/>
    <w:rsid w:val="00B43ED2"/>
    <w:rsid w:val="00B4415D"/>
    <w:rsid w:val="00B50438"/>
    <w:rsid w:val="00B515FE"/>
    <w:rsid w:val="00B61746"/>
    <w:rsid w:val="00B70A88"/>
    <w:rsid w:val="00B73B69"/>
    <w:rsid w:val="00B73D97"/>
    <w:rsid w:val="00B90594"/>
    <w:rsid w:val="00B91ABF"/>
    <w:rsid w:val="00B93AE8"/>
    <w:rsid w:val="00B9719F"/>
    <w:rsid w:val="00BA0632"/>
    <w:rsid w:val="00BA61DE"/>
    <w:rsid w:val="00BA683F"/>
    <w:rsid w:val="00BB082F"/>
    <w:rsid w:val="00BC56DD"/>
    <w:rsid w:val="00BE69A7"/>
    <w:rsid w:val="00C1195C"/>
    <w:rsid w:val="00C11F3D"/>
    <w:rsid w:val="00C142A9"/>
    <w:rsid w:val="00C22290"/>
    <w:rsid w:val="00C34733"/>
    <w:rsid w:val="00C366D6"/>
    <w:rsid w:val="00C50525"/>
    <w:rsid w:val="00C63157"/>
    <w:rsid w:val="00C6669D"/>
    <w:rsid w:val="00C7004F"/>
    <w:rsid w:val="00C71C1C"/>
    <w:rsid w:val="00C73282"/>
    <w:rsid w:val="00C80C49"/>
    <w:rsid w:val="00C9561C"/>
    <w:rsid w:val="00CA648A"/>
    <w:rsid w:val="00CB4D28"/>
    <w:rsid w:val="00CC3385"/>
    <w:rsid w:val="00CD083E"/>
    <w:rsid w:val="00CD348A"/>
    <w:rsid w:val="00CD4A26"/>
    <w:rsid w:val="00CD4F45"/>
    <w:rsid w:val="00CD585B"/>
    <w:rsid w:val="00CE1660"/>
    <w:rsid w:val="00CE773C"/>
    <w:rsid w:val="00CF2E2D"/>
    <w:rsid w:val="00CF5BCD"/>
    <w:rsid w:val="00D037DD"/>
    <w:rsid w:val="00D03C48"/>
    <w:rsid w:val="00D067A0"/>
    <w:rsid w:val="00D15E5A"/>
    <w:rsid w:val="00D458A0"/>
    <w:rsid w:val="00D60597"/>
    <w:rsid w:val="00D82C75"/>
    <w:rsid w:val="00D84263"/>
    <w:rsid w:val="00D862D2"/>
    <w:rsid w:val="00D91EC6"/>
    <w:rsid w:val="00D946EB"/>
    <w:rsid w:val="00DA4760"/>
    <w:rsid w:val="00DB1A79"/>
    <w:rsid w:val="00DB5D88"/>
    <w:rsid w:val="00DE1D71"/>
    <w:rsid w:val="00DE7830"/>
    <w:rsid w:val="00E057DE"/>
    <w:rsid w:val="00E16D0B"/>
    <w:rsid w:val="00E173E6"/>
    <w:rsid w:val="00E20D08"/>
    <w:rsid w:val="00E25311"/>
    <w:rsid w:val="00E313D5"/>
    <w:rsid w:val="00E35089"/>
    <w:rsid w:val="00E46C8D"/>
    <w:rsid w:val="00E531C9"/>
    <w:rsid w:val="00E73A8A"/>
    <w:rsid w:val="00E77B1E"/>
    <w:rsid w:val="00E8479A"/>
    <w:rsid w:val="00E84D46"/>
    <w:rsid w:val="00E86C9C"/>
    <w:rsid w:val="00E87543"/>
    <w:rsid w:val="00E91EE9"/>
    <w:rsid w:val="00E927EF"/>
    <w:rsid w:val="00EA105B"/>
    <w:rsid w:val="00ED3311"/>
    <w:rsid w:val="00ED5ACB"/>
    <w:rsid w:val="00EE1C9E"/>
    <w:rsid w:val="00EF2C87"/>
    <w:rsid w:val="00EF67F7"/>
    <w:rsid w:val="00F07B5C"/>
    <w:rsid w:val="00F1646B"/>
    <w:rsid w:val="00F3059F"/>
    <w:rsid w:val="00F32B53"/>
    <w:rsid w:val="00F433BC"/>
    <w:rsid w:val="00F65D74"/>
    <w:rsid w:val="00F70CEA"/>
    <w:rsid w:val="00F813F0"/>
    <w:rsid w:val="00F8253F"/>
    <w:rsid w:val="00F93245"/>
    <w:rsid w:val="00FB04E0"/>
    <w:rsid w:val="00FC4E68"/>
    <w:rsid w:val="00FC5378"/>
    <w:rsid w:val="00FD173D"/>
    <w:rsid w:val="00FD7702"/>
    <w:rsid w:val="00FE7CA9"/>
    <w:rsid w:val="00FF2A9E"/>
    <w:rsid w:val="00FF79BC"/>
    <w:rsid w:val="03719113"/>
    <w:rsid w:val="054423B3"/>
    <w:rsid w:val="06F54C01"/>
    <w:rsid w:val="08827141"/>
    <w:rsid w:val="09E75E5C"/>
    <w:rsid w:val="0C5F6EB5"/>
    <w:rsid w:val="0FE37C7F"/>
    <w:rsid w:val="104DB26B"/>
    <w:rsid w:val="1266A091"/>
    <w:rsid w:val="131A85C9"/>
    <w:rsid w:val="138E9132"/>
    <w:rsid w:val="15674D3D"/>
    <w:rsid w:val="171A9063"/>
    <w:rsid w:val="181EA227"/>
    <w:rsid w:val="1D13DB2F"/>
    <w:rsid w:val="25A6CF2D"/>
    <w:rsid w:val="26972B57"/>
    <w:rsid w:val="2A8C58F7"/>
    <w:rsid w:val="2B88B3A7"/>
    <w:rsid w:val="2D397463"/>
    <w:rsid w:val="2D9664BF"/>
    <w:rsid w:val="2DB84231"/>
    <w:rsid w:val="2F134B47"/>
    <w:rsid w:val="3173B50F"/>
    <w:rsid w:val="31B8ABFE"/>
    <w:rsid w:val="3249BD19"/>
    <w:rsid w:val="387EAEFF"/>
    <w:rsid w:val="3A08502B"/>
    <w:rsid w:val="3A7114EE"/>
    <w:rsid w:val="3BB7FCE4"/>
    <w:rsid w:val="3C8B416C"/>
    <w:rsid w:val="3CB56B97"/>
    <w:rsid w:val="40C2E192"/>
    <w:rsid w:val="43DE5428"/>
    <w:rsid w:val="4B5E1E43"/>
    <w:rsid w:val="4CD215FC"/>
    <w:rsid w:val="4D31D1BC"/>
    <w:rsid w:val="4D956592"/>
    <w:rsid w:val="4DAE4953"/>
    <w:rsid w:val="4F269D4F"/>
    <w:rsid w:val="504AB5C3"/>
    <w:rsid w:val="508B8A6A"/>
    <w:rsid w:val="511A499A"/>
    <w:rsid w:val="53DA8D21"/>
    <w:rsid w:val="53F2868E"/>
    <w:rsid w:val="57A30C2D"/>
    <w:rsid w:val="58498604"/>
    <w:rsid w:val="589FEA9B"/>
    <w:rsid w:val="5D8730E3"/>
    <w:rsid w:val="601F7B0B"/>
    <w:rsid w:val="60377478"/>
    <w:rsid w:val="68C8E76B"/>
    <w:rsid w:val="7059E583"/>
    <w:rsid w:val="713ECA84"/>
    <w:rsid w:val="71CAFFD4"/>
    <w:rsid w:val="74CF8F44"/>
    <w:rsid w:val="756AC5B1"/>
    <w:rsid w:val="7A0A644E"/>
    <w:rsid w:val="7AF52234"/>
    <w:rsid w:val="7F029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EE6EA"/>
  <w15:chartTrackingRefBased/>
  <w15:docId w15:val="{214C071E-901A-4E2D-AEF7-C180D24F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D659B"/>
    <w:pPr>
      <w:spacing w:after="0" w:line="240" w:lineRule="auto"/>
    </w:pPr>
    <w:rPr>
      <w:rFonts w:ascii="Tahoma" w:eastAsia="Times New Roman" w:hAnsi="Tahoma" w:cs="Times New Roman"/>
      <w:sz w:val="24"/>
      <w:szCs w:val="24"/>
      <w:lang w:eastAsia="en-GB"/>
    </w:rPr>
  </w:style>
  <w:style w:type="table" w:styleId="TableGrid">
    <w:name w:val="Table Grid"/>
    <w:basedOn w:val="TableNormal"/>
    <w:uiPriority w:val="39"/>
    <w:rsid w:val="0091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D9F"/>
    <w:rPr>
      <w:color w:val="0563C1" w:themeColor="hyperlink"/>
      <w:u w:val="single"/>
    </w:rPr>
  </w:style>
  <w:style w:type="character" w:styleId="CommentReference">
    <w:name w:val="annotation reference"/>
    <w:basedOn w:val="DefaultParagraphFont"/>
    <w:uiPriority w:val="99"/>
    <w:semiHidden/>
    <w:unhideWhenUsed/>
    <w:rsid w:val="000D699F"/>
    <w:rPr>
      <w:sz w:val="16"/>
      <w:szCs w:val="16"/>
    </w:rPr>
  </w:style>
  <w:style w:type="paragraph" w:styleId="CommentText">
    <w:name w:val="annotation text"/>
    <w:basedOn w:val="Normal"/>
    <w:link w:val="CommentTextChar"/>
    <w:uiPriority w:val="99"/>
    <w:semiHidden/>
    <w:unhideWhenUsed/>
    <w:rsid w:val="000D699F"/>
    <w:pPr>
      <w:spacing w:line="240" w:lineRule="auto"/>
    </w:pPr>
    <w:rPr>
      <w:sz w:val="20"/>
      <w:szCs w:val="20"/>
    </w:rPr>
  </w:style>
  <w:style w:type="character" w:customStyle="1" w:styleId="CommentTextChar">
    <w:name w:val="Comment Text Char"/>
    <w:basedOn w:val="DefaultParagraphFont"/>
    <w:link w:val="CommentText"/>
    <w:uiPriority w:val="99"/>
    <w:semiHidden/>
    <w:rsid w:val="000D699F"/>
    <w:rPr>
      <w:sz w:val="20"/>
      <w:szCs w:val="20"/>
    </w:rPr>
  </w:style>
  <w:style w:type="paragraph" w:styleId="CommentSubject">
    <w:name w:val="annotation subject"/>
    <w:basedOn w:val="CommentText"/>
    <w:next w:val="CommentText"/>
    <w:link w:val="CommentSubjectChar"/>
    <w:uiPriority w:val="99"/>
    <w:semiHidden/>
    <w:unhideWhenUsed/>
    <w:rsid w:val="000D699F"/>
    <w:rPr>
      <w:b/>
      <w:bCs/>
    </w:rPr>
  </w:style>
  <w:style w:type="character" w:customStyle="1" w:styleId="CommentSubjectChar">
    <w:name w:val="Comment Subject Char"/>
    <w:basedOn w:val="CommentTextChar"/>
    <w:link w:val="CommentSubject"/>
    <w:uiPriority w:val="99"/>
    <w:semiHidden/>
    <w:rsid w:val="000D699F"/>
    <w:rPr>
      <w:b/>
      <w:bCs/>
      <w:sz w:val="20"/>
      <w:szCs w:val="20"/>
    </w:rPr>
  </w:style>
  <w:style w:type="paragraph" w:styleId="Header">
    <w:name w:val="header"/>
    <w:basedOn w:val="Normal"/>
    <w:link w:val="HeaderChar"/>
    <w:uiPriority w:val="99"/>
    <w:semiHidden/>
    <w:unhideWhenUsed/>
    <w:rsid w:val="002374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7454"/>
  </w:style>
  <w:style w:type="paragraph" w:styleId="Footer">
    <w:name w:val="footer"/>
    <w:basedOn w:val="Normal"/>
    <w:link w:val="FooterChar"/>
    <w:uiPriority w:val="99"/>
    <w:semiHidden/>
    <w:unhideWhenUsed/>
    <w:rsid w:val="002374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7454"/>
  </w:style>
  <w:style w:type="character" w:customStyle="1" w:styleId="a">
    <w:name w:val="a"/>
    <w:basedOn w:val="DefaultParagraphFont"/>
    <w:rsid w:val="00700F9D"/>
  </w:style>
  <w:style w:type="character" w:styleId="Strong">
    <w:name w:val="Strong"/>
    <w:uiPriority w:val="22"/>
    <w:qFormat/>
    <w:rsid w:val="00675FDA"/>
    <w:rPr>
      <w:b/>
      <w:bCs/>
    </w:rPr>
  </w:style>
  <w:style w:type="character" w:customStyle="1" w:styleId="UnresolvedMention1">
    <w:name w:val="Unresolved Mention1"/>
    <w:basedOn w:val="DefaultParagraphFont"/>
    <w:uiPriority w:val="99"/>
    <w:semiHidden/>
    <w:unhideWhenUsed/>
    <w:rsid w:val="00240144"/>
    <w:rPr>
      <w:color w:val="605E5C"/>
      <w:shd w:val="clear" w:color="auto" w:fill="E1DFDD"/>
    </w:rPr>
  </w:style>
  <w:style w:type="character" w:styleId="FollowedHyperlink">
    <w:name w:val="FollowedHyperlink"/>
    <w:basedOn w:val="DefaultParagraphFont"/>
    <w:uiPriority w:val="99"/>
    <w:semiHidden/>
    <w:unhideWhenUsed/>
    <w:rsid w:val="00CA648A"/>
    <w:rPr>
      <w:color w:val="954F72" w:themeColor="followedHyperlink"/>
      <w:u w:val="single"/>
    </w:rPr>
  </w:style>
  <w:style w:type="paragraph" w:styleId="BalloonText">
    <w:name w:val="Balloon Text"/>
    <w:basedOn w:val="Normal"/>
    <w:link w:val="BalloonTextChar"/>
    <w:uiPriority w:val="99"/>
    <w:semiHidden/>
    <w:unhideWhenUsed/>
    <w:rsid w:val="002C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02"/>
    <w:rPr>
      <w:rFonts w:ascii="Segoe UI" w:hAnsi="Segoe UI" w:cs="Segoe UI"/>
      <w:sz w:val="18"/>
      <w:szCs w:val="18"/>
    </w:rPr>
  </w:style>
  <w:style w:type="paragraph" w:styleId="ListParagraph">
    <w:name w:val="List Paragraph"/>
    <w:basedOn w:val="Normal"/>
    <w:uiPriority w:val="34"/>
    <w:qFormat/>
    <w:rsid w:val="0075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989561">
      <w:bodyDiv w:val="1"/>
      <w:marLeft w:val="0"/>
      <w:marRight w:val="0"/>
      <w:marTop w:val="0"/>
      <w:marBottom w:val="0"/>
      <w:divBdr>
        <w:top w:val="none" w:sz="0" w:space="0" w:color="auto"/>
        <w:left w:val="none" w:sz="0" w:space="0" w:color="auto"/>
        <w:bottom w:val="none" w:sz="0" w:space="0" w:color="auto"/>
        <w:right w:val="none" w:sz="0" w:space="0" w:color="auto"/>
      </w:divBdr>
    </w:div>
    <w:div w:id="10101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3rs.org.uk/who-we-are-and-what-we-d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3rs.org.uk/sites/default/files/documents/Guidelines/Responsibility%20in%20the%20use%20of%20animals%20in%20bioscience%20research%2020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1016/j.jneumeth.2010.09.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3rs.org.uk/responsibility-use-animals-bioscience-research" TargetMode="External"/><Relationship Id="rId5" Type="http://schemas.openxmlformats.org/officeDocument/2006/relationships/numbering" Target="numbering.xml"/><Relationship Id="rId15" Type="http://schemas.openxmlformats.org/officeDocument/2006/relationships/hyperlink" Target="http://www.nc3rs.org.uk/primatesguidelin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xUriServ/LexUriServ.do?uri=OJ:L:2010:276:0033:007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C2C915AC29F3498CC4D3CE349AF112" ma:contentTypeVersion="13" ma:contentTypeDescription="Create a new document." ma:contentTypeScope="" ma:versionID="d78e16862e734c5a0bca54980f9c343b">
  <xsd:schema xmlns:xsd="http://www.w3.org/2001/XMLSchema" xmlns:xs="http://www.w3.org/2001/XMLSchema" xmlns:p="http://schemas.microsoft.com/office/2006/metadata/properties" xmlns:ns3="b2b3cdb7-9a61-40af-a0d6-191047898506" xmlns:ns4="4a3b1370-83bd-4cd7-bcf7-294d993c07fb" targetNamespace="http://schemas.microsoft.com/office/2006/metadata/properties" ma:root="true" ma:fieldsID="c1bd38bd887426057d50274a6d197be0" ns3:_="" ns4:_="">
    <xsd:import namespace="b2b3cdb7-9a61-40af-a0d6-191047898506"/>
    <xsd:import namespace="4a3b1370-83bd-4cd7-bcf7-294d993c07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3cdb7-9a61-40af-a0d6-191047898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b1370-83bd-4cd7-bcf7-294d993c07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64C0F1-88C6-4A29-86AB-34735F714D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A22608-A273-4C5A-AB6E-DA1F6FA7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3cdb7-9a61-40af-a0d6-191047898506"/>
    <ds:schemaRef ds:uri="4a3b1370-83bd-4cd7-bcf7-294d993c0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24116-9C4F-48E9-9EFE-A28CCB187778}">
  <ds:schemaRefs>
    <ds:schemaRef ds:uri="http://schemas.openxmlformats.org/officeDocument/2006/bibliography"/>
  </ds:schemaRefs>
</ds:datastoreItem>
</file>

<file path=customXml/itemProps4.xml><?xml version="1.0" encoding="utf-8"?>
<ds:datastoreItem xmlns:ds="http://schemas.openxmlformats.org/officeDocument/2006/customXml" ds:itemID="{16918E0B-695A-4B94-A78F-6DCBE210C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1039</Words>
  <Characters>5927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6953</CharactersWithSpaces>
  <SharedDoc>false</SharedDoc>
  <HLinks>
    <vt:vector size="12" baseType="variant">
      <vt:variant>
        <vt:i4>3866656</vt:i4>
      </vt:variant>
      <vt:variant>
        <vt:i4>3</vt:i4>
      </vt:variant>
      <vt:variant>
        <vt:i4>0</vt:i4>
      </vt:variant>
      <vt:variant>
        <vt:i4>5</vt:i4>
      </vt:variant>
      <vt:variant>
        <vt:lpwstr>C:\Users\LSwa01\AppData\Local\Microsoft\Windows\INetCache\Content.Outlook\0PKVDCKI\WILL BE A LINK</vt:lpwstr>
      </vt:variant>
      <vt:variant>
        <vt:lpwstr/>
      </vt:variant>
      <vt:variant>
        <vt:i4>1769560</vt:i4>
      </vt:variant>
      <vt:variant>
        <vt:i4>0</vt:i4>
      </vt:variant>
      <vt:variant>
        <vt:i4>0</vt:i4>
      </vt:variant>
      <vt:variant>
        <vt:i4>5</vt:i4>
      </vt:variant>
      <vt:variant>
        <vt:lpwstr>C:\Users\LSwa01\AppData\Local\Microsoft\Windows\INetCache\Content.Outlook\0PKVDCKI\thiswillbethedownloadableworddoctemplate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stuartw</dc:creator>
  <cp:keywords/>
  <dc:description/>
  <cp:lastModifiedBy>Angela Gurung - UKRI</cp:lastModifiedBy>
  <cp:revision>2</cp:revision>
  <dcterms:created xsi:type="dcterms:W3CDTF">2022-08-10T07:45:00Z</dcterms:created>
  <dcterms:modified xsi:type="dcterms:W3CDTF">2022-08-10T07:45:00Z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0x01010028C2C915AC29F3498CC4D3CE349AF112</vt:lpwstr>
  </property>
</Properties>
</file>