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034F4" w14:textId="6D8BC3EE" w:rsidR="001F62C7" w:rsidRDefault="00F670FA" w:rsidP="001F62C7">
      <w:pPr>
        <w:pStyle w:val="Heading1"/>
      </w:pPr>
      <w:r>
        <w:rPr>
          <w:noProof/>
          <w:lang w:eastAsia="en-GB"/>
        </w:rPr>
        <w:drawing>
          <wp:anchor distT="0" distB="0" distL="114300" distR="114300" simplePos="0" relativeHeight="251659264" behindDoc="1" locked="0" layoutInCell="1" allowOverlap="1" wp14:anchorId="69669C0A" wp14:editId="3E5958B8">
            <wp:simplePos x="0" y="0"/>
            <wp:positionH relativeFrom="margin">
              <wp:align>left</wp:align>
            </wp:positionH>
            <wp:positionV relativeFrom="paragraph">
              <wp:posOffset>0</wp:posOffset>
            </wp:positionV>
            <wp:extent cx="2282190" cy="724535"/>
            <wp:effectExtent l="0" t="0" r="3810" b="0"/>
            <wp:wrapTight wrapText="bothSides">
              <wp:wrapPolygon edited="0">
                <wp:start x="5589" y="0"/>
                <wp:lineTo x="0" y="1704"/>
                <wp:lineTo x="0" y="21013"/>
                <wp:lineTo x="12441" y="21013"/>
                <wp:lineTo x="12982" y="21013"/>
                <wp:lineTo x="16948" y="18741"/>
                <wp:lineTo x="21456" y="17606"/>
                <wp:lineTo x="21456" y="5679"/>
                <wp:lineTo x="9195" y="0"/>
                <wp:lineTo x="558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KRI_RE-Logo_Horiz-RGB.png"/>
                    <pic:cNvPicPr/>
                  </pic:nvPicPr>
                  <pic:blipFill>
                    <a:blip r:embed="rId10">
                      <a:extLst>
                        <a:ext uri="{28A0092B-C50C-407E-A947-70E740481C1C}">
                          <a14:useLocalDpi xmlns:a14="http://schemas.microsoft.com/office/drawing/2010/main" val="0"/>
                        </a:ext>
                      </a:extLst>
                    </a:blip>
                    <a:stretch>
                      <a:fillRect/>
                    </a:stretch>
                  </pic:blipFill>
                  <pic:spPr>
                    <a:xfrm>
                      <a:off x="0" y="0"/>
                      <a:ext cx="2282190" cy="724535"/>
                    </a:xfrm>
                    <a:prstGeom prst="rect">
                      <a:avLst/>
                    </a:prstGeom>
                  </pic:spPr>
                </pic:pic>
              </a:graphicData>
            </a:graphic>
            <wp14:sizeRelH relativeFrom="page">
              <wp14:pctWidth>0</wp14:pctWidth>
            </wp14:sizeRelH>
            <wp14:sizeRelV relativeFrom="page">
              <wp14:pctHeight>0</wp14:pctHeight>
            </wp14:sizeRelV>
          </wp:anchor>
        </w:drawing>
      </w:r>
    </w:p>
    <w:p w14:paraId="25E87B5F" w14:textId="62D1B35E" w:rsidR="00F670FA" w:rsidRDefault="00F670FA" w:rsidP="00F670FA"/>
    <w:p w14:paraId="21DAFE68" w14:textId="695EACC7" w:rsidR="00F670FA" w:rsidRDefault="00F670FA" w:rsidP="00F670FA"/>
    <w:p w14:paraId="701735B1" w14:textId="77777777" w:rsidR="00F670FA" w:rsidRPr="00F670FA" w:rsidRDefault="00F670FA" w:rsidP="00F670FA"/>
    <w:p w14:paraId="54E07CB2" w14:textId="77777777" w:rsidR="001F62C7" w:rsidRPr="00CD0CC3" w:rsidRDefault="001F62C7" w:rsidP="00CD0CC3">
      <w:pPr>
        <w:pStyle w:val="Heading1"/>
        <w:jc w:val="center"/>
        <w:rPr>
          <w:b w:val="0"/>
          <w:iCs/>
        </w:rPr>
      </w:pPr>
    </w:p>
    <w:p w14:paraId="64526FD0" w14:textId="2ADA6AEE" w:rsidR="00B55BD6" w:rsidRDefault="00CE20B2" w:rsidP="00BF043D">
      <w:pPr>
        <w:pStyle w:val="Heading1"/>
        <w:jc w:val="center"/>
      </w:pPr>
      <w:r>
        <w:t>Knowledge Exchange Framework</w:t>
      </w:r>
      <w:r w:rsidR="00607FA4">
        <w:t xml:space="preserve"> </w:t>
      </w:r>
    </w:p>
    <w:p w14:paraId="1844EB07" w14:textId="2BA71CAE" w:rsidR="007A3740" w:rsidRPr="007A3740" w:rsidRDefault="007A3740" w:rsidP="007A3740">
      <w:pPr>
        <w:pStyle w:val="Heading1"/>
        <w:jc w:val="center"/>
      </w:pPr>
      <w:r>
        <w:t>KEF3</w:t>
      </w:r>
    </w:p>
    <w:p w14:paraId="771F1B15" w14:textId="45040FAF" w:rsidR="00B55BD6" w:rsidRDefault="00772256" w:rsidP="00BF043D">
      <w:pPr>
        <w:pStyle w:val="Heading1"/>
        <w:jc w:val="center"/>
      </w:pPr>
      <w:r>
        <w:t>Institutional Context</w:t>
      </w:r>
      <w:r w:rsidR="007A3740">
        <w:t xml:space="preserve"> </w:t>
      </w:r>
    </w:p>
    <w:p w14:paraId="698AA485" w14:textId="00EC57C7" w:rsidR="00B55BD6" w:rsidRPr="001F62C7" w:rsidRDefault="00CE20B2" w:rsidP="00CE20B2">
      <w:pPr>
        <w:pStyle w:val="Heading1"/>
        <w:jc w:val="center"/>
      </w:pPr>
      <w:r>
        <w:t>Template</w:t>
      </w:r>
    </w:p>
    <w:p w14:paraId="690D3707" w14:textId="3B04FBE8" w:rsidR="00B55BD6" w:rsidRPr="001F62C7" w:rsidRDefault="00B55BD6" w:rsidP="001F62C7">
      <w:pPr>
        <w:rPr>
          <w:rFonts w:cs="Arial"/>
          <w:sz w:val="28"/>
          <w:szCs w:val="28"/>
        </w:rPr>
      </w:pPr>
    </w:p>
    <w:p w14:paraId="4940D07E" w14:textId="568FAAC8" w:rsidR="00B55BD6" w:rsidRPr="001F62C7" w:rsidRDefault="00F83440" w:rsidP="00F83440">
      <w:pPr>
        <w:tabs>
          <w:tab w:val="left" w:pos="6805"/>
        </w:tabs>
        <w:rPr>
          <w:rFonts w:cs="Arial"/>
          <w:sz w:val="28"/>
          <w:szCs w:val="28"/>
        </w:rPr>
      </w:pPr>
      <w:r>
        <w:rPr>
          <w:rFonts w:cs="Arial"/>
          <w:sz w:val="28"/>
          <w:szCs w:val="28"/>
        </w:rPr>
        <w:tab/>
      </w:r>
    </w:p>
    <w:p w14:paraId="02E34663" w14:textId="77777777" w:rsidR="00D959E7" w:rsidRDefault="00CE20B2" w:rsidP="00BF043D">
      <w:pPr>
        <w:pStyle w:val="Heading2"/>
        <w:jc w:val="center"/>
      </w:pPr>
      <w:r w:rsidRPr="005F2727">
        <w:t>For submission</w:t>
      </w:r>
      <w:r w:rsidR="00DD5B62">
        <w:t xml:space="preserve"> to Research England </w:t>
      </w:r>
      <w:r w:rsidRPr="005F2727">
        <w:t xml:space="preserve">by </w:t>
      </w:r>
    </w:p>
    <w:p w14:paraId="06F337CC" w14:textId="11C18B0E" w:rsidR="00B55BD6" w:rsidRDefault="00D959E7" w:rsidP="00BF043D">
      <w:pPr>
        <w:pStyle w:val="Heading2"/>
        <w:jc w:val="center"/>
      </w:pPr>
      <w:r>
        <w:t xml:space="preserve">12:00pm (noon) on </w:t>
      </w:r>
      <w:r w:rsidR="00B20ED4" w:rsidRPr="005F2727">
        <w:t xml:space="preserve">Wednesday </w:t>
      </w:r>
      <w:r w:rsidR="005264C0" w:rsidRPr="005F2727">
        <w:t>29 March</w:t>
      </w:r>
      <w:r w:rsidR="00B20ED4" w:rsidRPr="005F2727">
        <w:t xml:space="preserve"> 2023</w:t>
      </w:r>
    </w:p>
    <w:p w14:paraId="0883FBB4" w14:textId="7E30C2E8" w:rsidR="00C75249" w:rsidRPr="00C75249" w:rsidRDefault="00C75249" w:rsidP="00C75249">
      <w:pPr>
        <w:jc w:val="center"/>
        <w:rPr>
          <w:b/>
          <w:bCs/>
        </w:rPr>
      </w:pPr>
      <w:r w:rsidRPr="513D99CA">
        <w:rPr>
          <w:b/>
          <w:bCs/>
        </w:rPr>
        <w:t xml:space="preserve">Max words: </w:t>
      </w:r>
      <w:r w:rsidR="00C344B7" w:rsidRPr="513D99CA">
        <w:rPr>
          <w:b/>
          <w:bCs/>
        </w:rPr>
        <w:t>5</w:t>
      </w:r>
      <w:r w:rsidRPr="513D99CA">
        <w:rPr>
          <w:b/>
          <w:bCs/>
        </w:rPr>
        <w:t>00</w:t>
      </w:r>
      <w:r w:rsidR="00846A97" w:rsidRPr="513D99CA">
        <w:rPr>
          <w:b/>
          <w:bCs/>
        </w:rPr>
        <w:t xml:space="preserve"> </w:t>
      </w:r>
      <w:r w:rsidR="00607FA4">
        <w:rPr>
          <w:b/>
          <w:bCs/>
        </w:rPr>
        <w:t xml:space="preserve">- </w:t>
      </w:r>
      <w:r w:rsidR="00846A97" w:rsidRPr="513D99CA">
        <w:rPr>
          <w:b/>
          <w:bCs/>
        </w:rPr>
        <w:t xml:space="preserve">plus 120 word </w:t>
      </w:r>
      <w:r w:rsidR="1C7B12B8" w:rsidRPr="513D99CA">
        <w:rPr>
          <w:b/>
          <w:bCs/>
        </w:rPr>
        <w:t>plain English</w:t>
      </w:r>
      <w:r w:rsidR="00846A97" w:rsidRPr="513D99CA">
        <w:rPr>
          <w:b/>
          <w:bCs/>
        </w:rPr>
        <w:t xml:space="preserve"> summary</w:t>
      </w:r>
    </w:p>
    <w:p w14:paraId="051C421F" w14:textId="282140AE" w:rsidR="00C75249" w:rsidRDefault="00C75249" w:rsidP="00C75249">
      <w:pPr>
        <w:jc w:val="center"/>
      </w:pPr>
    </w:p>
    <w:p w14:paraId="1EBB2D80" w14:textId="2C4251CB" w:rsidR="00C75249" w:rsidRDefault="00C75249" w:rsidP="00C75249">
      <w:pPr>
        <w:jc w:val="center"/>
      </w:pPr>
    </w:p>
    <w:p w14:paraId="07489D62" w14:textId="30B4493D" w:rsidR="00D002D9" w:rsidRDefault="00AE745C" w:rsidP="00AE745C">
      <w:pPr>
        <w:pStyle w:val="Heading2"/>
        <w:jc w:val="center"/>
      </w:pPr>
      <w:r>
        <w:t>Submission method</w:t>
      </w:r>
    </w:p>
    <w:p w14:paraId="0A387C46" w14:textId="575F81B4" w:rsidR="0067122F" w:rsidRPr="00C75249" w:rsidRDefault="001047DC" w:rsidP="00C75249">
      <w:pPr>
        <w:jc w:val="center"/>
      </w:pPr>
      <w:r>
        <w:t xml:space="preserve">All </w:t>
      </w:r>
      <w:r w:rsidR="00FB43AF">
        <w:t xml:space="preserve">narrative </w:t>
      </w:r>
      <w:r>
        <w:t xml:space="preserve">statements must </w:t>
      </w:r>
      <w:r w:rsidR="0030218A">
        <w:t>use the relevant KEF3 template</w:t>
      </w:r>
      <w:r w:rsidR="00FB43AF">
        <w:t>,</w:t>
      </w:r>
      <w:r w:rsidR="0030218A">
        <w:t xml:space="preserve"> </w:t>
      </w:r>
      <w:r w:rsidR="004312BF">
        <w:t>in MS Word format</w:t>
      </w:r>
      <w:r w:rsidR="00032B38">
        <w:t>,</w:t>
      </w:r>
      <w:r w:rsidR="0030218A">
        <w:t xml:space="preserve"> and</w:t>
      </w:r>
      <w:r w:rsidR="007F0ACF">
        <w:t xml:space="preserve"> be</w:t>
      </w:r>
      <w:r w:rsidR="0030218A">
        <w:t xml:space="preserve"> submitted</w:t>
      </w:r>
      <w:r w:rsidR="004312BF">
        <w:t xml:space="preserve"> </w:t>
      </w:r>
      <w:r w:rsidR="0030218A">
        <w:t xml:space="preserve">via </w:t>
      </w:r>
      <w:r w:rsidR="00833E55">
        <w:t xml:space="preserve">the </w:t>
      </w:r>
      <w:r w:rsidR="00607FA4">
        <w:t xml:space="preserve">SharePoint </w:t>
      </w:r>
      <w:r w:rsidR="00833E55">
        <w:t>link provided to the nominated KEF contact</w:t>
      </w:r>
      <w:r w:rsidR="0030218A">
        <w:t>. Further information is provided</w:t>
      </w:r>
      <w:r w:rsidR="00607FA4">
        <w:t xml:space="preserve"> in </w:t>
      </w:r>
      <w:r w:rsidR="0030218A">
        <w:t xml:space="preserve">the </w:t>
      </w:r>
      <w:hyperlink r:id="rId11" w:history="1">
        <w:r w:rsidR="0030218A" w:rsidRPr="007F0ACF">
          <w:rPr>
            <w:rStyle w:val="Hyperlink"/>
          </w:rPr>
          <w:t>KEF3 narrative guidance</w:t>
        </w:r>
      </w:hyperlink>
      <w:r w:rsidR="00607FA4">
        <w:t>.</w:t>
      </w:r>
    </w:p>
    <w:p w14:paraId="3C507868" w14:textId="77777777" w:rsidR="00CE20B2" w:rsidRPr="00CE20B2" w:rsidRDefault="00CE20B2" w:rsidP="00CE20B2"/>
    <w:p w14:paraId="4A952FEB" w14:textId="77777777" w:rsidR="002A028D" w:rsidRDefault="002A028D">
      <w:pPr>
        <w:spacing w:after="0"/>
        <w:rPr>
          <w:rFonts w:eastAsiaTheme="majorEastAsia" w:cstheme="majorBidi"/>
          <w:color w:val="2E2D62"/>
          <w:spacing w:val="-10"/>
          <w:kern w:val="28"/>
          <w:sz w:val="32"/>
          <w:szCs w:val="56"/>
        </w:rPr>
        <w:sectPr w:rsidR="002A028D" w:rsidSect="00C75249">
          <w:headerReference w:type="even" r:id="rId12"/>
          <w:headerReference w:type="default" r:id="rId13"/>
          <w:footerReference w:type="even" r:id="rId14"/>
          <w:footerReference w:type="default" r:id="rId15"/>
          <w:headerReference w:type="first" r:id="rId16"/>
          <w:footerReference w:type="first" r:id="rId17"/>
          <w:pgSz w:w="11900" w:h="16840"/>
          <w:pgMar w:top="2032" w:right="1440" w:bottom="1440" w:left="1440" w:header="267" w:footer="708" w:gutter="0"/>
          <w:cols w:space="708"/>
          <w:docGrid w:linePitch="360"/>
        </w:sectPr>
      </w:pPr>
    </w:p>
    <w:p w14:paraId="1E3BAF7C" w14:textId="1AED787F" w:rsidR="00BC6D3E" w:rsidRDefault="00772256" w:rsidP="007241B1">
      <w:pPr>
        <w:pStyle w:val="Heading1"/>
      </w:pPr>
      <w:r>
        <w:lastRenderedPageBreak/>
        <w:t>Institutional Context narrative statement</w:t>
      </w:r>
    </w:p>
    <w:p w14:paraId="23344F6B" w14:textId="0F769916" w:rsidR="00772256" w:rsidRPr="00772256" w:rsidRDefault="00772256" w:rsidP="00772256">
      <w:pPr>
        <w:rPr>
          <w:b/>
          <w:bCs/>
        </w:rPr>
      </w:pPr>
      <w:r w:rsidRPr="00772256">
        <w:rPr>
          <w:b/>
          <w:bCs/>
        </w:rPr>
        <w:t>Research England contact information – will not be published</w:t>
      </w:r>
    </w:p>
    <w:p w14:paraId="53DBA09B" w14:textId="640F44DE" w:rsidR="00772256" w:rsidRPr="00772256" w:rsidRDefault="00772256" w:rsidP="00772256">
      <w:r>
        <w:t>Please confirm the main point of contact for Research England to use in the management of the KEF results</w:t>
      </w:r>
      <w:r w:rsidR="000715C4">
        <w:t xml:space="preserve"> and queries relating to any of the narrative statements</w:t>
      </w:r>
      <w:r>
        <w:t xml:space="preserve">. Please nominate </w:t>
      </w:r>
      <w:r w:rsidRPr="007F35B2">
        <w:t>one</w:t>
      </w:r>
      <w:r>
        <w:t xml:space="preserve"> single</w:t>
      </w:r>
      <w:r w:rsidR="007F35B2">
        <w:t>,</w:t>
      </w:r>
      <w:r>
        <w:t xml:space="preserve"> primary contact</w:t>
      </w:r>
      <w:r w:rsidR="0003686B">
        <w:t xml:space="preserve"> point but you may add </w:t>
      </w:r>
      <w:r>
        <w:t>additional email addresses to be copied into any communications we send.</w:t>
      </w:r>
    </w:p>
    <w:tbl>
      <w:tblPr>
        <w:tblStyle w:val="TableGrid"/>
        <w:tblW w:w="0" w:type="auto"/>
        <w:tblBorders>
          <w:top w:val="single" w:sz="4" w:space="0" w:color="BF4E00" w:themeColor="accent1" w:themeShade="BF"/>
          <w:left w:val="single" w:sz="4" w:space="0" w:color="BF4E00" w:themeColor="accent1" w:themeShade="BF"/>
          <w:bottom w:val="single" w:sz="4" w:space="0" w:color="BF4E00" w:themeColor="accent1" w:themeShade="BF"/>
          <w:right w:val="single" w:sz="4" w:space="0" w:color="BF4E00" w:themeColor="accent1" w:themeShade="BF"/>
          <w:insideH w:val="single" w:sz="4" w:space="0" w:color="BF4E00" w:themeColor="accent1" w:themeShade="BF"/>
          <w:insideV w:val="single" w:sz="4" w:space="0" w:color="BF4E00" w:themeColor="accent1" w:themeShade="BF"/>
        </w:tblBorders>
        <w:tblLook w:val="04A0" w:firstRow="1" w:lastRow="0" w:firstColumn="1" w:lastColumn="0" w:noHBand="0" w:noVBand="1"/>
      </w:tblPr>
      <w:tblGrid>
        <w:gridCol w:w="4106"/>
        <w:gridCol w:w="5670"/>
      </w:tblGrid>
      <w:tr w:rsidR="00772256" w:rsidRPr="00F670FA" w14:paraId="1F43C415" w14:textId="14A111F9" w:rsidTr="00DC08D5">
        <w:tc>
          <w:tcPr>
            <w:tcW w:w="4106" w:type="dxa"/>
            <w:shd w:val="clear" w:color="auto" w:fill="BF4E00" w:themeFill="accent1" w:themeFillShade="BF"/>
          </w:tcPr>
          <w:p w14:paraId="77B33DE4" w14:textId="77777777" w:rsidR="00772256" w:rsidRPr="00F670FA" w:rsidRDefault="00772256" w:rsidP="00C344B7">
            <w:pPr>
              <w:spacing w:before="60"/>
              <w:rPr>
                <w:b/>
                <w:bCs/>
                <w:color w:val="FFFFFF" w:themeColor="background1"/>
              </w:rPr>
            </w:pPr>
            <w:r w:rsidRPr="00F670FA">
              <w:rPr>
                <w:b/>
                <w:bCs/>
                <w:color w:val="FFFFFF" w:themeColor="background1"/>
              </w:rPr>
              <w:t>Institution name</w:t>
            </w:r>
          </w:p>
        </w:tc>
        <w:tc>
          <w:tcPr>
            <w:tcW w:w="5670" w:type="dxa"/>
            <w:shd w:val="clear" w:color="auto" w:fill="auto"/>
          </w:tcPr>
          <w:p w14:paraId="023B3894" w14:textId="77777777" w:rsidR="00772256" w:rsidRPr="00F670FA" w:rsidRDefault="00772256" w:rsidP="00C344B7">
            <w:pPr>
              <w:spacing w:before="60"/>
              <w:rPr>
                <w:b/>
                <w:bCs/>
                <w:color w:val="FFFFFF" w:themeColor="background1"/>
              </w:rPr>
            </w:pPr>
          </w:p>
        </w:tc>
      </w:tr>
      <w:tr w:rsidR="00772256" w14:paraId="3089CA46" w14:textId="34F6454E" w:rsidTr="00DC08D5">
        <w:tc>
          <w:tcPr>
            <w:tcW w:w="4106" w:type="dxa"/>
            <w:shd w:val="clear" w:color="auto" w:fill="BF4E00" w:themeFill="accent1" w:themeFillShade="BF"/>
          </w:tcPr>
          <w:p w14:paraId="05C621B7" w14:textId="3612005A" w:rsidR="00772256" w:rsidRDefault="00772256" w:rsidP="00C344B7">
            <w:pPr>
              <w:spacing w:before="60"/>
            </w:pPr>
            <w:r>
              <w:rPr>
                <w:b/>
                <w:bCs/>
                <w:color w:val="FFFFFF" w:themeColor="background1"/>
              </w:rPr>
              <w:t xml:space="preserve">UKPRN </w:t>
            </w:r>
            <w:r w:rsidR="00F1324E" w:rsidRPr="00F1324E">
              <w:rPr>
                <w:i/>
                <w:iCs/>
                <w:color w:val="FFFFFF" w:themeColor="background1"/>
                <w:sz w:val="20"/>
                <w:szCs w:val="22"/>
              </w:rPr>
              <w:t>(www.ukrlp.co.uk)</w:t>
            </w:r>
          </w:p>
        </w:tc>
        <w:tc>
          <w:tcPr>
            <w:tcW w:w="5670" w:type="dxa"/>
            <w:shd w:val="clear" w:color="auto" w:fill="auto"/>
          </w:tcPr>
          <w:p w14:paraId="66CD9C60" w14:textId="77777777" w:rsidR="00772256" w:rsidRDefault="00772256" w:rsidP="00C344B7">
            <w:pPr>
              <w:spacing w:before="60"/>
              <w:rPr>
                <w:b/>
                <w:bCs/>
                <w:color w:val="FFFFFF" w:themeColor="background1"/>
              </w:rPr>
            </w:pPr>
          </w:p>
        </w:tc>
      </w:tr>
      <w:tr w:rsidR="00772256" w:rsidRPr="00772256" w14:paraId="4C636584" w14:textId="78F4F3F3" w:rsidTr="00DC08D5">
        <w:tc>
          <w:tcPr>
            <w:tcW w:w="4106" w:type="dxa"/>
            <w:shd w:val="clear" w:color="auto" w:fill="BF4E00" w:themeFill="accent1" w:themeFillShade="BF"/>
          </w:tcPr>
          <w:p w14:paraId="77ED69F4" w14:textId="6FAC0EA8" w:rsidR="00772256" w:rsidRPr="00772256" w:rsidRDefault="00772256" w:rsidP="00C344B7">
            <w:pPr>
              <w:spacing w:before="60"/>
              <w:rPr>
                <w:b/>
                <w:bCs/>
                <w:color w:val="FFFFFF" w:themeColor="background1"/>
              </w:rPr>
            </w:pPr>
            <w:r>
              <w:rPr>
                <w:b/>
                <w:bCs/>
                <w:color w:val="FFFFFF" w:themeColor="background1"/>
              </w:rPr>
              <w:t>KEF p</w:t>
            </w:r>
            <w:r w:rsidRPr="00772256">
              <w:rPr>
                <w:b/>
                <w:bCs/>
                <w:color w:val="FFFFFF" w:themeColor="background1"/>
              </w:rPr>
              <w:t>r</w:t>
            </w:r>
            <w:r>
              <w:rPr>
                <w:b/>
                <w:bCs/>
                <w:color w:val="FFFFFF" w:themeColor="background1"/>
              </w:rPr>
              <w:t>i</w:t>
            </w:r>
            <w:r w:rsidRPr="00772256">
              <w:rPr>
                <w:b/>
                <w:bCs/>
                <w:color w:val="FFFFFF" w:themeColor="background1"/>
              </w:rPr>
              <w:t>mary</w:t>
            </w:r>
            <w:r>
              <w:rPr>
                <w:b/>
                <w:bCs/>
                <w:color w:val="FFFFFF" w:themeColor="background1"/>
              </w:rPr>
              <w:t xml:space="preserve"> </w:t>
            </w:r>
            <w:r w:rsidRPr="00772256">
              <w:rPr>
                <w:b/>
                <w:bCs/>
                <w:color w:val="FFFFFF" w:themeColor="background1"/>
              </w:rPr>
              <w:t xml:space="preserve">contact </w:t>
            </w:r>
            <w:r w:rsidR="00DA3964">
              <w:rPr>
                <w:b/>
                <w:bCs/>
                <w:color w:val="FFFFFF" w:themeColor="background1"/>
              </w:rPr>
              <w:t>name</w:t>
            </w:r>
          </w:p>
        </w:tc>
        <w:tc>
          <w:tcPr>
            <w:tcW w:w="5670" w:type="dxa"/>
            <w:shd w:val="clear" w:color="auto" w:fill="auto"/>
          </w:tcPr>
          <w:p w14:paraId="683FB2C0" w14:textId="77777777" w:rsidR="00772256" w:rsidRPr="00772256" w:rsidRDefault="00772256" w:rsidP="00C344B7">
            <w:pPr>
              <w:spacing w:before="60"/>
              <w:rPr>
                <w:b/>
                <w:bCs/>
                <w:color w:val="FFFFFF" w:themeColor="background1"/>
              </w:rPr>
            </w:pPr>
          </w:p>
        </w:tc>
      </w:tr>
      <w:tr w:rsidR="00772256" w14:paraId="38482C4C" w14:textId="6EB96B28" w:rsidTr="00DC08D5">
        <w:tc>
          <w:tcPr>
            <w:tcW w:w="4106" w:type="dxa"/>
            <w:shd w:val="clear" w:color="auto" w:fill="BF4E00" w:themeFill="accent1" w:themeFillShade="BF"/>
          </w:tcPr>
          <w:p w14:paraId="3B632517" w14:textId="720BF6A8" w:rsidR="00772256" w:rsidRDefault="00FF53EF" w:rsidP="00C344B7">
            <w:pPr>
              <w:spacing w:before="60"/>
            </w:pPr>
            <w:r>
              <w:rPr>
                <w:b/>
                <w:bCs/>
                <w:color w:val="FFFFFF" w:themeColor="background1"/>
              </w:rPr>
              <w:t xml:space="preserve">KEF </w:t>
            </w:r>
            <w:r w:rsidR="00DA3964">
              <w:rPr>
                <w:b/>
                <w:bCs/>
                <w:color w:val="FFFFFF" w:themeColor="background1"/>
              </w:rPr>
              <w:t xml:space="preserve">primary </w:t>
            </w:r>
            <w:r>
              <w:rPr>
                <w:b/>
                <w:bCs/>
                <w:color w:val="FFFFFF" w:themeColor="background1"/>
              </w:rPr>
              <w:t>contact j</w:t>
            </w:r>
            <w:r w:rsidR="00772256" w:rsidRPr="00F670FA">
              <w:rPr>
                <w:b/>
                <w:bCs/>
                <w:color w:val="FFFFFF" w:themeColor="background1"/>
              </w:rPr>
              <w:t>ob title</w:t>
            </w:r>
          </w:p>
        </w:tc>
        <w:tc>
          <w:tcPr>
            <w:tcW w:w="5670" w:type="dxa"/>
            <w:shd w:val="clear" w:color="auto" w:fill="auto"/>
          </w:tcPr>
          <w:p w14:paraId="5A50BD97" w14:textId="77777777" w:rsidR="00772256" w:rsidRPr="00F670FA" w:rsidRDefault="00772256" w:rsidP="00C344B7">
            <w:pPr>
              <w:spacing w:before="60"/>
              <w:rPr>
                <w:b/>
                <w:bCs/>
                <w:color w:val="FFFFFF" w:themeColor="background1"/>
              </w:rPr>
            </w:pPr>
          </w:p>
        </w:tc>
      </w:tr>
      <w:tr w:rsidR="00772256" w14:paraId="3462FD10" w14:textId="66861E99" w:rsidTr="00DC08D5">
        <w:tc>
          <w:tcPr>
            <w:tcW w:w="4106" w:type="dxa"/>
            <w:shd w:val="clear" w:color="auto" w:fill="BF4E00" w:themeFill="accent1" w:themeFillShade="BF"/>
          </w:tcPr>
          <w:p w14:paraId="1581ECD2" w14:textId="322AA54B" w:rsidR="00772256" w:rsidRDefault="00FF53EF" w:rsidP="00C344B7">
            <w:pPr>
              <w:spacing w:before="60"/>
            </w:pPr>
            <w:r>
              <w:rPr>
                <w:b/>
                <w:bCs/>
                <w:color w:val="FFFFFF" w:themeColor="background1"/>
              </w:rPr>
              <w:t xml:space="preserve">KEF </w:t>
            </w:r>
            <w:r w:rsidR="0005417A">
              <w:rPr>
                <w:b/>
                <w:bCs/>
                <w:color w:val="FFFFFF" w:themeColor="background1"/>
              </w:rPr>
              <w:t xml:space="preserve">primary </w:t>
            </w:r>
            <w:r>
              <w:rPr>
                <w:b/>
                <w:bCs/>
                <w:color w:val="FFFFFF" w:themeColor="background1"/>
              </w:rPr>
              <w:t>contact e</w:t>
            </w:r>
            <w:r w:rsidR="00772256" w:rsidRPr="00F670FA">
              <w:rPr>
                <w:b/>
                <w:bCs/>
                <w:color w:val="FFFFFF" w:themeColor="background1"/>
              </w:rPr>
              <w:t>mail address</w:t>
            </w:r>
            <w:r w:rsidR="00772256">
              <w:rPr>
                <w:b/>
                <w:bCs/>
                <w:color w:val="FFFFFF" w:themeColor="background1"/>
              </w:rPr>
              <w:t xml:space="preserve"> </w:t>
            </w:r>
          </w:p>
        </w:tc>
        <w:tc>
          <w:tcPr>
            <w:tcW w:w="5670" w:type="dxa"/>
            <w:shd w:val="clear" w:color="auto" w:fill="auto"/>
          </w:tcPr>
          <w:p w14:paraId="4250BE21" w14:textId="77777777" w:rsidR="00772256" w:rsidRPr="00F670FA" w:rsidRDefault="00772256" w:rsidP="00C344B7">
            <w:pPr>
              <w:spacing w:before="60"/>
              <w:rPr>
                <w:b/>
                <w:bCs/>
                <w:color w:val="FFFFFF" w:themeColor="background1"/>
              </w:rPr>
            </w:pPr>
          </w:p>
        </w:tc>
      </w:tr>
      <w:tr w:rsidR="00772256" w14:paraId="005F9B2F" w14:textId="77777777" w:rsidTr="00DC08D5">
        <w:tc>
          <w:tcPr>
            <w:tcW w:w="4106" w:type="dxa"/>
            <w:shd w:val="clear" w:color="auto" w:fill="BF4E00" w:themeFill="accent1" w:themeFillShade="BF"/>
          </w:tcPr>
          <w:p w14:paraId="7072D4DB" w14:textId="3BC32F88" w:rsidR="00772256" w:rsidRPr="00F670FA" w:rsidRDefault="00772256" w:rsidP="00C344B7">
            <w:pPr>
              <w:spacing w:before="60"/>
              <w:rPr>
                <w:b/>
                <w:bCs/>
                <w:color w:val="FFFFFF" w:themeColor="background1"/>
              </w:rPr>
            </w:pPr>
            <w:r>
              <w:rPr>
                <w:b/>
                <w:bCs/>
                <w:color w:val="FFFFFF" w:themeColor="background1"/>
              </w:rPr>
              <w:t xml:space="preserve">Additional email addresses to be </w:t>
            </w:r>
            <w:proofErr w:type="spellStart"/>
            <w:r>
              <w:rPr>
                <w:b/>
                <w:bCs/>
                <w:color w:val="FFFFFF" w:themeColor="background1"/>
              </w:rPr>
              <w:t>CC’d</w:t>
            </w:r>
            <w:proofErr w:type="spellEnd"/>
            <w:r>
              <w:rPr>
                <w:b/>
                <w:bCs/>
                <w:color w:val="FFFFFF" w:themeColor="background1"/>
              </w:rPr>
              <w:t xml:space="preserve"> into any </w:t>
            </w:r>
            <w:r w:rsidR="00FF53EF">
              <w:rPr>
                <w:b/>
                <w:bCs/>
                <w:color w:val="FFFFFF" w:themeColor="background1"/>
              </w:rPr>
              <w:t xml:space="preserve">KEF </w:t>
            </w:r>
            <w:r>
              <w:rPr>
                <w:b/>
                <w:bCs/>
                <w:color w:val="FFFFFF" w:themeColor="background1"/>
              </w:rPr>
              <w:t>comm</w:t>
            </w:r>
            <w:r w:rsidR="007F35B2">
              <w:rPr>
                <w:b/>
                <w:bCs/>
                <w:color w:val="FFFFFF" w:themeColor="background1"/>
              </w:rPr>
              <w:t>un</w:t>
            </w:r>
            <w:r>
              <w:rPr>
                <w:b/>
                <w:bCs/>
                <w:color w:val="FFFFFF" w:themeColor="background1"/>
              </w:rPr>
              <w:t>ications</w:t>
            </w:r>
          </w:p>
        </w:tc>
        <w:tc>
          <w:tcPr>
            <w:tcW w:w="5670" w:type="dxa"/>
            <w:shd w:val="clear" w:color="auto" w:fill="auto"/>
          </w:tcPr>
          <w:p w14:paraId="005CBA31" w14:textId="77777777" w:rsidR="00772256" w:rsidRPr="00F670FA" w:rsidRDefault="00772256" w:rsidP="00C344B7">
            <w:pPr>
              <w:spacing w:before="60"/>
              <w:rPr>
                <w:b/>
                <w:bCs/>
                <w:color w:val="FFFFFF" w:themeColor="background1"/>
              </w:rPr>
            </w:pPr>
          </w:p>
        </w:tc>
      </w:tr>
    </w:tbl>
    <w:p w14:paraId="35D6599D" w14:textId="2F55635C" w:rsidR="00A5400E" w:rsidRDefault="00A5400E" w:rsidP="00DA441A">
      <w:pPr>
        <w:spacing w:after="0"/>
        <w:rPr>
          <w:b/>
          <w:bCs/>
        </w:rPr>
      </w:pPr>
    </w:p>
    <w:p w14:paraId="121EEE21" w14:textId="1F87DC74" w:rsidR="002E56D4" w:rsidRDefault="00153413" w:rsidP="0070285E">
      <w:pPr>
        <w:spacing w:after="0"/>
        <w:ind w:right="559"/>
      </w:pPr>
      <w:r w:rsidRPr="00153413">
        <w:t xml:space="preserve">A maximum of 500 words and up to </w:t>
      </w:r>
      <w:r>
        <w:t>5</w:t>
      </w:r>
      <w:r w:rsidRPr="00153413">
        <w:t xml:space="preserve"> diagrams or images may be included, plus an additional 120 words for the plain English summary. All images must have alternative text descriptions provided via the MS Word ‘alt text’ feature. </w:t>
      </w:r>
      <w:r w:rsidR="0041069A" w:rsidRPr="0041069A">
        <w:t xml:space="preserve">Please refer to the </w:t>
      </w:r>
      <w:hyperlink r:id="rId18" w:history="1">
        <w:r w:rsidR="0041069A" w:rsidRPr="00243382">
          <w:rPr>
            <w:rStyle w:val="Hyperlink"/>
          </w:rPr>
          <w:t>narrative guidance</w:t>
        </w:r>
      </w:hyperlink>
      <w:r w:rsidR="0041069A" w:rsidRPr="0041069A">
        <w:t xml:space="preserve"> for detailed information about the permitted formatting.</w:t>
      </w:r>
    </w:p>
    <w:p w14:paraId="6FF0E015" w14:textId="77777777" w:rsidR="003F27E4" w:rsidRDefault="003F27E4" w:rsidP="0070285E">
      <w:pPr>
        <w:spacing w:after="0"/>
        <w:ind w:right="559"/>
      </w:pPr>
    </w:p>
    <w:p w14:paraId="30A87A0B" w14:textId="0F7B7B7F" w:rsidR="002E56D4" w:rsidRDefault="00DE175F" w:rsidP="0070285E">
      <w:pPr>
        <w:spacing w:after="0"/>
        <w:ind w:right="559"/>
      </w:pPr>
      <w:r>
        <w:t>This template uses an</w:t>
      </w:r>
      <w:r w:rsidR="002E56D4" w:rsidRPr="002E56D4">
        <w:t xml:space="preserve"> embedded table to contain all textual and infographic elements of your submission</w:t>
      </w:r>
      <w:r>
        <w:t>,</w:t>
      </w:r>
      <w:r w:rsidR="002E56D4" w:rsidRPr="002E56D4">
        <w:t xml:space="preserve"> please do not edit the format of the templates or add additional rows to the tables.</w:t>
      </w:r>
      <w:r w:rsidR="00261F84">
        <w:t xml:space="preserve"> </w:t>
      </w:r>
    </w:p>
    <w:p w14:paraId="6AD96D52" w14:textId="3243E1F2" w:rsidR="00E6718B" w:rsidRDefault="00E6718B" w:rsidP="0070285E">
      <w:pPr>
        <w:spacing w:after="0"/>
        <w:ind w:right="559"/>
      </w:pPr>
    </w:p>
    <w:tbl>
      <w:tblPr>
        <w:tblStyle w:val="TableGrid"/>
        <w:tblW w:w="0" w:type="auto"/>
        <w:tblBorders>
          <w:top w:val="single" w:sz="4" w:space="0" w:color="BF4E00" w:themeColor="accent1" w:themeShade="BF"/>
          <w:left w:val="single" w:sz="4" w:space="0" w:color="BF4E00" w:themeColor="accent1" w:themeShade="BF"/>
          <w:bottom w:val="single" w:sz="4" w:space="0" w:color="BF4E00" w:themeColor="accent1" w:themeShade="BF"/>
          <w:right w:val="single" w:sz="4" w:space="0" w:color="BF4E00" w:themeColor="accent1" w:themeShade="BF"/>
          <w:insideH w:val="single" w:sz="4" w:space="0" w:color="BF4E00" w:themeColor="accent1" w:themeShade="BF"/>
          <w:insideV w:val="single" w:sz="4" w:space="0" w:color="BF4E00" w:themeColor="accent1" w:themeShade="BF"/>
        </w:tblBorders>
        <w:tblLook w:val="04A0" w:firstRow="1" w:lastRow="0" w:firstColumn="1" w:lastColumn="0" w:noHBand="0" w:noVBand="1"/>
      </w:tblPr>
      <w:tblGrid>
        <w:gridCol w:w="9776"/>
      </w:tblGrid>
      <w:tr w:rsidR="00E6718B" w:rsidRPr="007241B1" w14:paraId="4CF39C67" w14:textId="77777777" w:rsidTr="00B75B01">
        <w:tc>
          <w:tcPr>
            <w:tcW w:w="9776" w:type="dxa"/>
            <w:shd w:val="clear" w:color="auto" w:fill="BF4E00"/>
          </w:tcPr>
          <w:p w14:paraId="0C41A214" w14:textId="4B2DB07F" w:rsidR="00E6718B" w:rsidRPr="00772256" w:rsidRDefault="002C24A1" w:rsidP="005538A2">
            <w:pPr>
              <w:rPr>
                <w:b/>
                <w:bCs/>
                <w:color w:val="FFFFFF" w:themeColor="background1"/>
                <w:sz w:val="28"/>
                <w:szCs w:val="28"/>
              </w:rPr>
            </w:pPr>
            <w:r>
              <w:rPr>
                <w:b/>
                <w:bCs/>
                <w:color w:val="FFFFFF" w:themeColor="background1"/>
                <w:sz w:val="28"/>
                <w:szCs w:val="28"/>
              </w:rPr>
              <w:t>Published c</w:t>
            </w:r>
            <w:r w:rsidR="00E6718B">
              <w:rPr>
                <w:b/>
                <w:bCs/>
                <w:color w:val="FFFFFF" w:themeColor="background1"/>
                <w:sz w:val="28"/>
                <w:szCs w:val="28"/>
              </w:rPr>
              <w:t>ontact point</w:t>
            </w:r>
          </w:p>
        </w:tc>
      </w:tr>
      <w:tr w:rsidR="00E6718B" w14:paraId="36CAE5B1" w14:textId="77777777" w:rsidTr="005538A2">
        <w:tc>
          <w:tcPr>
            <w:tcW w:w="9776" w:type="dxa"/>
            <w:shd w:val="clear" w:color="auto" w:fill="FFF3EB"/>
          </w:tcPr>
          <w:p w14:paraId="5351D3E6" w14:textId="0BCB5889" w:rsidR="00E6718B" w:rsidRDefault="00E6718B" w:rsidP="004D4E74">
            <w:pPr>
              <w:spacing w:before="60"/>
              <w:rPr>
                <w:b/>
                <w:bCs/>
              </w:rPr>
            </w:pPr>
            <w:r>
              <w:rPr>
                <w:b/>
                <w:bCs/>
              </w:rPr>
              <w:t xml:space="preserve">Email contact </w:t>
            </w:r>
            <w:r w:rsidR="00D84507">
              <w:rPr>
                <w:b/>
                <w:bCs/>
              </w:rPr>
              <w:t xml:space="preserve">address </w:t>
            </w:r>
            <w:r>
              <w:rPr>
                <w:b/>
                <w:bCs/>
              </w:rPr>
              <w:t>(to be published)</w:t>
            </w:r>
          </w:p>
          <w:p w14:paraId="425292EE" w14:textId="7EFB7319" w:rsidR="00E6718B" w:rsidRDefault="00E6718B" w:rsidP="005538A2">
            <w:r>
              <w:t>Please provide a</w:t>
            </w:r>
            <w:r w:rsidRPr="00E6718B">
              <w:t>n email address to be published which will act as a general institutional point of contact for anyone seeking more information about the institution’s KEF results</w:t>
            </w:r>
            <w:r w:rsidR="00D84507">
              <w:t xml:space="preserve"> for any perspective</w:t>
            </w:r>
            <w:r>
              <w:t>.</w:t>
            </w:r>
            <w:r w:rsidRPr="00E6718B">
              <w:t xml:space="preserve"> </w:t>
            </w:r>
          </w:p>
          <w:p w14:paraId="4F34C734" w14:textId="7E1E8F85" w:rsidR="003A37AD" w:rsidRPr="00F670FA" w:rsidRDefault="003A37AD" w:rsidP="005538A2">
            <w:pPr>
              <w:rPr>
                <w:i/>
                <w:iCs/>
              </w:rPr>
            </w:pPr>
            <w:r>
              <w:rPr>
                <w:i/>
                <w:iCs/>
              </w:rPr>
              <w:t xml:space="preserve">We recommend the use of a generic </w:t>
            </w:r>
            <w:r w:rsidR="00D84507">
              <w:rPr>
                <w:i/>
                <w:iCs/>
              </w:rPr>
              <w:t xml:space="preserve">institutional </w:t>
            </w:r>
            <w:r>
              <w:rPr>
                <w:i/>
                <w:iCs/>
              </w:rPr>
              <w:t>email address that will not be subject to personnel changes.</w:t>
            </w:r>
          </w:p>
        </w:tc>
      </w:tr>
      <w:tr w:rsidR="00E6718B" w14:paraId="25E1F368" w14:textId="77777777" w:rsidTr="003F27E4">
        <w:trPr>
          <w:trHeight w:val="926"/>
        </w:trPr>
        <w:tc>
          <w:tcPr>
            <w:tcW w:w="9776" w:type="dxa"/>
            <w:tcBorders>
              <w:bottom w:val="single" w:sz="4" w:space="0" w:color="BF4E00" w:themeColor="accent1" w:themeShade="BF"/>
            </w:tcBorders>
          </w:tcPr>
          <w:p w14:paraId="67258811" w14:textId="2A076908" w:rsidR="00E6718B" w:rsidRPr="00802A48" w:rsidRDefault="00E6718B" w:rsidP="005538A2"/>
        </w:tc>
      </w:tr>
      <w:tr w:rsidR="00ED2FC4" w14:paraId="76365E7A" w14:textId="77777777" w:rsidTr="00CD0CC3">
        <w:trPr>
          <w:trHeight w:val="221"/>
        </w:trPr>
        <w:tc>
          <w:tcPr>
            <w:tcW w:w="9776" w:type="dxa"/>
            <w:tcBorders>
              <w:left w:val="nil"/>
              <w:right w:val="nil"/>
            </w:tcBorders>
          </w:tcPr>
          <w:p w14:paraId="31ADDE50" w14:textId="77777777" w:rsidR="00ED2FC4" w:rsidRDefault="00ED2FC4" w:rsidP="005538A2"/>
        </w:tc>
      </w:tr>
      <w:tr w:rsidR="00ED2FC4" w:rsidRPr="009321CD" w14:paraId="422FF1CA" w14:textId="77777777" w:rsidTr="00B75B01">
        <w:tc>
          <w:tcPr>
            <w:tcW w:w="9776" w:type="dxa"/>
            <w:shd w:val="clear" w:color="auto" w:fill="BF4E00"/>
          </w:tcPr>
          <w:p w14:paraId="308039A3" w14:textId="7FBCF99A" w:rsidR="00ED2FC4" w:rsidRPr="009321CD" w:rsidRDefault="00ED2FC4" w:rsidP="00ED2FC4">
            <w:pPr>
              <w:rPr>
                <w:b/>
                <w:bCs/>
                <w:color w:val="FFFFFF" w:themeColor="background1"/>
                <w:sz w:val="28"/>
                <w:szCs w:val="28"/>
              </w:rPr>
            </w:pPr>
            <w:r>
              <w:rPr>
                <w:b/>
                <w:bCs/>
                <w:color w:val="FFFFFF" w:themeColor="background1"/>
                <w:sz w:val="28"/>
                <w:szCs w:val="28"/>
              </w:rPr>
              <w:t xml:space="preserve">Summary </w:t>
            </w:r>
          </w:p>
        </w:tc>
      </w:tr>
      <w:tr w:rsidR="00ED2FC4" w14:paraId="4777A3AA" w14:textId="77777777" w:rsidTr="00B75B01">
        <w:tc>
          <w:tcPr>
            <w:tcW w:w="9776" w:type="dxa"/>
            <w:shd w:val="clear" w:color="auto" w:fill="FFF3EB"/>
          </w:tcPr>
          <w:p w14:paraId="0FC08AB9" w14:textId="77777777" w:rsidR="00ED2FC4" w:rsidRPr="00FF2329" w:rsidRDefault="00ED2FC4" w:rsidP="00ED2FC4">
            <w:pPr>
              <w:spacing w:before="60"/>
              <w:rPr>
                <w:b/>
                <w:bCs/>
              </w:rPr>
            </w:pPr>
            <w:r>
              <w:rPr>
                <w:b/>
                <w:bCs/>
              </w:rPr>
              <w:t>Summary</w:t>
            </w:r>
          </w:p>
          <w:p w14:paraId="0775A640" w14:textId="4A611606" w:rsidR="00ED2FC4" w:rsidRDefault="00ED2FC4" w:rsidP="00ED2FC4">
            <w:r>
              <w:t xml:space="preserve">Please provide a short (max 120 words) </w:t>
            </w:r>
            <w:r w:rsidRPr="00772256">
              <w:t xml:space="preserve">introduction to your institution. This will be displayed as part of the KEF </w:t>
            </w:r>
            <w:r w:rsidR="00962806">
              <w:t>dashboard</w:t>
            </w:r>
            <w:r w:rsidRPr="00772256">
              <w:t xml:space="preserve"> with your KEF results. </w:t>
            </w:r>
          </w:p>
        </w:tc>
      </w:tr>
      <w:tr w:rsidR="00ED2FC4" w14:paraId="25A844D7" w14:textId="77777777" w:rsidTr="003F27E4">
        <w:trPr>
          <w:trHeight w:val="1469"/>
        </w:trPr>
        <w:tc>
          <w:tcPr>
            <w:tcW w:w="9776" w:type="dxa"/>
            <w:tcBorders>
              <w:bottom w:val="single" w:sz="4" w:space="0" w:color="BF4E00" w:themeColor="accent1" w:themeShade="BF"/>
            </w:tcBorders>
          </w:tcPr>
          <w:p w14:paraId="376B2CF3" w14:textId="77777777" w:rsidR="00ED2FC4" w:rsidRDefault="00ED2FC4" w:rsidP="005538A2"/>
        </w:tc>
      </w:tr>
      <w:tr w:rsidR="00ED2FC4" w14:paraId="150FA8F7" w14:textId="77777777" w:rsidTr="00B75B01">
        <w:tc>
          <w:tcPr>
            <w:tcW w:w="9776" w:type="dxa"/>
            <w:tcBorders>
              <w:left w:val="nil"/>
              <w:right w:val="nil"/>
            </w:tcBorders>
          </w:tcPr>
          <w:p w14:paraId="2DFB198B" w14:textId="77777777" w:rsidR="00ED2FC4" w:rsidRDefault="00ED2FC4" w:rsidP="005538A2"/>
        </w:tc>
      </w:tr>
      <w:tr w:rsidR="00ED2FC4" w14:paraId="0F0AF4E9" w14:textId="77777777" w:rsidTr="00B75B01">
        <w:tc>
          <w:tcPr>
            <w:tcW w:w="9776" w:type="dxa"/>
            <w:shd w:val="clear" w:color="auto" w:fill="BF4E00"/>
          </w:tcPr>
          <w:p w14:paraId="4CC3CFE2" w14:textId="6C085E19" w:rsidR="00ED2FC4" w:rsidRDefault="00ED2FC4" w:rsidP="00ED2FC4">
            <w:r>
              <w:rPr>
                <w:b/>
                <w:bCs/>
                <w:color w:val="FFFFFF" w:themeColor="background1"/>
                <w:sz w:val="28"/>
                <w:szCs w:val="28"/>
              </w:rPr>
              <w:t>Institutional context</w:t>
            </w:r>
          </w:p>
        </w:tc>
      </w:tr>
      <w:tr w:rsidR="00ED2FC4" w14:paraId="5038C546" w14:textId="77777777" w:rsidTr="00B75B01">
        <w:tc>
          <w:tcPr>
            <w:tcW w:w="9776" w:type="dxa"/>
            <w:shd w:val="clear" w:color="auto" w:fill="FFF3EB"/>
          </w:tcPr>
          <w:p w14:paraId="180ED434" w14:textId="77777777" w:rsidR="00ED2FC4" w:rsidRPr="00FF2329" w:rsidRDefault="00ED2FC4" w:rsidP="00ED2FC4">
            <w:pPr>
              <w:spacing w:before="60"/>
              <w:rPr>
                <w:b/>
                <w:bCs/>
              </w:rPr>
            </w:pPr>
            <w:r>
              <w:rPr>
                <w:b/>
                <w:bCs/>
              </w:rPr>
              <w:t>Context</w:t>
            </w:r>
          </w:p>
          <w:p w14:paraId="4DF8F0DD" w14:textId="77777777" w:rsidR="00ED2FC4" w:rsidRDefault="00ED2FC4" w:rsidP="00ED2FC4">
            <w:r>
              <w:t xml:space="preserve">Please provide a brief statement (max 500 words) containing contextual information about the institution that is common across all perspectives. </w:t>
            </w:r>
            <w:r w:rsidRPr="00251D1E">
              <w:t xml:space="preserve">The information provided may be anything that the </w:t>
            </w:r>
            <w:r w:rsidR="00A13813">
              <w:t>institution</w:t>
            </w:r>
            <w:r w:rsidR="00A13813" w:rsidRPr="00251D1E">
              <w:t xml:space="preserve"> </w:t>
            </w:r>
            <w:r w:rsidRPr="00251D1E">
              <w:t>considers relevant to the KEF such as mission, economic context, institutional strengths, history, or any particular knowledge exchange focus.</w:t>
            </w:r>
          </w:p>
          <w:p w14:paraId="08197DB4" w14:textId="4C0E1869" w:rsidR="0097096C" w:rsidRDefault="0097096C" w:rsidP="0082238E">
            <w:pPr>
              <w:spacing w:after="0"/>
              <w:ind w:right="559"/>
            </w:pPr>
            <w:r>
              <w:t>Up to five diagrams or images may be included. All images must have alternative text descriptions provided via the MS Word ‘alt text’ feature</w:t>
            </w:r>
            <w:r w:rsidR="00AF3E75">
              <w:t>. P</w:t>
            </w:r>
            <w:r>
              <w:t>lease refer to the narrative guidance for detailed information about the format of the statements.</w:t>
            </w:r>
          </w:p>
          <w:p w14:paraId="7E3EF48D" w14:textId="763C7320" w:rsidR="0082238E" w:rsidRDefault="0082238E" w:rsidP="0082238E">
            <w:pPr>
              <w:spacing w:after="0"/>
              <w:ind w:right="559"/>
            </w:pPr>
          </w:p>
        </w:tc>
      </w:tr>
      <w:tr w:rsidR="00ED2FC4" w14:paraId="7E0B0836" w14:textId="77777777" w:rsidTr="001B6C66">
        <w:trPr>
          <w:trHeight w:val="5915"/>
        </w:trPr>
        <w:tc>
          <w:tcPr>
            <w:tcW w:w="9776" w:type="dxa"/>
          </w:tcPr>
          <w:p w14:paraId="4CF2148B" w14:textId="77777777" w:rsidR="00ED2FC4" w:rsidRDefault="00ED2FC4" w:rsidP="005538A2"/>
        </w:tc>
      </w:tr>
    </w:tbl>
    <w:p w14:paraId="46906168" w14:textId="77777777" w:rsidR="00EE5150" w:rsidRDefault="00EE5150" w:rsidP="0070285E">
      <w:pPr>
        <w:spacing w:after="0"/>
        <w:ind w:right="559"/>
      </w:pPr>
    </w:p>
    <w:p w14:paraId="1648E497" w14:textId="77777777" w:rsidR="00893429" w:rsidRDefault="00893429" w:rsidP="00893429">
      <w:pPr>
        <w:pStyle w:val="Heading2"/>
      </w:pPr>
      <w:r>
        <w:t>Data Protection</w:t>
      </w:r>
    </w:p>
    <w:p w14:paraId="05762DF4" w14:textId="3BCE9373" w:rsidR="00893429" w:rsidRDefault="00893429" w:rsidP="00893429">
      <w:pPr>
        <w:spacing w:after="0"/>
      </w:pPr>
      <w:r>
        <w:t xml:space="preserve">Under the UK Data Protection Legislation, where an individual person is identifiable this constitutes personal data. Institutions are responsible for verifying that any individuals named or pictured in the narrative statements are made aware and have agreed to their name/image being shared with </w:t>
      </w:r>
      <w:r w:rsidR="00747380">
        <w:t>Research England</w:t>
      </w:r>
      <w:r>
        <w:t xml:space="preserve"> for the purpose of being published on the KEF website and being processed by </w:t>
      </w:r>
      <w:r w:rsidR="00747380">
        <w:t>UKRI</w:t>
      </w:r>
      <w:r>
        <w:t xml:space="preserve"> and NCC</w:t>
      </w:r>
      <w:r w:rsidR="00747380">
        <w:t>PE</w:t>
      </w:r>
      <w:r>
        <w:t xml:space="preserve"> for reporting and analysis purposes.</w:t>
      </w:r>
    </w:p>
    <w:p w14:paraId="21CDACDA" w14:textId="77777777" w:rsidR="00893429" w:rsidRDefault="00893429" w:rsidP="00893429">
      <w:pPr>
        <w:spacing w:after="0"/>
      </w:pPr>
    </w:p>
    <w:p w14:paraId="7DACD8BD" w14:textId="6A6CFE69" w:rsidR="00893429" w:rsidRDefault="00893429" w:rsidP="00893429">
      <w:pPr>
        <w:spacing w:after="0"/>
      </w:pPr>
      <w:r>
        <w:t>Submission of the narrative statements to Research England will act as confirmation that appropriate privacy information has been provided to the individuals by the institution.</w:t>
      </w:r>
    </w:p>
    <w:sectPr w:rsidR="00893429" w:rsidSect="00904D0E">
      <w:headerReference w:type="default" r:id="rId19"/>
      <w:headerReference w:type="first" r:id="rId20"/>
      <w:pgSz w:w="11900" w:h="16840"/>
      <w:pgMar w:top="1134" w:right="851" w:bottom="1440" w:left="709" w:header="2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F30F8" w14:textId="77777777" w:rsidR="00FE03A2" w:rsidRDefault="00FE03A2" w:rsidP="001F62C7">
      <w:r>
        <w:separator/>
      </w:r>
    </w:p>
  </w:endnote>
  <w:endnote w:type="continuationSeparator" w:id="0">
    <w:p w14:paraId="15BD95FD" w14:textId="77777777" w:rsidR="00FE03A2" w:rsidRDefault="00FE03A2" w:rsidP="001F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08735" w14:textId="30B715A8" w:rsidR="00F1324E" w:rsidRDefault="00F1324E" w:rsidP="004600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DD8F988" w14:textId="77777777" w:rsidR="00F1324E" w:rsidRDefault="00F1324E" w:rsidP="00792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9911614"/>
      <w:docPartObj>
        <w:docPartGallery w:val="Page Numbers (Bottom of Page)"/>
        <w:docPartUnique/>
      </w:docPartObj>
    </w:sdtPr>
    <w:sdtEndPr>
      <w:rPr>
        <w:rStyle w:val="PageNumber"/>
      </w:rPr>
    </w:sdtEndPr>
    <w:sdtContent>
      <w:p w14:paraId="2A9399AA" w14:textId="5773F4F0" w:rsidR="00F1324E" w:rsidRDefault="00F1324E" w:rsidP="004600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0429E">
          <w:rPr>
            <w:rStyle w:val="PageNumber"/>
            <w:noProof/>
          </w:rPr>
          <w:t>1</w:t>
        </w:r>
        <w:r>
          <w:rPr>
            <w:rStyle w:val="PageNumber"/>
          </w:rPr>
          <w:fldChar w:fldCharType="end"/>
        </w:r>
      </w:p>
    </w:sdtContent>
  </w:sdt>
  <w:p w14:paraId="12B475F6" w14:textId="7F56782F" w:rsidR="00F1324E" w:rsidRPr="00286414" w:rsidRDefault="00052236" w:rsidP="00B54F9E">
    <w:pPr>
      <w:pStyle w:val="Footer"/>
      <w:ind w:right="360"/>
      <w:rPr>
        <w:rStyle w:val="Hyperlink"/>
      </w:rPr>
    </w:pPr>
    <w:hyperlink r:id="rId1" w:history="1">
      <w:r w:rsidR="00B54F9E" w:rsidRPr="00B54F9E">
        <w:rPr>
          <w:rStyle w:val="Hyperlink"/>
        </w:rPr>
        <w:t>https://re.ukri.org/</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07219" w14:textId="16E07159" w:rsidR="00B54F9E" w:rsidRDefault="00B54F9E" w:rsidP="00B54F9E">
    <w:pPr>
      <w:pStyle w:val="Footer"/>
    </w:pPr>
  </w:p>
  <w:p w14:paraId="1079B9A1" w14:textId="77777777" w:rsidR="00B54F9E" w:rsidRDefault="00B54F9E" w:rsidP="00B54F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47A5E8D2" w14:textId="6A6D83A0" w:rsidR="00B54F9E" w:rsidRPr="00B54F9E" w:rsidRDefault="00052236" w:rsidP="00B54F9E">
    <w:pPr>
      <w:pStyle w:val="Footer"/>
      <w:ind w:right="360"/>
      <w:rPr>
        <w:color w:val="C13D33"/>
        <w:u w:val="single"/>
      </w:rPr>
    </w:pPr>
    <w:hyperlink r:id="rId1" w:history="1">
      <w:r w:rsidR="00B54F9E" w:rsidRPr="00B54F9E">
        <w:rPr>
          <w:rStyle w:val="Hyperlink"/>
        </w:rPr>
        <w:t>https://re.ukri.org/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B9C7F" w14:textId="77777777" w:rsidR="00FE03A2" w:rsidRDefault="00FE03A2" w:rsidP="001F62C7">
      <w:r>
        <w:separator/>
      </w:r>
    </w:p>
  </w:footnote>
  <w:footnote w:type="continuationSeparator" w:id="0">
    <w:p w14:paraId="195E3F0E" w14:textId="77777777" w:rsidR="00FE03A2" w:rsidRDefault="00FE03A2" w:rsidP="001F6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019DC" w14:textId="77777777" w:rsidR="00980B98" w:rsidRDefault="00980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97C25" w14:textId="0975A8E5" w:rsidR="00F1324E" w:rsidRDefault="00F1324E" w:rsidP="00C344B7">
    <w:pPr>
      <w:pStyle w:val="Header"/>
      <w:tabs>
        <w:tab w:val="clear" w:pos="4513"/>
        <w:tab w:val="clear" w:pos="9026"/>
        <w:tab w:val="left" w:pos="3551"/>
      </w:tabs>
    </w:pPr>
  </w:p>
  <w:p w14:paraId="62E6C041" w14:textId="005FDC90" w:rsidR="00F1324E" w:rsidRDefault="00F1324E" w:rsidP="00C344B7">
    <w:pPr>
      <w:pStyle w:val="Header"/>
      <w:tabs>
        <w:tab w:val="clear" w:pos="4513"/>
        <w:tab w:val="clear" w:pos="9026"/>
        <w:tab w:val="left" w:pos="21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5E05E" w14:textId="77777777" w:rsidR="00C344B7" w:rsidRDefault="00C344B7">
    <w:pPr>
      <w:pStyle w:val="Header"/>
    </w:pPr>
  </w:p>
  <w:p w14:paraId="7EA62577" w14:textId="57F53D84" w:rsidR="00C344B7" w:rsidRDefault="00C344B7">
    <w:pPr>
      <w:pStyle w:val="Header"/>
    </w:pPr>
    <w:r>
      <w:t>KEF narrative: Institutional context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32573" w14:textId="77777777" w:rsidR="00C344B7" w:rsidRDefault="00C344B7" w:rsidP="00C344B7">
    <w:pPr>
      <w:pStyle w:val="Header"/>
      <w:tabs>
        <w:tab w:val="clear" w:pos="4513"/>
        <w:tab w:val="clear" w:pos="9026"/>
        <w:tab w:val="left" w:pos="3551"/>
      </w:tabs>
    </w:pPr>
  </w:p>
  <w:p w14:paraId="23506ECB" w14:textId="00DC24A4" w:rsidR="00C344B7" w:rsidRDefault="00C344B7" w:rsidP="00C344B7">
    <w:pPr>
      <w:pStyle w:val="Header"/>
      <w:tabs>
        <w:tab w:val="clear" w:pos="4513"/>
        <w:tab w:val="clear" w:pos="9026"/>
        <w:tab w:val="left" w:pos="2170"/>
      </w:tabs>
    </w:pPr>
    <w:r>
      <w:t>KEF</w:t>
    </w:r>
    <w:r w:rsidR="00B20ED4">
      <w:t>3</w:t>
    </w:r>
    <w:r>
      <w:t xml:space="preserve"> narrative: Institutional context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25DAF" w14:textId="77777777" w:rsidR="00C344B7" w:rsidRDefault="00C344B7">
    <w:pPr>
      <w:pStyle w:val="Header"/>
    </w:pPr>
  </w:p>
  <w:p w14:paraId="2F80D7EB" w14:textId="77777777" w:rsidR="00C344B7" w:rsidRDefault="00C344B7">
    <w:pPr>
      <w:pStyle w:val="Header"/>
    </w:pPr>
    <w:r>
      <w:t>KEF narrative: Institutional context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F5EC1"/>
    <w:multiLevelType w:val="hybridMultilevel"/>
    <w:tmpl w:val="DCC29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A7B64"/>
    <w:multiLevelType w:val="hybridMultilevel"/>
    <w:tmpl w:val="D8F24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E1412"/>
    <w:multiLevelType w:val="hybridMultilevel"/>
    <w:tmpl w:val="C7C0CC06"/>
    <w:lvl w:ilvl="0" w:tplc="BC10479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9C3F61"/>
    <w:multiLevelType w:val="hybridMultilevel"/>
    <w:tmpl w:val="6CE4EAB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F72799"/>
    <w:multiLevelType w:val="hybridMultilevel"/>
    <w:tmpl w:val="E5E89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2632AD"/>
    <w:multiLevelType w:val="hybridMultilevel"/>
    <w:tmpl w:val="AD508000"/>
    <w:lvl w:ilvl="0" w:tplc="F0DE1AA0">
      <w:start w:val="1"/>
      <w:numFmt w:val="bullet"/>
      <w:lvlText w:val="•"/>
      <w:lvlJc w:val="left"/>
      <w:pPr>
        <w:tabs>
          <w:tab w:val="num" w:pos="720"/>
        </w:tabs>
        <w:ind w:left="720" w:hanging="360"/>
      </w:pPr>
      <w:rPr>
        <w:rFonts w:ascii="Arial" w:hAnsi="Arial" w:hint="default"/>
      </w:rPr>
    </w:lvl>
    <w:lvl w:ilvl="1" w:tplc="B80AE39C" w:tentative="1">
      <w:start w:val="1"/>
      <w:numFmt w:val="bullet"/>
      <w:lvlText w:val="•"/>
      <w:lvlJc w:val="left"/>
      <w:pPr>
        <w:tabs>
          <w:tab w:val="num" w:pos="1440"/>
        </w:tabs>
        <w:ind w:left="1440" w:hanging="360"/>
      </w:pPr>
      <w:rPr>
        <w:rFonts w:ascii="Arial" w:hAnsi="Arial" w:hint="default"/>
      </w:rPr>
    </w:lvl>
    <w:lvl w:ilvl="2" w:tplc="7D2A5146" w:tentative="1">
      <w:start w:val="1"/>
      <w:numFmt w:val="bullet"/>
      <w:lvlText w:val="•"/>
      <w:lvlJc w:val="left"/>
      <w:pPr>
        <w:tabs>
          <w:tab w:val="num" w:pos="2160"/>
        </w:tabs>
        <w:ind w:left="2160" w:hanging="360"/>
      </w:pPr>
      <w:rPr>
        <w:rFonts w:ascii="Arial" w:hAnsi="Arial" w:hint="default"/>
      </w:rPr>
    </w:lvl>
    <w:lvl w:ilvl="3" w:tplc="4B3E1538" w:tentative="1">
      <w:start w:val="1"/>
      <w:numFmt w:val="bullet"/>
      <w:lvlText w:val="•"/>
      <w:lvlJc w:val="left"/>
      <w:pPr>
        <w:tabs>
          <w:tab w:val="num" w:pos="2880"/>
        </w:tabs>
        <w:ind w:left="2880" w:hanging="360"/>
      </w:pPr>
      <w:rPr>
        <w:rFonts w:ascii="Arial" w:hAnsi="Arial" w:hint="default"/>
      </w:rPr>
    </w:lvl>
    <w:lvl w:ilvl="4" w:tplc="5226F2E8" w:tentative="1">
      <w:start w:val="1"/>
      <w:numFmt w:val="bullet"/>
      <w:lvlText w:val="•"/>
      <w:lvlJc w:val="left"/>
      <w:pPr>
        <w:tabs>
          <w:tab w:val="num" w:pos="3600"/>
        </w:tabs>
        <w:ind w:left="3600" w:hanging="360"/>
      </w:pPr>
      <w:rPr>
        <w:rFonts w:ascii="Arial" w:hAnsi="Arial" w:hint="default"/>
      </w:rPr>
    </w:lvl>
    <w:lvl w:ilvl="5" w:tplc="6D2EEDB0" w:tentative="1">
      <w:start w:val="1"/>
      <w:numFmt w:val="bullet"/>
      <w:lvlText w:val="•"/>
      <w:lvlJc w:val="left"/>
      <w:pPr>
        <w:tabs>
          <w:tab w:val="num" w:pos="4320"/>
        </w:tabs>
        <w:ind w:left="4320" w:hanging="360"/>
      </w:pPr>
      <w:rPr>
        <w:rFonts w:ascii="Arial" w:hAnsi="Arial" w:hint="default"/>
      </w:rPr>
    </w:lvl>
    <w:lvl w:ilvl="6" w:tplc="0F963820" w:tentative="1">
      <w:start w:val="1"/>
      <w:numFmt w:val="bullet"/>
      <w:lvlText w:val="•"/>
      <w:lvlJc w:val="left"/>
      <w:pPr>
        <w:tabs>
          <w:tab w:val="num" w:pos="5040"/>
        </w:tabs>
        <w:ind w:left="5040" w:hanging="360"/>
      </w:pPr>
      <w:rPr>
        <w:rFonts w:ascii="Arial" w:hAnsi="Arial" w:hint="default"/>
      </w:rPr>
    </w:lvl>
    <w:lvl w:ilvl="7" w:tplc="A0CA161E" w:tentative="1">
      <w:start w:val="1"/>
      <w:numFmt w:val="bullet"/>
      <w:lvlText w:val="•"/>
      <w:lvlJc w:val="left"/>
      <w:pPr>
        <w:tabs>
          <w:tab w:val="num" w:pos="5760"/>
        </w:tabs>
        <w:ind w:left="5760" w:hanging="360"/>
      </w:pPr>
      <w:rPr>
        <w:rFonts w:ascii="Arial" w:hAnsi="Arial" w:hint="default"/>
      </w:rPr>
    </w:lvl>
    <w:lvl w:ilvl="8" w:tplc="CBFC206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CBC1295"/>
    <w:multiLevelType w:val="hybridMultilevel"/>
    <w:tmpl w:val="0C92854A"/>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1E348D"/>
    <w:multiLevelType w:val="hybridMultilevel"/>
    <w:tmpl w:val="5EFECC6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3"/>
  </w:num>
  <w:num w:numId="5">
    <w:abstractNumId w:val="1"/>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BD6"/>
    <w:rsid w:val="00017BB8"/>
    <w:rsid w:val="00022608"/>
    <w:rsid w:val="00026439"/>
    <w:rsid w:val="00032705"/>
    <w:rsid w:val="00032B38"/>
    <w:rsid w:val="0003686B"/>
    <w:rsid w:val="000515FD"/>
    <w:rsid w:val="0005417A"/>
    <w:rsid w:val="00057F86"/>
    <w:rsid w:val="000715C4"/>
    <w:rsid w:val="00073F2C"/>
    <w:rsid w:val="000858E1"/>
    <w:rsid w:val="000A0D2D"/>
    <w:rsid w:val="000A25F3"/>
    <w:rsid w:val="000D3769"/>
    <w:rsid w:val="001047DC"/>
    <w:rsid w:val="0010633F"/>
    <w:rsid w:val="00137E1B"/>
    <w:rsid w:val="0014072D"/>
    <w:rsid w:val="00153413"/>
    <w:rsid w:val="00171090"/>
    <w:rsid w:val="00184CF9"/>
    <w:rsid w:val="001909DA"/>
    <w:rsid w:val="00194AD5"/>
    <w:rsid w:val="001A68C7"/>
    <w:rsid w:val="001B463A"/>
    <w:rsid w:val="001B4D45"/>
    <w:rsid w:val="001B6C66"/>
    <w:rsid w:val="001C22BD"/>
    <w:rsid w:val="001E1663"/>
    <w:rsid w:val="001E35A6"/>
    <w:rsid w:val="001F62C7"/>
    <w:rsid w:val="001F69EA"/>
    <w:rsid w:val="001F702A"/>
    <w:rsid w:val="00204928"/>
    <w:rsid w:val="0022472B"/>
    <w:rsid w:val="00243382"/>
    <w:rsid w:val="00251D1E"/>
    <w:rsid w:val="00261F84"/>
    <w:rsid w:val="00263D98"/>
    <w:rsid w:val="00272137"/>
    <w:rsid w:val="00286414"/>
    <w:rsid w:val="002A028D"/>
    <w:rsid w:val="002C24A1"/>
    <w:rsid w:val="002E56D4"/>
    <w:rsid w:val="0030218A"/>
    <w:rsid w:val="003024E3"/>
    <w:rsid w:val="00321DF2"/>
    <w:rsid w:val="003429DB"/>
    <w:rsid w:val="00354B70"/>
    <w:rsid w:val="00366A04"/>
    <w:rsid w:val="003A37AD"/>
    <w:rsid w:val="003C535E"/>
    <w:rsid w:val="003C5AE5"/>
    <w:rsid w:val="003D67C1"/>
    <w:rsid w:val="003E2FA2"/>
    <w:rsid w:val="003E4825"/>
    <w:rsid w:val="003F0129"/>
    <w:rsid w:val="003F27E4"/>
    <w:rsid w:val="0041069A"/>
    <w:rsid w:val="0041475B"/>
    <w:rsid w:val="004312BF"/>
    <w:rsid w:val="00434C9B"/>
    <w:rsid w:val="00444933"/>
    <w:rsid w:val="00460027"/>
    <w:rsid w:val="00473963"/>
    <w:rsid w:val="00485624"/>
    <w:rsid w:val="004A213B"/>
    <w:rsid w:val="004B0807"/>
    <w:rsid w:val="004B4950"/>
    <w:rsid w:val="004C0666"/>
    <w:rsid w:val="004C3D1A"/>
    <w:rsid w:val="004D4E74"/>
    <w:rsid w:val="0050207A"/>
    <w:rsid w:val="00504021"/>
    <w:rsid w:val="0050429E"/>
    <w:rsid w:val="005264C0"/>
    <w:rsid w:val="005310AC"/>
    <w:rsid w:val="00557BB2"/>
    <w:rsid w:val="00560CA0"/>
    <w:rsid w:val="00571230"/>
    <w:rsid w:val="00572359"/>
    <w:rsid w:val="00583F6E"/>
    <w:rsid w:val="005A4178"/>
    <w:rsid w:val="005B47F8"/>
    <w:rsid w:val="005B6F12"/>
    <w:rsid w:val="005C5254"/>
    <w:rsid w:val="005C6A7A"/>
    <w:rsid w:val="005D5760"/>
    <w:rsid w:val="005E47CB"/>
    <w:rsid w:val="005E52FC"/>
    <w:rsid w:val="005F1F3D"/>
    <w:rsid w:val="005F2727"/>
    <w:rsid w:val="00607FA4"/>
    <w:rsid w:val="006167E8"/>
    <w:rsid w:val="00623942"/>
    <w:rsid w:val="006261F4"/>
    <w:rsid w:val="006317C0"/>
    <w:rsid w:val="00633F93"/>
    <w:rsid w:val="006455C0"/>
    <w:rsid w:val="0067122F"/>
    <w:rsid w:val="00672AF4"/>
    <w:rsid w:val="00687765"/>
    <w:rsid w:val="006C5F91"/>
    <w:rsid w:val="0070285E"/>
    <w:rsid w:val="00723990"/>
    <w:rsid w:val="007241B1"/>
    <w:rsid w:val="007349BB"/>
    <w:rsid w:val="00737BCE"/>
    <w:rsid w:val="0074361A"/>
    <w:rsid w:val="00745491"/>
    <w:rsid w:val="00747380"/>
    <w:rsid w:val="00747630"/>
    <w:rsid w:val="00772256"/>
    <w:rsid w:val="007723B9"/>
    <w:rsid w:val="00781158"/>
    <w:rsid w:val="00782F42"/>
    <w:rsid w:val="00792240"/>
    <w:rsid w:val="007A3740"/>
    <w:rsid w:val="007E57FF"/>
    <w:rsid w:val="007F0ACF"/>
    <w:rsid w:val="007F35B2"/>
    <w:rsid w:val="0080131A"/>
    <w:rsid w:val="00802A48"/>
    <w:rsid w:val="0082238E"/>
    <w:rsid w:val="008336FF"/>
    <w:rsid w:val="00833E55"/>
    <w:rsid w:val="00846A97"/>
    <w:rsid w:val="00871251"/>
    <w:rsid w:val="00893429"/>
    <w:rsid w:val="008A1EDB"/>
    <w:rsid w:val="008A59A3"/>
    <w:rsid w:val="008B05DE"/>
    <w:rsid w:val="008C5EC0"/>
    <w:rsid w:val="008C7D63"/>
    <w:rsid w:val="008D63DC"/>
    <w:rsid w:val="00904D0E"/>
    <w:rsid w:val="00921E2E"/>
    <w:rsid w:val="00922FD5"/>
    <w:rsid w:val="009321CD"/>
    <w:rsid w:val="00935103"/>
    <w:rsid w:val="009436B3"/>
    <w:rsid w:val="009515C1"/>
    <w:rsid w:val="00954531"/>
    <w:rsid w:val="00962806"/>
    <w:rsid w:val="0097096C"/>
    <w:rsid w:val="00980B98"/>
    <w:rsid w:val="009E0617"/>
    <w:rsid w:val="009E2542"/>
    <w:rsid w:val="00A068E1"/>
    <w:rsid w:val="00A114E4"/>
    <w:rsid w:val="00A13813"/>
    <w:rsid w:val="00A34FB3"/>
    <w:rsid w:val="00A36334"/>
    <w:rsid w:val="00A51F35"/>
    <w:rsid w:val="00A5400E"/>
    <w:rsid w:val="00A56143"/>
    <w:rsid w:val="00A67890"/>
    <w:rsid w:val="00A82BD4"/>
    <w:rsid w:val="00A93E49"/>
    <w:rsid w:val="00AA4889"/>
    <w:rsid w:val="00AB6C46"/>
    <w:rsid w:val="00AD71EF"/>
    <w:rsid w:val="00AE745C"/>
    <w:rsid w:val="00AF3E75"/>
    <w:rsid w:val="00B062EA"/>
    <w:rsid w:val="00B16849"/>
    <w:rsid w:val="00B20ED4"/>
    <w:rsid w:val="00B54F9E"/>
    <w:rsid w:val="00B55BD6"/>
    <w:rsid w:val="00B73A0A"/>
    <w:rsid w:val="00B75B01"/>
    <w:rsid w:val="00BA4E6E"/>
    <w:rsid w:val="00BC6D3E"/>
    <w:rsid w:val="00BE17E4"/>
    <w:rsid w:val="00BE79A5"/>
    <w:rsid w:val="00BF043D"/>
    <w:rsid w:val="00C06282"/>
    <w:rsid w:val="00C344B7"/>
    <w:rsid w:val="00C34CF7"/>
    <w:rsid w:val="00C46947"/>
    <w:rsid w:val="00C70BAB"/>
    <w:rsid w:val="00C75249"/>
    <w:rsid w:val="00C77084"/>
    <w:rsid w:val="00C80B2B"/>
    <w:rsid w:val="00CB4EF1"/>
    <w:rsid w:val="00CD0CC3"/>
    <w:rsid w:val="00CD5D50"/>
    <w:rsid w:val="00CD703C"/>
    <w:rsid w:val="00CE20B2"/>
    <w:rsid w:val="00CE26E1"/>
    <w:rsid w:val="00CE3DE2"/>
    <w:rsid w:val="00CF08F3"/>
    <w:rsid w:val="00D002D9"/>
    <w:rsid w:val="00D223B1"/>
    <w:rsid w:val="00D30E95"/>
    <w:rsid w:val="00D44229"/>
    <w:rsid w:val="00D478E6"/>
    <w:rsid w:val="00D50420"/>
    <w:rsid w:val="00D55E09"/>
    <w:rsid w:val="00D84507"/>
    <w:rsid w:val="00D9277B"/>
    <w:rsid w:val="00D959E7"/>
    <w:rsid w:val="00DA3964"/>
    <w:rsid w:val="00DA441A"/>
    <w:rsid w:val="00DC08D5"/>
    <w:rsid w:val="00DD5B62"/>
    <w:rsid w:val="00DD6523"/>
    <w:rsid w:val="00DD7248"/>
    <w:rsid w:val="00DE175F"/>
    <w:rsid w:val="00DE762B"/>
    <w:rsid w:val="00E332A0"/>
    <w:rsid w:val="00E42012"/>
    <w:rsid w:val="00E56CE8"/>
    <w:rsid w:val="00E66F39"/>
    <w:rsid w:val="00E6718B"/>
    <w:rsid w:val="00E722C9"/>
    <w:rsid w:val="00E91B52"/>
    <w:rsid w:val="00EB6E02"/>
    <w:rsid w:val="00ED2FC4"/>
    <w:rsid w:val="00EE5150"/>
    <w:rsid w:val="00EF6318"/>
    <w:rsid w:val="00F1324E"/>
    <w:rsid w:val="00F24739"/>
    <w:rsid w:val="00F33B64"/>
    <w:rsid w:val="00F64EE3"/>
    <w:rsid w:val="00F670FA"/>
    <w:rsid w:val="00F81AB0"/>
    <w:rsid w:val="00F83440"/>
    <w:rsid w:val="00FB43AF"/>
    <w:rsid w:val="00FC64E2"/>
    <w:rsid w:val="00FE03A2"/>
    <w:rsid w:val="00FF047C"/>
    <w:rsid w:val="00FF2329"/>
    <w:rsid w:val="00FF53EF"/>
    <w:rsid w:val="1C7B12B8"/>
    <w:rsid w:val="513D99CA"/>
    <w:rsid w:val="6D914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971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825"/>
    <w:pPr>
      <w:spacing w:after="120"/>
    </w:pPr>
    <w:rPr>
      <w:rFonts w:ascii="Arial" w:hAnsi="Arial"/>
      <w:sz w:val="22"/>
    </w:rPr>
  </w:style>
  <w:style w:type="paragraph" w:styleId="Heading1">
    <w:name w:val="heading 1"/>
    <w:basedOn w:val="Normal"/>
    <w:next w:val="Normal"/>
    <w:link w:val="Heading1Char"/>
    <w:uiPriority w:val="9"/>
    <w:qFormat/>
    <w:rsid w:val="00BF043D"/>
    <w:pPr>
      <w:keepNext/>
      <w:keepLines/>
      <w:spacing w:before="240"/>
      <w:outlineLvl w:val="0"/>
    </w:pPr>
    <w:rPr>
      <w:rFonts w:eastAsiaTheme="majorEastAsia" w:cstheme="majorBidi"/>
      <w:b/>
      <w:color w:val="2E2D62"/>
      <w:sz w:val="40"/>
      <w:szCs w:val="32"/>
    </w:rPr>
  </w:style>
  <w:style w:type="paragraph" w:styleId="Heading2">
    <w:name w:val="heading 2"/>
    <w:basedOn w:val="Normal"/>
    <w:next w:val="Normal"/>
    <w:link w:val="Heading2Char"/>
    <w:uiPriority w:val="9"/>
    <w:unhideWhenUsed/>
    <w:qFormat/>
    <w:rsid w:val="001F62C7"/>
    <w:pPr>
      <w:keepNext/>
      <w:keepLines/>
      <w:spacing w:before="40"/>
      <w:outlineLvl w:val="1"/>
    </w:pPr>
    <w:rPr>
      <w:rFonts w:eastAsiaTheme="majorEastAsia" w:cstheme="majorBidi"/>
      <w:b/>
      <w:color w:val="2E2D62"/>
      <w:sz w:val="26"/>
      <w:szCs w:val="26"/>
    </w:rPr>
  </w:style>
  <w:style w:type="paragraph" w:styleId="Heading3">
    <w:name w:val="heading 3"/>
    <w:basedOn w:val="Normal"/>
    <w:next w:val="Normal"/>
    <w:link w:val="Heading3Char"/>
    <w:uiPriority w:val="9"/>
    <w:unhideWhenUsed/>
    <w:qFormat/>
    <w:rsid w:val="00CE20B2"/>
    <w:pPr>
      <w:keepNext/>
      <w:keepLines/>
      <w:spacing w:before="40"/>
      <w:outlineLvl w:val="2"/>
    </w:pPr>
    <w:rPr>
      <w:rFonts w:asciiTheme="majorHAnsi" w:eastAsiaTheme="majorEastAsia" w:hAnsiTheme="majorHAnsi" w:cstheme="majorBidi"/>
      <w:color w:val="7F3400" w:themeColor="accent1" w:themeShade="7F"/>
    </w:rPr>
  </w:style>
  <w:style w:type="paragraph" w:styleId="Heading4">
    <w:name w:val="heading 4"/>
    <w:basedOn w:val="Normal"/>
    <w:next w:val="Normal"/>
    <w:link w:val="Heading4Char"/>
    <w:uiPriority w:val="9"/>
    <w:unhideWhenUsed/>
    <w:qFormat/>
    <w:rsid w:val="00CE20B2"/>
    <w:pPr>
      <w:keepNext/>
      <w:keepLines/>
      <w:spacing w:before="40"/>
      <w:outlineLvl w:val="3"/>
    </w:pPr>
    <w:rPr>
      <w:rFonts w:asciiTheme="majorHAnsi" w:eastAsiaTheme="majorEastAsia" w:hAnsiTheme="majorHAnsi" w:cstheme="majorBidi"/>
      <w:i/>
      <w:iCs/>
      <w:color w:val="BF4E00" w:themeColor="accent1" w:themeShade="BF"/>
    </w:rPr>
  </w:style>
  <w:style w:type="paragraph" w:styleId="Heading5">
    <w:name w:val="heading 5"/>
    <w:basedOn w:val="Normal"/>
    <w:next w:val="Normal"/>
    <w:link w:val="Heading5Char"/>
    <w:uiPriority w:val="9"/>
    <w:unhideWhenUsed/>
    <w:qFormat/>
    <w:rsid w:val="00CE20B2"/>
    <w:pPr>
      <w:keepNext/>
      <w:keepLines/>
      <w:spacing w:before="40"/>
      <w:outlineLvl w:val="4"/>
    </w:pPr>
    <w:rPr>
      <w:rFonts w:asciiTheme="majorHAnsi" w:eastAsiaTheme="majorEastAsia" w:hAnsiTheme="majorHAnsi" w:cstheme="majorBidi"/>
      <w:color w:val="BF4E00" w:themeColor="accent1" w:themeShade="BF"/>
    </w:rPr>
  </w:style>
  <w:style w:type="paragraph" w:styleId="Heading6">
    <w:name w:val="heading 6"/>
    <w:basedOn w:val="Normal"/>
    <w:next w:val="Normal"/>
    <w:link w:val="Heading6Char"/>
    <w:uiPriority w:val="9"/>
    <w:unhideWhenUsed/>
    <w:qFormat/>
    <w:rsid w:val="00CE20B2"/>
    <w:pPr>
      <w:keepNext/>
      <w:keepLines/>
      <w:spacing w:before="40"/>
      <w:outlineLvl w:val="5"/>
    </w:pPr>
    <w:rPr>
      <w:rFonts w:asciiTheme="majorHAnsi" w:eastAsiaTheme="majorEastAsia" w:hAnsiTheme="majorHAnsi" w:cstheme="majorBidi"/>
      <w:color w:val="7F34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CE8"/>
    <w:rPr>
      <w:rFonts w:ascii="Arial" w:hAnsi="Arial"/>
      <w:color w:val="C13D33"/>
      <w:u w:val="single"/>
    </w:rPr>
  </w:style>
  <w:style w:type="character" w:customStyle="1" w:styleId="UnresolvedMention1">
    <w:name w:val="Unresolved Mention1"/>
    <w:basedOn w:val="DefaultParagraphFont"/>
    <w:uiPriority w:val="99"/>
    <w:semiHidden/>
    <w:unhideWhenUsed/>
    <w:rsid w:val="00B55BD6"/>
    <w:rPr>
      <w:color w:val="605E5C"/>
      <w:shd w:val="clear" w:color="auto" w:fill="E1DFDD"/>
    </w:rPr>
  </w:style>
  <w:style w:type="paragraph" w:styleId="ListParagraph">
    <w:name w:val="List Paragraph"/>
    <w:basedOn w:val="Normal"/>
    <w:uiPriority w:val="34"/>
    <w:qFormat/>
    <w:rsid w:val="00B55BD6"/>
    <w:pPr>
      <w:ind w:left="720"/>
      <w:contextualSpacing/>
    </w:pPr>
  </w:style>
  <w:style w:type="paragraph" w:styleId="Header">
    <w:name w:val="header"/>
    <w:basedOn w:val="Normal"/>
    <w:link w:val="HeaderChar"/>
    <w:uiPriority w:val="99"/>
    <w:unhideWhenUsed/>
    <w:rsid w:val="001F62C7"/>
    <w:pPr>
      <w:tabs>
        <w:tab w:val="center" w:pos="4513"/>
        <w:tab w:val="right" w:pos="9026"/>
      </w:tabs>
    </w:pPr>
  </w:style>
  <w:style w:type="character" w:customStyle="1" w:styleId="HeaderChar">
    <w:name w:val="Header Char"/>
    <w:basedOn w:val="DefaultParagraphFont"/>
    <w:link w:val="Header"/>
    <w:uiPriority w:val="99"/>
    <w:rsid w:val="001F62C7"/>
  </w:style>
  <w:style w:type="paragraph" w:styleId="Footer">
    <w:name w:val="footer"/>
    <w:basedOn w:val="Normal"/>
    <w:link w:val="FooterChar"/>
    <w:uiPriority w:val="99"/>
    <w:unhideWhenUsed/>
    <w:rsid w:val="001F62C7"/>
    <w:pPr>
      <w:tabs>
        <w:tab w:val="center" w:pos="4513"/>
        <w:tab w:val="right" w:pos="9026"/>
      </w:tabs>
    </w:pPr>
  </w:style>
  <w:style w:type="character" w:customStyle="1" w:styleId="FooterChar">
    <w:name w:val="Footer Char"/>
    <w:basedOn w:val="DefaultParagraphFont"/>
    <w:link w:val="Footer"/>
    <w:uiPriority w:val="99"/>
    <w:rsid w:val="001F62C7"/>
  </w:style>
  <w:style w:type="character" w:customStyle="1" w:styleId="Heading1Char">
    <w:name w:val="Heading 1 Char"/>
    <w:basedOn w:val="DefaultParagraphFont"/>
    <w:link w:val="Heading1"/>
    <w:uiPriority w:val="9"/>
    <w:rsid w:val="00BF043D"/>
    <w:rPr>
      <w:rFonts w:ascii="Arial" w:eastAsiaTheme="majorEastAsia" w:hAnsi="Arial" w:cstheme="majorBidi"/>
      <w:b/>
      <w:color w:val="2E2D62"/>
      <w:sz w:val="40"/>
      <w:szCs w:val="32"/>
    </w:rPr>
  </w:style>
  <w:style w:type="character" w:customStyle="1" w:styleId="Heading2Char">
    <w:name w:val="Heading 2 Char"/>
    <w:basedOn w:val="DefaultParagraphFont"/>
    <w:link w:val="Heading2"/>
    <w:uiPriority w:val="9"/>
    <w:rsid w:val="001F62C7"/>
    <w:rPr>
      <w:rFonts w:ascii="Arial" w:eastAsiaTheme="majorEastAsia" w:hAnsi="Arial" w:cstheme="majorBidi"/>
      <w:b/>
      <w:color w:val="2E2D62"/>
      <w:sz w:val="26"/>
      <w:szCs w:val="26"/>
    </w:rPr>
  </w:style>
  <w:style w:type="paragraph" w:styleId="Title">
    <w:name w:val="Title"/>
    <w:basedOn w:val="Normal"/>
    <w:next w:val="Normal"/>
    <w:link w:val="TitleChar"/>
    <w:uiPriority w:val="10"/>
    <w:qFormat/>
    <w:rsid w:val="001F62C7"/>
    <w:pPr>
      <w:contextualSpacing/>
    </w:pPr>
    <w:rPr>
      <w:rFonts w:eastAsiaTheme="majorEastAsia" w:cstheme="majorBidi"/>
      <w:color w:val="2E2D62"/>
      <w:spacing w:val="-10"/>
      <w:kern w:val="28"/>
      <w:sz w:val="32"/>
      <w:szCs w:val="56"/>
    </w:rPr>
  </w:style>
  <w:style w:type="character" w:customStyle="1" w:styleId="TitleChar">
    <w:name w:val="Title Char"/>
    <w:basedOn w:val="DefaultParagraphFont"/>
    <w:link w:val="Title"/>
    <w:uiPriority w:val="10"/>
    <w:rsid w:val="001F62C7"/>
    <w:rPr>
      <w:rFonts w:ascii="Arial" w:eastAsiaTheme="majorEastAsia" w:hAnsi="Arial" w:cstheme="majorBidi"/>
      <w:color w:val="2E2D62"/>
      <w:spacing w:val="-10"/>
      <w:kern w:val="28"/>
      <w:sz w:val="32"/>
      <w:szCs w:val="56"/>
    </w:rPr>
  </w:style>
  <w:style w:type="paragraph" w:styleId="Subtitle">
    <w:name w:val="Subtitle"/>
    <w:basedOn w:val="Normal"/>
    <w:next w:val="Normal"/>
    <w:link w:val="SubtitleChar"/>
    <w:uiPriority w:val="11"/>
    <w:qFormat/>
    <w:rsid w:val="001F62C7"/>
    <w:pPr>
      <w:numPr>
        <w:ilvl w:val="1"/>
      </w:numPr>
      <w:spacing w:after="160"/>
    </w:pPr>
    <w:rPr>
      <w:rFonts w:eastAsiaTheme="minorEastAsia"/>
      <w:spacing w:val="15"/>
      <w:sz w:val="28"/>
      <w:szCs w:val="22"/>
    </w:rPr>
  </w:style>
  <w:style w:type="character" w:customStyle="1" w:styleId="SubtitleChar">
    <w:name w:val="Subtitle Char"/>
    <w:basedOn w:val="DefaultParagraphFont"/>
    <w:link w:val="Subtitle"/>
    <w:uiPriority w:val="11"/>
    <w:rsid w:val="001F62C7"/>
    <w:rPr>
      <w:rFonts w:ascii="Arial" w:eastAsiaTheme="minorEastAsia" w:hAnsi="Arial"/>
      <w:color w:val="595959"/>
      <w:spacing w:val="15"/>
      <w:sz w:val="28"/>
      <w:szCs w:val="22"/>
    </w:rPr>
  </w:style>
  <w:style w:type="character" w:styleId="SubtleEmphasis">
    <w:name w:val="Subtle Emphasis"/>
    <w:basedOn w:val="DefaultParagraphFont"/>
    <w:uiPriority w:val="19"/>
    <w:qFormat/>
    <w:rsid w:val="001F62C7"/>
    <w:rPr>
      <w:rFonts w:ascii="Arial" w:hAnsi="Arial"/>
      <w:i w:val="0"/>
      <w:iCs/>
      <w:color w:val="595959"/>
      <w:sz w:val="24"/>
    </w:rPr>
  </w:style>
  <w:style w:type="character" w:styleId="Emphasis">
    <w:name w:val="Emphasis"/>
    <w:basedOn w:val="DefaultParagraphFont"/>
    <w:uiPriority w:val="20"/>
    <w:qFormat/>
    <w:rsid w:val="00E56CE8"/>
    <w:rPr>
      <w:rFonts w:ascii="Arial" w:hAnsi="Arial"/>
      <w:b/>
      <w:i w:val="0"/>
      <w:iCs/>
      <w:color w:val="C13D33"/>
      <w:sz w:val="28"/>
    </w:rPr>
  </w:style>
  <w:style w:type="character" w:styleId="IntenseEmphasis">
    <w:name w:val="Intense Emphasis"/>
    <w:basedOn w:val="DefaultParagraphFont"/>
    <w:uiPriority w:val="21"/>
    <w:qFormat/>
    <w:rsid w:val="00D30E95"/>
    <w:rPr>
      <w:rFonts w:ascii="Arial" w:hAnsi="Arial"/>
      <w:b/>
      <w:i w:val="0"/>
      <w:iCs/>
      <w:color w:val="00BED5"/>
      <w:sz w:val="32"/>
    </w:rPr>
  </w:style>
  <w:style w:type="character" w:styleId="Strong">
    <w:name w:val="Strong"/>
    <w:basedOn w:val="DefaultParagraphFont"/>
    <w:uiPriority w:val="22"/>
    <w:qFormat/>
    <w:rsid w:val="00571230"/>
    <w:rPr>
      <w:rFonts w:ascii="Arial" w:hAnsi="Arial"/>
      <w:b/>
      <w:bCs/>
      <w:color w:val="595959"/>
      <w:sz w:val="24"/>
    </w:rPr>
  </w:style>
  <w:style w:type="paragraph" w:styleId="NoSpacing">
    <w:name w:val="No Spacing"/>
    <w:uiPriority w:val="1"/>
    <w:qFormat/>
    <w:rsid w:val="00A93E49"/>
    <w:rPr>
      <w:rFonts w:ascii="Arial" w:hAnsi="Arial"/>
      <w:color w:val="595959"/>
    </w:rPr>
  </w:style>
  <w:style w:type="character" w:styleId="PageNumber">
    <w:name w:val="page number"/>
    <w:basedOn w:val="DefaultParagraphFont"/>
    <w:uiPriority w:val="99"/>
    <w:semiHidden/>
    <w:unhideWhenUsed/>
    <w:rsid w:val="00792240"/>
  </w:style>
  <w:style w:type="paragraph" w:styleId="Quote">
    <w:name w:val="Quote"/>
    <w:basedOn w:val="Normal"/>
    <w:next w:val="Normal"/>
    <w:link w:val="QuoteChar"/>
    <w:uiPriority w:val="29"/>
    <w:qFormat/>
    <w:rsid w:val="00E56CE8"/>
    <w:pPr>
      <w:spacing w:before="200" w:after="160"/>
      <w:ind w:left="864" w:right="864"/>
      <w:jc w:val="center"/>
    </w:pPr>
    <w:rPr>
      <w:iCs/>
      <w:color w:val="FF6900"/>
    </w:rPr>
  </w:style>
  <w:style w:type="character" w:customStyle="1" w:styleId="QuoteChar">
    <w:name w:val="Quote Char"/>
    <w:basedOn w:val="DefaultParagraphFont"/>
    <w:link w:val="Quote"/>
    <w:uiPriority w:val="29"/>
    <w:rsid w:val="00E56CE8"/>
    <w:rPr>
      <w:rFonts w:ascii="Arial" w:hAnsi="Arial"/>
      <w:iCs/>
      <w:color w:val="FF6900"/>
    </w:rPr>
  </w:style>
  <w:style w:type="paragraph" w:styleId="IntenseQuote">
    <w:name w:val="Intense Quote"/>
    <w:basedOn w:val="Normal"/>
    <w:next w:val="Normal"/>
    <w:link w:val="IntenseQuoteChar"/>
    <w:uiPriority w:val="30"/>
    <w:qFormat/>
    <w:rsid w:val="00E56CE8"/>
    <w:pPr>
      <w:pBdr>
        <w:top w:val="single" w:sz="4" w:space="10" w:color="FF6900" w:themeColor="accent1"/>
        <w:bottom w:val="single" w:sz="4" w:space="10" w:color="FF6900" w:themeColor="accent1"/>
      </w:pBdr>
      <w:spacing w:before="360" w:after="360"/>
      <w:ind w:left="864" w:right="864"/>
      <w:jc w:val="center"/>
    </w:pPr>
    <w:rPr>
      <w:iCs/>
      <w:color w:val="FF6900"/>
    </w:rPr>
  </w:style>
  <w:style w:type="character" w:customStyle="1" w:styleId="IntenseQuoteChar">
    <w:name w:val="Intense Quote Char"/>
    <w:basedOn w:val="DefaultParagraphFont"/>
    <w:link w:val="IntenseQuote"/>
    <w:uiPriority w:val="30"/>
    <w:rsid w:val="00E56CE8"/>
    <w:rPr>
      <w:rFonts w:ascii="Arial" w:hAnsi="Arial"/>
      <w:iCs/>
      <w:color w:val="FF6900"/>
    </w:rPr>
  </w:style>
  <w:style w:type="character" w:styleId="SubtleReference">
    <w:name w:val="Subtle Reference"/>
    <w:basedOn w:val="DefaultParagraphFont"/>
    <w:uiPriority w:val="31"/>
    <w:qFormat/>
    <w:rsid w:val="00571230"/>
    <w:rPr>
      <w:rFonts w:ascii="Arial" w:hAnsi="Arial"/>
      <w:smallCaps/>
      <w:color w:val="595959"/>
    </w:rPr>
  </w:style>
  <w:style w:type="character" w:styleId="IntenseReference">
    <w:name w:val="Intense Reference"/>
    <w:basedOn w:val="DefaultParagraphFont"/>
    <w:uiPriority w:val="32"/>
    <w:qFormat/>
    <w:rsid w:val="00571230"/>
    <w:rPr>
      <w:rFonts w:ascii="Arial" w:hAnsi="Arial"/>
      <w:b/>
      <w:bCs/>
      <w:smallCaps/>
      <w:color w:val="595959"/>
      <w:spacing w:val="5"/>
    </w:rPr>
  </w:style>
  <w:style w:type="character" w:styleId="BookTitle">
    <w:name w:val="Book Title"/>
    <w:basedOn w:val="DefaultParagraphFont"/>
    <w:uiPriority w:val="33"/>
    <w:qFormat/>
    <w:rsid w:val="00571230"/>
    <w:rPr>
      <w:rFonts w:ascii="Arial" w:hAnsi="Arial"/>
      <w:b/>
      <w:bCs/>
      <w:i/>
      <w:iCs/>
      <w:color w:val="595959"/>
      <w:spacing w:val="5"/>
    </w:rPr>
  </w:style>
  <w:style w:type="character" w:customStyle="1" w:styleId="Heading3Char">
    <w:name w:val="Heading 3 Char"/>
    <w:basedOn w:val="DefaultParagraphFont"/>
    <w:link w:val="Heading3"/>
    <w:uiPriority w:val="9"/>
    <w:rsid w:val="00CE20B2"/>
    <w:rPr>
      <w:rFonts w:asciiTheme="majorHAnsi" w:eastAsiaTheme="majorEastAsia" w:hAnsiTheme="majorHAnsi" w:cstheme="majorBidi"/>
      <w:color w:val="7F3400" w:themeColor="accent1" w:themeShade="7F"/>
    </w:rPr>
  </w:style>
  <w:style w:type="character" w:customStyle="1" w:styleId="Heading4Char">
    <w:name w:val="Heading 4 Char"/>
    <w:basedOn w:val="DefaultParagraphFont"/>
    <w:link w:val="Heading4"/>
    <w:uiPriority w:val="9"/>
    <w:rsid w:val="00CE20B2"/>
    <w:rPr>
      <w:rFonts w:asciiTheme="majorHAnsi" w:eastAsiaTheme="majorEastAsia" w:hAnsiTheme="majorHAnsi" w:cstheme="majorBidi"/>
      <w:i/>
      <w:iCs/>
      <w:color w:val="BF4E00" w:themeColor="accent1" w:themeShade="BF"/>
    </w:rPr>
  </w:style>
  <w:style w:type="character" w:customStyle="1" w:styleId="Heading5Char">
    <w:name w:val="Heading 5 Char"/>
    <w:basedOn w:val="DefaultParagraphFont"/>
    <w:link w:val="Heading5"/>
    <w:uiPriority w:val="9"/>
    <w:rsid w:val="00CE20B2"/>
    <w:rPr>
      <w:rFonts w:asciiTheme="majorHAnsi" w:eastAsiaTheme="majorEastAsia" w:hAnsiTheme="majorHAnsi" w:cstheme="majorBidi"/>
      <w:color w:val="BF4E00" w:themeColor="accent1" w:themeShade="BF"/>
    </w:rPr>
  </w:style>
  <w:style w:type="character" w:customStyle="1" w:styleId="Heading6Char">
    <w:name w:val="Heading 6 Char"/>
    <w:basedOn w:val="DefaultParagraphFont"/>
    <w:link w:val="Heading6"/>
    <w:uiPriority w:val="9"/>
    <w:rsid w:val="00CE20B2"/>
    <w:rPr>
      <w:rFonts w:asciiTheme="majorHAnsi" w:eastAsiaTheme="majorEastAsia" w:hAnsiTheme="majorHAnsi" w:cstheme="majorBidi"/>
      <w:color w:val="7F3400" w:themeColor="accent1" w:themeShade="7F"/>
    </w:rPr>
  </w:style>
  <w:style w:type="table" w:styleId="TableGrid">
    <w:name w:val="Table Grid"/>
    <w:basedOn w:val="TableNormal"/>
    <w:uiPriority w:val="39"/>
    <w:rsid w:val="00DA4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5249"/>
    <w:rPr>
      <w:sz w:val="16"/>
      <w:szCs w:val="16"/>
    </w:rPr>
  </w:style>
  <w:style w:type="paragraph" w:styleId="CommentText">
    <w:name w:val="annotation text"/>
    <w:basedOn w:val="Normal"/>
    <w:link w:val="CommentTextChar"/>
    <w:uiPriority w:val="99"/>
    <w:semiHidden/>
    <w:unhideWhenUsed/>
    <w:rsid w:val="00C75249"/>
    <w:rPr>
      <w:sz w:val="20"/>
      <w:szCs w:val="20"/>
    </w:rPr>
  </w:style>
  <w:style w:type="character" w:customStyle="1" w:styleId="CommentTextChar">
    <w:name w:val="Comment Text Char"/>
    <w:basedOn w:val="DefaultParagraphFont"/>
    <w:link w:val="CommentText"/>
    <w:uiPriority w:val="99"/>
    <w:semiHidden/>
    <w:rsid w:val="00C75249"/>
    <w:rPr>
      <w:rFonts w:ascii="Arial" w:hAnsi="Arial"/>
      <w:color w:val="595959"/>
      <w:sz w:val="20"/>
      <w:szCs w:val="20"/>
    </w:rPr>
  </w:style>
  <w:style w:type="paragraph" w:styleId="CommentSubject">
    <w:name w:val="annotation subject"/>
    <w:basedOn w:val="CommentText"/>
    <w:next w:val="CommentText"/>
    <w:link w:val="CommentSubjectChar"/>
    <w:uiPriority w:val="99"/>
    <w:semiHidden/>
    <w:unhideWhenUsed/>
    <w:rsid w:val="00C75249"/>
    <w:rPr>
      <w:b/>
      <w:bCs/>
    </w:rPr>
  </w:style>
  <w:style w:type="character" w:customStyle="1" w:styleId="CommentSubjectChar">
    <w:name w:val="Comment Subject Char"/>
    <w:basedOn w:val="CommentTextChar"/>
    <w:link w:val="CommentSubject"/>
    <w:uiPriority w:val="99"/>
    <w:semiHidden/>
    <w:rsid w:val="00C75249"/>
    <w:rPr>
      <w:rFonts w:ascii="Arial" w:hAnsi="Arial"/>
      <w:b/>
      <w:bCs/>
      <w:color w:val="595959"/>
      <w:sz w:val="20"/>
      <w:szCs w:val="20"/>
    </w:rPr>
  </w:style>
  <w:style w:type="paragraph" w:styleId="BalloonText">
    <w:name w:val="Balloon Text"/>
    <w:basedOn w:val="Normal"/>
    <w:link w:val="BalloonTextChar"/>
    <w:uiPriority w:val="99"/>
    <w:semiHidden/>
    <w:unhideWhenUsed/>
    <w:rsid w:val="00C752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249"/>
    <w:rPr>
      <w:rFonts w:ascii="Segoe UI" w:hAnsi="Segoe UI" w:cs="Segoe UI"/>
      <w:color w:val="595959"/>
      <w:sz w:val="18"/>
      <w:szCs w:val="18"/>
    </w:rPr>
  </w:style>
  <w:style w:type="character" w:styleId="UnresolvedMention">
    <w:name w:val="Unresolved Mention"/>
    <w:basedOn w:val="DefaultParagraphFont"/>
    <w:uiPriority w:val="99"/>
    <w:semiHidden/>
    <w:unhideWhenUsed/>
    <w:rsid w:val="00B54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788565">
      <w:bodyDiv w:val="1"/>
      <w:marLeft w:val="0"/>
      <w:marRight w:val="0"/>
      <w:marTop w:val="0"/>
      <w:marBottom w:val="0"/>
      <w:divBdr>
        <w:top w:val="none" w:sz="0" w:space="0" w:color="auto"/>
        <w:left w:val="none" w:sz="0" w:space="0" w:color="auto"/>
        <w:bottom w:val="none" w:sz="0" w:space="0" w:color="auto"/>
        <w:right w:val="none" w:sz="0" w:space="0" w:color="auto"/>
      </w:divBdr>
      <w:divsChild>
        <w:div w:id="38744226">
          <w:marLeft w:val="274"/>
          <w:marRight w:val="0"/>
          <w:marTop w:val="0"/>
          <w:marBottom w:val="0"/>
          <w:divBdr>
            <w:top w:val="none" w:sz="0" w:space="0" w:color="auto"/>
            <w:left w:val="none" w:sz="0" w:space="0" w:color="auto"/>
            <w:bottom w:val="none" w:sz="0" w:space="0" w:color="auto"/>
            <w:right w:val="none" w:sz="0" w:space="0" w:color="auto"/>
          </w:divBdr>
        </w:div>
        <w:div w:id="209801692">
          <w:marLeft w:val="274"/>
          <w:marRight w:val="0"/>
          <w:marTop w:val="0"/>
          <w:marBottom w:val="0"/>
          <w:divBdr>
            <w:top w:val="none" w:sz="0" w:space="0" w:color="auto"/>
            <w:left w:val="none" w:sz="0" w:space="0" w:color="auto"/>
            <w:bottom w:val="none" w:sz="0" w:space="0" w:color="auto"/>
            <w:right w:val="none" w:sz="0" w:space="0" w:color="auto"/>
          </w:divBdr>
        </w:div>
        <w:div w:id="1325862855">
          <w:marLeft w:val="274"/>
          <w:marRight w:val="0"/>
          <w:marTop w:val="0"/>
          <w:marBottom w:val="0"/>
          <w:divBdr>
            <w:top w:val="none" w:sz="0" w:space="0" w:color="auto"/>
            <w:left w:val="none" w:sz="0" w:space="0" w:color="auto"/>
            <w:bottom w:val="none" w:sz="0" w:space="0" w:color="auto"/>
            <w:right w:val="none" w:sz="0" w:space="0" w:color="auto"/>
          </w:divBdr>
        </w:div>
        <w:div w:id="1159346411">
          <w:marLeft w:val="274"/>
          <w:marRight w:val="0"/>
          <w:marTop w:val="0"/>
          <w:marBottom w:val="0"/>
          <w:divBdr>
            <w:top w:val="none" w:sz="0" w:space="0" w:color="auto"/>
            <w:left w:val="none" w:sz="0" w:space="0" w:color="auto"/>
            <w:bottom w:val="none" w:sz="0" w:space="0" w:color="auto"/>
            <w:right w:val="none" w:sz="0" w:space="0" w:color="auto"/>
          </w:divBdr>
        </w:div>
        <w:div w:id="324626145">
          <w:marLeft w:val="274"/>
          <w:marRight w:val="0"/>
          <w:marTop w:val="0"/>
          <w:marBottom w:val="0"/>
          <w:divBdr>
            <w:top w:val="none" w:sz="0" w:space="0" w:color="auto"/>
            <w:left w:val="none" w:sz="0" w:space="0" w:color="auto"/>
            <w:bottom w:val="none" w:sz="0" w:space="0" w:color="auto"/>
            <w:right w:val="none" w:sz="0" w:space="0" w:color="auto"/>
          </w:divBdr>
        </w:div>
        <w:div w:id="1902131764">
          <w:marLeft w:val="274"/>
          <w:marRight w:val="0"/>
          <w:marTop w:val="0"/>
          <w:marBottom w:val="0"/>
          <w:divBdr>
            <w:top w:val="none" w:sz="0" w:space="0" w:color="auto"/>
            <w:left w:val="none" w:sz="0" w:space="0" w:color="auto"/>
            <w:bottom w:val="none" w:sz="0" w:space="0" w:color="auto"/>
            <w:right w:val="none" w:sz="0" w:space="0" w:color="auto"/>
          </w:divBdr>
        </w:div>
      </w:divsChild>
    </w:div>
    <w:div w:id="560870356">
      <w:bodyDiv w:val="1"/>
      <w:marLeft w:val="0"/>
      <w:marRight w:val="0"/>
      <w:marTop w:val="0"/>
      <w:marBottom w:val="0"/>
      <w:divBdr>
        <w:top w:val="none" w:sz="0" w:space="0" w:color="auto"/>
        <w:left w:val="none" w:sz="0" w:space="0" w:color="auto"/>
        <w:bottom w:val="none" w:sz="0" w:space="0" w:color="auto"/>
        <w:right w:val="none" w:sz="0" w:space="0" w:color="auto"/>
      </w:divBdr>
    </w:div>
    <w:div w:id="2031492370">
      <w:bodyDiv w:val="1"/>
      <w:marLeft w:val="0"/>
      <w:marRight w:val="0"/>
      <w:marTop w:val="0"/>
      <w:marBottom w:val="0"/>
      <w:divBdr>
        <w:top w:val="none" w:sz="0" w:space="0" w:color="auto"/>
        <w:left w:val="none" w:sz="0" w:space="0" w:color="auto"/>
        <w:bottom w:val="none" w:sz="0" w:space="0" w:color="auto"/>
        <w:right w:val="none" w:sz="0" w:space="0" w:color="auto"/>
      </w:divBdr>
      <w:divsChild>
        <w:div w:id="1969167232">
          <w:marLeft w:val="274"/>
          <w:marRight w:val="0"/>
          <w:marTop w:val="0"/>
          <w:marBottom w:val="0"/>
          <w:divBdr>
            <w:top w:val="none" w:sz="0" w:space="0" w:color="auto"/>
            <w:left w:val="none" w:sz="0" w:space="0" w:color="auto"/>
            <w:bottom w:val="none" w:sz="0" w:space="0" w:color="auto"/>
            <w:right w:val="none" w:sz="0" w:space="0" w:color="auto"/>
          </w:divBdr>
        </w:div>
        <w:div w:id="105665568">
          <w:marLeft w:val="274"/>
          <w:marRight w:val="0"/>
          <w:marTop w:val="0"/>
          <w:marBottom w:val="0"/>
          <w:divBdr>
            <w:top w:val="none" w:sz="0" w:space="0" w:color="auto"/>
            <w:left w:val="none" w:sz="0" w:space="0" w:color="auto"/>
            <w:bottom w:val="none" w:sz="0" w:space="0" w:color="auto"/>
            <w:right w:val="none" w:sz="0" w:space="0" w:color="auto"/>
          </w:divBdr>
        </w:div>
        <w:div w:id="900753685">
          <w:marLeft w:val="274"/>
          <w:marRight w:val="0"/>
          <w:marTop w:val="0"/>
          <w:marBottom w:val="0"/>
          <w:divBdr>
            <w:top w:val="none" w:sz="0" w:space="0" w:color="auto"/>
            <w:left w:val="none" w:sz="0" w:space="0" w:color="auto"/>
            <w:bottom w:val="none" w:sz="0" w:space="0" w:color="auto"/>
            <w:right w:val="none" w:sz="0" w:space="0" w:color="auto"/>
          </w:divBdr>
        </w:div>
        <w:div w:id="1501967991">
          <w:marLeft w:val="274"/>
          <w:marRight w:val="0"/>
          <w:marTop w:val="0"/>
          <w:marBottom w:val="0"/>
          <w:divBdr>
            <w:top w:val="none" w:sz="0" w:space="0" w:color="auto"/>
            <w:left w:val="none" w:sz="0" w:space="0" w:color="auto"/>
            <w:bottom w:val="none" w:sz="0" w:space="0" w:color="auto"/>
            <w:right w:val="none" w:sz="0" w:space="0" w:color="auto"/>
          </w:divBdr>
        </w:div>
        <w:div w:id="1062754028">
          <w:marLeft w:val="274"/>
          <w:marRight w:val="0"/>
          <w:marTop w:val="0"/>
          <w:marBottom w:val="0"/>
          <w:divBdr>
            <w:top w:val="none" w:sz="0" w:space="0" w:color="auto"/>
            <w:left w:val="none" w:sz="0" w:space="0" w:color="auto"/>
            <w:bottom w:val="none" w:sz="0" w:space="0" w:color="auto"/>
            <w:right w:val="none" w:sz="0" w:space="0" w:color="auto"/>
          </w:divBdr>
        </w:div>
        <w:div w:id="70722294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ukri.org/publications/knowledge-exchange-framework-kef-narrative-guidance-for-kef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kri.org/publications/knowledge-exchange-framework-kef-narrative-guidance-for-kef3"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re.ukri.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re.ukri.org/" TargetMode="External"/></Relationships>
</file>

<file path=word/theme/theme1.xml><?xml version="1.0" encoding="utf-8"?>
<a:theme xmlns:a="http://schemas.openxmlformats.org/drawingml/2006/main" name="Office Theme">
  <a:themeElements>
    <a:clrScheme name="Research England theme">
      <a:dk1>
        <a:srgbClr val="2E2C61"/>
      </a:dk1>
      <a:lt1>
        <a:srgbClr val="FFFFFF"/>
      </a:lt1>
      <a:dk2>
        <a:srgbClr val="2E2C61"/>
      </a:dk2>
      <a:lt2>
        <a:srgbClr val="FFFFFF"/>
      </a:lt2>
      <a:accent1>
        <a:srgbClr val="FF6900"/>
      </a:accent1>
      <a:accent2>
        <a:srgbClr val="C13C33"/>
      </a:accent2>
      <a:accent3>
        <a:srgbClr val="00BED5"/>
      </a:accent3>
      <a:accent4>
        <a:srgbClr val="616161"/>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ABE2E02E4E8B489FE2266B0C01F39D" ma:contentTypeVersion="13" ma:contentTypeDescription="Create a new document." ma:contentTypeScope="" ma:versionID="61cf4f2c99ecf7c0928cd0caeb30d162">
  <xsd:schema xmlns:xsd="http://www.w3.org/2001/XMLSchema" xmlns:xs="http://www.w3.org/2001/XMLSchema" xmlns:p="http://schemas.microsoft.com/office/2006/metadata/properties" xmlns:ns2="885b532e-c01f-4403-bdef-46fae76b0492" xmlns:ns3="df2dd78d-b831-4b5f-a122-ebfe8e34b449" targetNamespace="http://schemas.microsoft.com/office/2006/metadata/properties" ma:root="true" ma:fieldsID="df78147637601b7c7a07fe406cabce96" ns2:_="" ns3:_="">
    <xsd:import namespace="885b532e-c01f-4403-bdef-46fae76b0492"/>
    <xsd:import namespace="df2dd78d-b831-4b5f-a122-ebfe8e34b4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b532e-c01f-4403-bdef-46fae76b0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2dd78d-b831-4b5f-a122-ebfe8e34b4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5B8FF5-6C1C-4845-B53A-C76EC2BCEFAB}">
  <ds:schemaRefs>
    <ds:schemaRef ds:uri="http://schemas.microsoft.com/sharepoint/v3/contenttype/forms"/>
  </ds:schemaRefs>
</ds:datastoreItem>
</file>

<file path=customXml/itemProps2.xml><?xml version="1.0" encoding="utf-8"?>
<ds:datastoreItem xmlns:ds="http://schemas.openxmlformats.org/officeDocument/2006/customXml" ds:itemID="{1D4164FE-5F8E-4E71-A7B7-58DFD5D26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b532e-c01f-4403-bdef-46fae76b0492"/>
    <ds:schemaRef ds:uri="df2dd78d-b831-4b5f-a122-ebfe8e34b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891C3F-D275-4AC4-858E-F59965298E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3087</Characters>
  <Application>Microsoft Office Word</Application>
  <DocSecurity>0</DocSecurity>
  <Lines>25</Lines>
  <Paragraphs>7</Paragraphs>
  <ScaleCrop>false</ScaleCrop>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2022-11-08T13:19:00Z</dcterms:created>
  <dcterms:modified xsi:type="dcterms:W3CDTF">2022-11-08T13:19:00Z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0x010100DEABE2E02E4E8B489FE2266B0C01F39D</vt:lpwstr>
  </property>
</Properties>
</file>