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F423" w14:textId="70A45722" w:rsidR="003A7FB5" w:rsidRPr="005554CD" w:rsidRDefault="003A7FB5" w:rsidP="003A7FB5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554CD">
        <w:rPr>
          <w:rFonts w:ascii="Arial" w:hAnsi="Arial" w:cs="Arial"/>
          <w:bCs/>
          <w:color w:val="000000" w:themeColor="text1"/>
          <w:sz w:val="20"/>
          <w:szCs w:val="20"/>
        </w:rPr>
        <w:t>You must submit this completed Expression of Interest form to the cohort coordination and development team (</w:t>
      </w:r>
      <w:hyperlink r:id="rId11" w:history="1">
        <w:r w:rsidRPr="005554CD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</w:rPr>
          <w:t>o.cox@vam.ac.uk</w:t>
        </w:r>
      </w:hyperlink>
      <w:r w:rsidRPr="005554CD">
        <w:rPr>
          <w:rFonts w:ascii="Arial" w:hAnsi="Arial" w:cs="Arial"/>
          <w:bCs/>
          <w:color w:val="000000" w:themeColor="text1"/>
          <w:sz w:val="20"/>
          <w:szCs w:val="20"/>
        </w:rPr>
        <w:t>).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On submission of your Expression of Interest </w:t>
      </w:r>
      <w:r w:rsidR="00D62A51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proofErr w:type="spellStart"/>
      <w:r w:rsidR="00D62A51">
        <w:rPr>
          <w:rFonts w:ascii="Arial" w:hAnsi="Arial" w:cs="Arial"/>
          <w:bCs/>
          <w:color w:val="000000" w:themeColor="text1"/>
          <w:sz w:val="20"/>
          <w:szCs w:val="20"/>
        </w:rPr>
        <w:t>EoI</w:t>
      </w:r>
      <w:proofErr w:type="spellEnd"/>
      <w:r w:rsidR="00D62A51">
        <w:rPr>
          <w:rFonts w:ascii="Arial" w:hAnsi="Arial" w:cs="Arial"/>
          <w:bCs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form to the cohort coordination and development team you will be sent an additional</w:t>
      </w:r>
      <w:r w:rsidR="005B62F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Equality, </w:t>
      </w:r>
      <w:proofErr w:type="gramStart"/>
      <w:r>
        <w:rPr>
          <w:rFonts w:ascii="Arial" w:hAnsi="Arial" w:cs="Arial"/>
          <w:bCs/>
          <w:color w:val="000000" w:themeColor="text1"/>
          <w:sz w:val="20"/>
          <w:szCs w:val="20"/>
        </w:rPr>
        <w:t>Diversity</w:t>
      </w:r>
      <w:proofErr w:type="gram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and Inclusion monitoring form. Any personal data shared will be held according to the V&amp;A’s data protection policy (</w:t>
      </w:r>
      <w:r w:rsidRPr="008A21D2">
        <w:rPr>
          <w:rFonts w:ascii="Arial" w:hAnsi="Arial" w:cs="Arial"/>
          <w:bCs/>
          <w:color w:val="000000" w:themeColor="text1"/>
          <w:sz w:val="20"/>
          <w:szCs w:val="20"/>
        </w:rPr>
        <w:t>https://www.vam.ac.uk/info/privacy-notice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375BAC12" w14:textId="77777777" w:rsidR="003A7FB5" w:rsidRPr="005554CD" w:rsidRDefault="003A7FB5" w:rsidP="003A7FB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2E501B5" w14:textId="77777777" w:rsidR="003A7FB5" w:rsidRDefault="003A7FB5" w:rsidP="003A7FB5">
      <w:pPr>
        <w:rPr>
          <w:rFonts w:ascii="Arial" w:hAnsi="Arial" w:cs="Arial"/>
          <w:bCs/>
          <w:color w:val="595959" w:themeColor="text1" w:themeTint="A6"/>
          <w:sz w:val="20"/>
          <w:szCs w:val="20"/>
        </w:rPr>
      </w:pPr>
      <w:r w:rsidRPr="005554CD">
        <w:rPr>
          <w:rFonts w:ascii="Arial" w:hAnsi="Arial" w:cs="Arial"/>
          <w:bCs/>
          <w:color w:val="000000" w:themeColor="text1"/>
          <w:sz w:val="20"/>
          <w:szCs w:val="20"/>
        </w:rPr>
        <w:t xml:space="preserve">Your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EoI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5554CD">
        <w:rPr>
          <w:rFonts w:ascii="Arial" w:hAnsi="Arial" w:cs="Arial"/>
          <w:bCs/>
          <w:color w:val="000000" w:themeColor="text1"/>
          <w:sz w:val="20"/>
          <w:szCs w:val="20"/>
        </w:rPr>
        <w:t>form must be submitted by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16 January 2023 4:00pm</w:t>
      </w:r>
      <w:r>
        <w:rPr>
          <w:rFonts w:ascii="Arial" w:hAnsi="Arial" w:cs="Arial"/>
          <w:bCs/>
          <w:color w:val="595959" w:themeColor="text1" w:themeTint="A6"/>
          <w:sz w:val="20"/>
          <w:szCs w:val="20"/>
        </w:rPr>
        <w:t>.</w:t>
      </w:r>
    </w:p>
    <w:p w14:paraId="68B662EB" w14:textId="37FDB4BA" w:rsidR="003A7FB5" w:rsidRDefault="003A7FB5" w:rsidP="008A1CF3">
      <w:pPr>
        <w:ind w:left="720" w:hanging="360"/>
      </w:pPr>
    </w:p>
    <w:p w14:paraId="1B0B17DE" w14:textId="77777777" w:rsidR="003A7FB5" w:rsidRDefault="003A7FB5" w:rsidP="008A1CF3">
      <w:pPr>
        <w:ind w:left="720" w:hanging="360"/>
      </w:pPr>
    </w:p>
    <w:p w14:paraId="700FB612" w14:textId="6FCFB071" w:rsidR="008A1CF3" w:rsidRPr="005554CD" w:rsidRDefault="008A1CF3" w:rsidP="008A1CF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554CD">
        <w:rPr>
          <w:rFonts w:ascii="Arial" w:hAnsi="Arial" w:cs="Arial"/>
          <w:b/>
          <w:bCs/>
          <w:color w:val="000000" w:themeColor="text1"/>
          <w:sz w:val="20"/>
          <w:szCs w:val="20"/>
        </w:rPr>
        <w:t>Introductory Information</w:t>
      </w:r>
    </w:p>
    <w:p w14:paraId="24057A76" w14:textId="77777777" w:rsidR="008A1CF3" w:rsidRPr="005554CD" w:rsidRDefault="008A1CF3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5951"/>
      </w:tblGrid>
      <w:tr w:rsidR="005554CD" w:rsidRPr="005554CD" w14:paraId="73D1828B" w14:textId="77777777" w:rsidTr="52A0EC69">
        <w:tc>
          <w:tcPr>
            <w:tcW w:w="2345" w:type="dxa"/>
          </w:tcPr>
          <w:p w14:paraId="41DDC00C" w14:textId="77777777" w:rsidR="00CF6CB0" w:rsidRPr="005554CD" w:rsidRDefault="00153418" w:rsidP="00700DA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Fellowship</w:t>
            </w:r>
            <w:r w:rsidR="00CF6CB0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Project Title:</w:t>
            </w:r>
          </w:p>
          <w:p w14:paraId="2A0314F2" w14:textId="767A034E" w:rsidR="000C5336" w:rsidRPr="005554CD" w:rsidRDefault="000C5336" w:rsidP="00700DA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14:paraId="53475D42" w14:textId="3F5A9B82" w:rsidR="00CF6CB0" w:rsidRPr="005554CD" w:rsidRDefault="00CF6CB0" w:rsidP="00700DA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554CD" w:rsidRPr="005554CD" w14:paraId="10FFA06A" w14:textId="77777777" w:rsidTr="52A0EC69">
        <w:tc>
          <w:tcPr>
            <w:tcW w:w="2345" w:type="dxa"/>
          </w:tcPr>
          <w:p w14:paraId="1856A86D" w14:textId="48C8E4A7" w:rsidR="00CF6CB0" w:rsidRPr="005554CD" w:rsidRDefault="00CF6CB0" w:rsidP="00F10EE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Name of </w:t>
            </w:r>
            <w:r w:rsidR="00153418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Fellowship Applicant</w:t>
            </w:r>
            <w:r w:rsidR="00F10EEC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4F88274A" w14:textId="77777777" w:rsidR="00CF6CB0" w:rsidRPr="005554CD" w:rsidRDefault="00CF6CB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51" w:type="dxa"/>
          </w:tcPr>
          <w:p w14:paraId="3558213B" w14:textId="5DF8C8BC" w:rsidR="00CF6CB0" w:rsidRPr="005554CD" w:rsidRDefault="00CF6CB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554CD" w:rsidRPr="005554CD" w14:paraId="2378D83E" w14:textId="77777777" w:rsidTr="52A0EC69">
        <w:tc>
          <w:tcPr>
            <w:tcW w:w="2345" w:type="dxa"/>
          </w:tcPr>
          <w:p w14:paraId="7B875075" w14:textId="77777777" w:rsidR="000C5336" w:rsidRPr="005554CD" w:rsidRDefault="000C5336" w:rsidP="00F10EE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Email address of Fellowship Applicant:</w:t>
            </w:r>
          </w:p>
          <w:p w14:paraId="7B3E906A" w14:textId="45D79BF8" w:rsidR="000C5336" w:rsidRPr="005554CD" w:rsidRDefault="000C5336" w:rsidP="00F10EE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51" w:type="dxa"/>
          </w:tcPr>
          <w:p w14:paraId="2A373855" w14:textId="77777777" w:rsidR="000C5336" w:rsidRPr="005554CD" w:rsidRDefault="000C533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554CD" w:rsidRPr="005554CD" w14:paraId="7396D894" w14:textId="77777777" w:rsidTr="52A0EC69">
        <w:tc>
          <w:tcPr>
            <w:tcW w:w="2345" w:type="dxa"/>
          </w:tcPr>
          <w:p w14:paraId="6F4064C4" w14:textId="64578E7D" w:rsidR="00FB0273" w:rsidRPr="005554CD" w:rsidRDefault="003348CC" w:rsidP="00F10EE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Describe how</w:t>
            </w:r>
            <w:r w:rsidR="00F614B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you meet the</w:t>
            </w:r>
            <w:r w:rsidR="00FB0273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UKRI postdoctoral criteria</w:t>
            </w:r>
            <w:r w:rsidR="008907A5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?</w:t>
            </w:r>
          </w:p>
          <w:p w14:paraId="3EF85CD4" w14:textId="77777777" w:rsidR="008907A5" w:rsidRPr="005554CD" w:rsidRDefault="008907A5" w:rsidP="00F10EE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3C6414B" w14:textId="65CD113C" w:rsidR="008907A5" w:rsidRPr="005554CD" w:rsidRDefault="008907A5" w:rsidP="52A0EC69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(See </w:t>
            </w:r>
            <w:r w:rsidR="4C227607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UKRI Funding Finder page </w:t>
            </w:r>
            <w:r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for definition of postdoctoral standing</w:t>
            </w:r>
            <w:r w:rsidR="00031B90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07E56B90" w14:textId="4536D640" w:rsidR="008907A5" w:rsidRPr="005554CD" w:rsidRDefault="008907A5" w:rsidP="00F10EEC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951" w:type="dxa"/>
          </w:tcPr>
          <w:p w14:paraId="075C1B7A" w14:textId="5C32A64E" w:rsidR="00113614" w:rsidRPr="005554CD" w:rsidRDefault="0011361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554CD" w:rsidRPr="005554CD" w14:paraId="11B41C96" w14:textId="77777777" w:rsidTr="52A0EC69">
        <w:tc>
          <w:tcPr>
            <w:tcW w:w="2345" w:type="dxa"/>
          </w:tcPr>
          <w:p w14:paraId="63C64D36" w14:textId="68CAC256" w:rsidR="00CF6CB0" w:rsidRPr="005554CD" w:rsidRDefault="00BD41E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 of IRO host</w:t>
            </w:r>
            <w:r w:rsidR="0071341F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39B9BD07" w14:textId="7FE087CA" w:rsidR="00BD41EE" w:rsidRPr="005554CD" w:rsidRDefault="00BD41E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51" w:type="dxa"/>
          </w:tcPr>
          <w:p w14:paraId="74DE5D74" w14:textId="77777777" w:rsidR="00CF6CB0" w:rsidRPr="005554CD" w:rsidRDefault="00CF6CB0" w:rsidP="00BD41E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554CD" w:rsidRPr="005554CD" w14:paraId="1CE9F028" w14:textId="77777777" w:rsidTr="52A0EC69">
        <w:tc>
          <w:tcPr>
            <w:tcW w:w="2345" w:type="dxa"/>
          </w:tcPr>
          <w:p w14:paraId="737AF0E3" w14:textId="458E5880" w:rsidR="00CF6CB0" w:rsidRPr="005554CD" w:rsidRDefault="00BD41EE" w:rsidP="007617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Area of IRO </w:t>
            </w:r>
            <w:r w:rsidR="0071341F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strategic interest</w:t>
            </w:r>
            <w:r w:rsidR="00CF6CB0" w:rsidRPr="005554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00E5F8A0" w14:textId="117FC89A" w:rsidR="0071341F" w:rsidRPr="005554CD" w:rsidRDefault="0071341F" w:rsidP="007617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E3F7171" w14:textId="1CEACC96" w:rsidR="0071341F" w:rsidRPr="005554CD" w:rsidRDefault="0071341F" w:rsidP="007617E9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(Please use </w:t>
            </w:r>
            <w:r w:rsidR="00F949F5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details provided in ‘IRO Ares of Research Interest’ spreadsheet</w:t>
            </w:r>
            <w:r w:rsidR="00031B90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F949F5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45B95A45" w14:textId="167DCF00" w:rsidR="008A1CF3" w:rsidRPr="005554CD" w:rsidRDefault="008A1CF3" w:rsidP="007617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51" w:type="dxa"/>
          </w:tcPr>
          <w:p w14:paraId="72C8D03F" w14:textId="4601F1E1" w:rsidR="00CF6CB0" w:rsidRPr="005554CD" w:rsidRDefault="00CF6C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1FCC" w:rsidRPr="005554CD" w14:paraId="5271DCFE" w14:textId="77777777" w:rsidTr="52A0EC69">
        <w:tc>
          <w:tcPr>
            <w:tcW w:w="2345" w:type="dxa"/>
          </w:tcPr>
          <w:p w14:paraId="6AB25E07" w14:textId="58019A4A" w:rsidR="00E91FCC" w:rsidRPr="005554CD" w:rsidRDefault="007657D6" w:rsidP="52A0EC6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2A0EC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Name of additional GLAM sector partner</w:t>
            </w:r>
            <w:r w:rsidR="00223C50" w:rsidRPr="52A0EC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="022790FC" w:rsidRPr="52A0EC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if applicable</w:t>
            </w:r>
            <w:r w:rsidRPr="52A0EC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1AC5CED9" w14:textId="77777777" w:rsidR="007657D6" w:rsidRPr="005554CD" w:rsidRDefault="007657D6" w:rsidP="007617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5FB124B" w14:textId="65D76D80" w:rsidR="007657D6" w:rsidRPr="005554CD" w:rsidRDefault="007657D6" w:rsidP="007617E9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EF47B2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Fellowships can include </w:t>
            </w:r>
            <w:r w:rsidR="00805CE1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collaborative projects and placements with additional organisations. This is not a mandatory requirement.)</w:t>
            </w:r>
          </w:p>
        </w:tc>
        <w:tc>
          <w:tcPr>
            <w:tcW w:w="5951" w:type="dxa"/>
          </w:tcPr>
          <w:p w14:paraId="1BF99FBD" w14:textId="77777777" w:rsidR="00E91FCC" w:rsidRPr="005554CD" w:rsidRDefault="00E91F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BC0C5A5" w14:textId="7412A480" w:rsidR="008B7D17" w:rsidRDefault="008B7D17" w:rsidP="008B7D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3DC674" w14:textId="72F6E188" w:rsidR="00415087" w:rsidRDefault="00415087" w:rsidP="008B7D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370F54" w14:textId="3C60B411" w:rsidR="00415087" w:rsidRDefault="00415087" w:rsidP="008B7D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E8D3C1" w14:textId="73312F9C" w:rsidR="00415087" w:rsidRDefault="00415087" w:rsidP="008B7D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FC718D" w14:textId="6B3FF3A8" w:rsidR="00415087" w:rsidRDefault="00415087" w:rsidP="008B7D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735464" w14:textId="3F619588" w:rsidR="00415087" w:rsidRDefault="00415087" w:rsidP="008B7D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DE4E72" w14:textId="77777777" w:rsidR="00415087" w:rsidRPr="005554CD" w:rsidRDefault="00415087" w:rsidP="008B7D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9A8561" w14:textId="6B835276" w:rsidR="008A1CF3" w:rsidRPr="005554CD" w:rsidRDefault="008A1CF3" w:rsidP="008A1CF3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554CD">
        <w:rPr>
          <w:rFonts w:ascii="Arial" w:hAnsi="Arial" w:cs="Arial"/>
          <w:b/>
          <w:color w:val="000000" w:themeColor="text1"/>
          <w:sz w:val="20"/>
          <w:szCs w:val="20"/>
        </w:rPr>
        <w:t xml:space="preserve">What does the </w:t>
      </w:r>
      <w:r w:rsidR="001D38A6" w:rsidRPr="005554CD">
        <w:rPr>
          <w:rFonts w:ascii="Arial" w:hAnsi="Arial" w:cs="Arial"/>
          <w:b/>
          <w:color w:val="000000" w:themeColor="text1"/>
          <w:sz w:val="20"/>
          <w:szCs w:val="20"/>
        </w:rPr>
        <w:t>fellowship</w:t>
      </w:r>
      <w:r w:rsidRPr="005554CD">
        <w:rPr>
          <w:rFonts w:ascii="Arial" w:hAnsi="Arial" w:cs="Arial"/>
          <w:b/>
          <w:color w:val="000000" w:themeColor="text1"/>
          <w:sz w:val="20"/>
          <w:szCs w:val="20"/>
        </w:rPr>
        <w:t xml:space="preserve"> seek to achieve?</w:t>
      </w:r>
    </w:p>
    <w:p w14:paraId="769C03CD" w14:textId="646F028B" w:rsidR="008A1CF3" w:rsidRPr="005554CD" w:rsidRDefault="008A1CF3" w:rsidP="008A1CF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1CF3" w:rsidRPr="005554CD" w14:paraId="2F936F17" w14:textId="77777777" w:rsidTr="00100275">
        <w:tc>
          <w:tcPr>
            <w:tcW w:w="8296" w:type="dxa"/>
          </w:tcPr>
          <w:p w14:paraId="48AC04C9" w14:textId="5F238137" w:rsidR="008A1CF3" w:rsidRPr="005554CD" w:rsidRDefault="00DB3E62" w:rsidP="00B0562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 w:rsidR="008A1CF3" w:rsidRPr="005554CD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Please include information about key research questions and outputs; 400 words max.):</w:t>
            </w:r>
          </w:p>
          <w:p w14:paraId="0A407AF3" w14:textId="77777777" w:rsidR="008A1CF3" w:rsidRPr="005554CD" w:rsidRDefault="008A1CF3" w:rsidP="00B0562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B869F2C" w14:textId="77777777" w:rsidR="009068A6" w:rsidRPr="005554CD" w:rsidRDefault="009068A6" w:rsidP="009068A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2A2350D" w14:textId="77777777" w:rsidR="008A1CF3" w:rsidRPr="005554CD" w:rsidRDefault="008A1CF3" w:rsidP="00B0562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3DA2204" w14:textId="77777777" w:rsidR="008A1CF3" w:rsidRPr="005554CD" w:rsidRDefault="008A1CF3" w:rsidP="00B0562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257DBAD" w14:textId="77777777" w:rsidR="008A1CF3" w:rsidRPr="005554CD" w:rsidRDefault="008A1CF3" w:rsidP="00B0562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1C188DB" w14:textId="0FD61028" w:rsidR="008A1CF3" w:rsidRPr="005554CD" w:rsidRDefault="008A1CF3" w:rsidP="008A1CF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369677" w14:textId="75C29686" w:rsidR="008A1CF3" w:rsidRPr="005554CD" w:rsidRDefault="001D38A6" w:rsidP="008A1CF3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554CD">
        <w:rPr>
          <w:rFonts w:ascii="Arial" w:hAnsi="Arial" w:cs="Arial"/>
          <w:b/>
          <w:color w:val="000000" w:themeColor="text1"/>
          <w:sz w:val="20"/>
          <w:szCs w:val="20"/>
        </w:rPr>
        <w:t xml:space="preserve">What is the indicative timescale of the </w:t>
      </w:r>
      <w:r w:rsidR="00C9141D">
        <w:rPr>
          <w:rFonts w:ascii="Arial" w:hAnsi="Arial" w:cs="Arial"/>
          <w:b/>
          <w:color w:val="000000" w:themeColor="text1"/>
          <w:sz w:val="20"/>
          <w:szCs w:val="20"/>
        </w:rPr>
        <w:t>proposed activities</w:t>
      </w:r>
      <w:r w:rsidR="00DB3E62" w:rsidRPr="005554CD">
        <w:rPr>
          <w:rFonts w:ascii="Arial" w:hAnsi="Arial" w:cs="Arial"/>
          <w:b/>
          <w:color w:val="000000" w:themeColor="text1"/>
          <w:sz w:val="20"/>
          <w:szCs w:val="20"/>
        </w:rPr>
        <w:t>?</w:t>
      </w:r>
    </w:p>
    <w:p w14:paraId="1BBCAF36" w14:textId="54C3363B" w:rsidR="008A1CF3" w:rsidRPr="005554CD" w:rsidRDefault="008A1CF3" w:rsidP="008A1CF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554CD" w:rsidRPr="005554CD" w14:paraId="59EFF404" w14:textId="77777777" w:rsidTr="00E91FCC">
        <w:tc>
          <w:tcPr>
            <w:tcW w:w="8296" w:type="dxa"/>
          </w:tcPr>
          <w:p w14:paraId="00A47877" w14:textId="3E747D83" w:rsidR="008A1CF3" w:rsidRPr="005554CD" w:rsidRDefault="00DB3E62" w:rsidP="00DB3E62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(Please include </w:t>
            </w:r>
            <w:r w:rsidR="004C5969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an outline project plan</w:t>
            </w:r>
            <w:r w:rsidR="00E91FCC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for the fellowship</w:t>
            </w:r>
            <w:r w:rsidR="001E22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 This should</w:t>
            </w:r>
            <w:r w:rsidR="00E91FCC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includ</w:t>
            </w:r>
            <w:r w:rsidR="001E22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00E91FCC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614BE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the proposed period of the fellowship and </w:t>
            </w:r>
            <w:r w:rsidR="00E91FCC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details of any placement activities with additional partner organisations</w:t>
            </w:r>
            <w:r w:rsidR="001E22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B3744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if applicable</w:t>
            </w:r>
            <w:r w:rsidR="00A835E8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; 400 words max</w:t>
            </w:r>
            <w:r w:rsidR="00E91FCC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7171C536" w14:textId="77777777" w:rsidR="00E91FCC" w:rsidRPr="005554CD" w:rsidRDefault="00E91FCC" w:rsidP="00DB3E62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D6C2467" w14:textId="77777777" w:rsidR="00E91FCC" w:rsidRPr="005554CD" w:rsidRDefault="00E91FCC" w:rsidP="00DB3E62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05F84CC" w14:textId="77777777" w:rsidR="00E91FCC" w:rsidRPr="005554CD" w:rsidRDefault="00E91FCC" w:rsidP="00DB3E62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CFE7C36" w14:textId="19609179" w:rsidR="00E91FCC" w:rsidRPr="005554CD" w:rsidRDefault="00E91FCC" w:rsidP="00DB3E62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2EED600" w14:textId="77777777" w:rsidR="008D1C67" w:rsidRDefault="008D1C67" w:rsidP="008D1C67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392BA7" w14:textId="2657AC1F" w:rsidR="00607714" w:rsidRPr="00415087" w:rsidRDefault="00607714" w:rsidP="00415087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415087">
        <w:rPr>
          <w:rFonts w:ascii="Arial" w:hAnsi="Arial" w:cs="Arial"/>
          <w:b/>
          <w:color w:val="000000" w:themeColor="text1"/>
          <w:sz w:val="20"/>
          <w:szCs w:val="20"/>
        </w:rPr>
        <w:t xml:space="preserve">How does this fellowship address the strategic priorities identified by </w:t>
      </w:r>
      <w:r w:rsidR="00A835E8" w:rsidRPr="00415087">
        <w:rPr>
          <w:rFonts w:ascii="Arial" w:hAnsi="Arial" w:cs="Arial"/>
          <w:b/>
          <w:color w:val="000000" w:themeColor="text1"/>
          <w:sz w:val="20"/>
          <w:szCs w:val="20"/>
        </w:rPr>
        <w:t>the IRO partner</w:t>
      </w:r>
      <w:r w:rsidRPr="00415087">
        <w:rPr>
          <w:rFonts w:ascii="Arial" w:hAnsi="Arial" w:cs="Arial"/>
          <w:b/>
          <w:color w:val="000000" w:themeColor="text1"/>
          <w:sz w:val="20"/>
          <w:szCs w:val="20"/>
        </w:rPr>
        <w:t>?</w:t>
      </w:r>
    </w:p>
    <w:p w14:paraId="536C0152" w14:textId="77777777" w:rsidR="00A835E8" w:rsidRPr="005554CD" w:rsidRDefault="00A835E8" w:rsidP="00A835E8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35E8" w:rsidRPr="005554CD" w14:paraId="52CAE6EF" w14:textId="77777777" w:rsidTr="00415087">
        <w:trPr>
          <w:trHeight w:val="1333"/>
        </w:trPr>
        <w:tc>
          <w:tcPr>
            <w:tcW w:w="8296" w:type="dxa"/>
          </w:tcPr>
          <w:p w14:paraId="1AFED103" w14:textId="546AA755" w:rsidR="00A835E8" w:rsidRPr="005554CD" w:rsidRDefault="0004234A" w:rsidP="00A835E8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750DEE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Please include information about how your fellowship will enable </w:t>
            </w:r>
            <w:r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your host IRO to advance their strategic areas of research interest</w:t>
            </w:r>
            <w:r w:rsidR="00BE6C42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as identified</w:t>
            </w:r>
            <w:r w:rsidR="00FC203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in the </w:t>
            </w:r>
            <w:r w:rsidR="00B3744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funding opp</w:t>
            </w:r>
            <w:r w:rsidR="001E22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B3744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rtunity </w:t>
            </w:r>
            <w:r w:rsidR="00FC203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documentation</w:t>
            </w:r>
            <w:r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; 400 words max)</w:t>
            </w:r>
          </w:p>
          <w:p w14:paraId="257641A2" w14:textId="77777777" w:rsidR="00A835E8" w:rsidRPr="005554CD" w:rsidRDefault="00A835E8" w:rsidP="00A835E8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D09D136" w14:textId="77777777" w:rsidR="00A835E8" w:rsidRPr="005554CD" w:rsidRDefault="00A835E8" w:rsidP="00A835E8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0F003B4" w14:textId="34214D64" w:rsidR="00A835E8" w:rsidRPr="005554CD" w:rsidRDefault="00A835E8" w:rsidP="00A835E8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1CED672" w14:textId="77777777" w:rsidR="00A835E8" w:rsidRPr="005554CD" w:rsidRDefault="00A835E8" w:rsidP="00A835E8">
      <w:pPr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</w:p>
    <w:p w14:paraId="0491CA49" w14:textId="0B7AE4F1" w:rsidR="004E6BF4" w:rsidRPr="005554CD" w:rsidRDefault="00A07332" w:rsidP="004E6BF4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554CD">
        <w:rPr>
          <w:rFonts w:ascii="Arial" w:hAnsi="Arial" w:cs="Arial"/>
          <w:b/>
          <w:color w:val="000000" w:themeColor="text1"/>
          <w:sz w:val="20"/>
          <w:szCs w:val="20"/>
        </w:rPr>
        <w:t xml:space="preserve">What </w:t>
      </w:r>
      <w:r w:rsidR="00FC44AA" w:rsidRPr="005554CD">
        <w:rPr>
          <w:rFonts w:ascii="Arial" w:hAnsi="Arial" w:cs="Arial"/>
          <w:b/>
          <w:color w:val="000000" w:themeColor="text1"/>
          <w:sz w:val="20"/>
          <w:szCs w:val="20"/>
        </w:rPr>
        <w:t>access, resources and/or training will you require from your IRO host</w:t>
      </w:r>
      <w:r w:rsidR="004E6BF4" w:rsidRPr="005554CD">
        <w:rPr>
          <w:rFonts w:ascii="Arial" w:hAnsi="Arial" w:cs="Arial"/>
          <w:b/>
          <w:color w:val="000000" w:themeColor="text1"/>
          <w:sz w:val="20"/>
          <w:szCs w:val="20"/>
        </w:rPr>
        <w:t>?</w:t>
      </w:r>
    </w:p>
    <w:p w14:paraId="6AB74A0F" w14:textId="347B41B5" w:rsidR="004E6BF4" w:rsidRPr="005554CD" w:rsidRDefault="004E6BF4" w:rsidP="004E6BF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8326"/>
      </w:tblGrid>
      <w:tr w:rsidR="004E6BF4" w:rsidRPr="005554CD" w14:paraId="1B27B6E0" w14:textId="77777777" w:rsidTr="008A21D2">
        <w:trPr>
          <w:trHeight w:val="1157"/>
        </w:trPr>
        <w:tc>
          <w:tcPr>
            <w:tcW w:w="8326" w:type="dxa"/>
          </w:tcPr>
          <w:p w14:paraId="48BC7E8E" w14:textId="14024C1C" w:rsidR="004E6BF4" w:rsidRPr="005554CD" w:rsidRDefault="00FC44AA" w:rsidP="52A0EC69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(Please indicate the </w:t>
            </w:r>
            <w:r w:rsidR="14D72206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resources required to undertake your project. This could include details of particular collection items; access to specialist equipment</w:t>
            </w:r>
            <w:r w:rsidR="00B3744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14D72206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14D72206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</w:t>
            </w:r>
            <w:proofErr w:type="gramEnd"/>
            <w:r w:rsidR="14D72206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71317A69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heritage science facilities; training in specific </w:t>
            </w:r>
            <w:r w:rsidR="26B05C9D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techniques/approaches; </w:t>
            </w:r>
            <w:r w:rsidR="00C04AB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</w:t>
            </w:r>
            <w:r w:rsidR="26B05C9D" w:rsidRPr="52A0EC6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00 words max)</w:t>
            </w:r>
          </w:p>
          <w:p w14:paraId="7235F5E8" w14:textId="4AEFD2B1" w:rsidR="004E6BF4" w:rsidRPr="005554CD" w:rsidRDefault="004E6BF4" w:rsidP="004E6BF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948282" w14:textId="2840AD93" w:rsidR="004E6BF4" w:rsidRDefault="004E6BF4" w:rsidP="004E6BF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F72783" w14:textId="7D8ECD7E" w:rsidR="0046595D" w:rsidRPr="0046595D" w:rsidRDefault="0046595D" w:rsidP="0046595D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46595D">
        <w:rPr>
          <w:rFonts w:ascii="Arial" w:hAnsi="Arial" w:cs="Arial"/>
          <w:b/>
          <w:color w:val="000000" w:themeColor="text1"/>
          <w:sz w:val="20"/>
          <w:szCs w:val="20"/>
        </w:rPr>
        <w:t xml:space="preserve">What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are you career aspirations and what support will you require from the IRO to achieve your goals</w:t>
      </w:r>
      <w:r w:rsidRPr="0046595D">
        <w:rPr>
          <w:rFonts w:ascii="Arial" w:hAnsi="Arial" w:cs="Arial"/>
          <w:b/>
          <w:color w:val="000000" w:themeColor="text1"/>
          <w:sz w:val="20"/>
          <w:szCs w:val="20"/>
        </w:rPr>
        <w:t>?</w:t>
      </w:r>
    </w:p>
    <w:p w14:paraId="4DB3A7DA" w14:textId="77777777" w:rsidR="0046595D" w:rsidRPr="0046595D" w:rsidRDefault="0046595D" w:rsidP="0046595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8326"/>
      </w:tblGrid>
      <w:tr w:rsidR="0046595D" w:rsidRPr="005554CD" w14:paraId="6178F150" w14:textId="77777777" w:rsidTr="00CE6E16">
        <w:trPr>
          <w:trHeight w:val="1157"/>
        </w:trPr>
        <w:tc>
          <w:tcPr>
            <w:tcW w:w="8326" w:type="dxa"/>
          </w:tcPr>
          <w:p w14:paraId="557E3F35" w14:textId="4FA3F8D9" w:rsidR="0046595D" w:rsidRPr="005554CD" w:rsidRDefault="0046595D" w:rsidP="00CE6E1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(Please indicated any specialist training or access to recourses that would specifically support this</w:t>
            </w:r>
            <w:r w:rsidR="00393D2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; 300 words max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74BC95D" w14:textId="77777777" w:rsidR="0046595D" w:rsidRPr="005554CD" w:rsidRDefault="0046595D" w:rsidP="00CE6E1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44FAD0E" w14:textId="0FAEC4F6" w:rsidR="0046595D" w:rsidRDefault="0046595D" w:rsidP="004E6BF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EC6C0CC" w14:textId="77777777" w:rsidR="0046595D" w:rsidRPr="005554CD" w:rsidRDefault="0046595D" w:rsidP="004E6BF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15B821" w14:textId="4BA6F4B4" w:rsidR="00BE79D7" w:rsidRPr="005554CD" w:rsidRDefault="000505B3" w:rsidP="004E6BF4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554CD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EA4B5C" w:rsidRPr="005554CD">
        <w:rPr>
          <w:rFonts w:ascii="Arial" w:hAnsi="Arial" w:cs="Arial"/>
          <w:b/>
          <w:color w:val="000000" w:themeColor="text1"/>
          <w:sz w:val="20"/>
          <w:szCs w:val="20"/>
        </w:rPr>
        <w:t>utline your suitability for conducting the pr</w:t>
      </w:r>
      <w:r w:rsidRPr="005554CD">
        <w:rPr>
          <w:rFonts w:ascii="Arial" w:hAnsi="Arial" w:cs="Arial"/>
          <w:b/>
          <w:color w:val="000000" w:themeColor="text1"/>
          <w:sz w:val="20"/>
          <w:szCs w:val="20"/>
        </w:rPr>
        <w:t>oposed fellowship project.</w:t>
      </w:r>
    </w:p>
    <w:p w14:paraId="3BEDA047" w14:textId="2B2AB904" w:rsidR="00BE79D7" w:rsidRPr="005554CD" w:rsidRDefault="00BE79D7" w:rsidP="00BE79D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E79D7" w:rsidRPr="005554CD" w14:paraId="42E7CE1A" w14:textId="77777777" w:rsidTr="00415087">
        <w:trPr>
          <w:trHeight w:val="1136"/>
        </w:trPr>
        <w:tc>
          <w:tcPr>
            <w:tcW w:w="8296" w:type="dxa"/>
          </w:tcPr>
          <w:p w14:paraId="494A86F1" w14:textId="23214320" w:rsidR="00BE79D7" w:rsidRPr="005554CD" w:rsidRDefault="000505B3" w:rsidP="00BE79D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(Please include </w:t>
            </w:r>
            <w:r w:rsidR="00B276EE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details of your skills, </w:t>
            </w:r>
            <w:proofErr w:type="gramStart"/>
            <w:r w:rsidR="00B276EE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knowledge</w:t>
            </w:r>
            <w:proofErr w:type="gramEnd"/>
            <w:r w:rsidR="00B276EE" w:rsidRPr="005554C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and experience to date, and how this will enable you to work in partnership with your IRO host and other collaborators, where appropriate, to deliver the project; 400 words max)</w:t>
            </w:r>
          </w:p>
          <w:p w14:paraId="0E67E5CE" w14:textId="4C85BB99" w:rsidR="00BE79D7" w:rsidRPr="005554CD" w:rsidRDefault="00BE79D7" w:rsidP="00BE79D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1088AEC" w14:textId="77777777" w:rsidR="00BE79D7" w:rsidRPr="005554CD" w:rsidRDefault="00BE79D7" w:rsidP="00BE79D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D0D139" w14:textId="7D349110" w:rsidR="00FA778E" w:rsidRPr="00EF08E1" w:rsidRDefault="0035287C" w:rsidP="003A7FB5">
      <w:pPr>
        <w:pStyle w:val="ListParagraph"/>
        <w:keepNext/>
        <w:numPr>
          <w:ilvl w:val="0"/>
          <w:numId w:val="4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Optional question: </w:t>
      </w:r>
      <w:r w:rsidR="00123914">
        <w:rPr>
          <w:rFonts w:ascii="Arial" w:hAnsi="Arial" w:cs="Arial"/>
          <w:b/>
          <w:color w:val="000000" w:themeColor="text1"/>
          <w:sz w:val="20"/>
          <w:szCs w:val="20"/>
        </w:rPr>
        <w:t xml:space="preserve">Are you a candidate </w:t>
      </w:r>
      <w:r w:rsidR="00412316">
        <w:rPr>
          <w:rFonts w:ascii="Arial" w:hAnsi="Arial" w:cs="Arial"/>
          <w:b/>
          <w:color w:val="000000" w:themeColor="text1"/>
          <w:sz w:val="20"/>
          <w:szCs w:val="20"/>
        </w:rPr>
        <w:t xml:space="preserve">with </w:t>
      </w:r>
      <w:r w:rsidR="00B3744D">
        <w:rPr>
          <w:rFonts w:ascii="Arial" w:hAnsi="Arial" w:cs="Arial"/>
          <w:b/>
          <w:color w:val="000000" w:themeColor="text1"/>
          <w:sz w:val="20"/>
          <w:szCs w:val="20"/>
        </w:rPr>
        <w:t xml:space="preserve">one or more </w:t>
      </w:r>
      <w:r w:rsidR="00412316">
        <w:rPr>
          <w:rFonts w:ascii="Arial" w:hAnsi="Arial" w:cs="Arial"/>
          <w:b/>
          <w:color w:val="000000" w:themeColor="text1"/>
          <w:sz w:val="20"/>
          <w:szCs w:val="20"/>
        </w:rPr>
        <w:t>characteristic</w:t>
      </w:r>
      <w:r w:rsidR="00B3744D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412316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B3744D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412316">
        <w:rPr>
          <w:rFonts w:ascii="Arial" w:hAnsi="Arial" w:cs="Arial"/>
          <w:b/>
          <w:color w:val="000000" w:themeColor="text1"/>
          <w:sz w:val="20"/>
          <w:szCs w:val="20"/>
        </w:rPr>
        <w:t xml:space="preserve"> that are </w:t>
      </w:r>
      <w:r w:rsidR="00452308">
        <w:rPr>
          <w:rFonts w:ascii="Arial" w:hAnsi="Arial" w:cs="Arial"/>
          <w:b/>
          <w:color w:val="000000" w:themeColor="text1"/>
          <w:sz w:val="20"/>
          <w:szCs w:val="20"/>
        </w:rPr>
        <w:t>under-represented in the sector?</w:t>
      </w:r>
    </w:p>
    <w:p w14:paraId="6F252112" w14:textId="77777777" w:rsidR="00452308" w:rsidRPr="00EF08E1" w:rsidRDefault="00452308" w:rsidP="003A7FB5">
      <w:pPr>
        <w:pStyle w:val="ListParagraph"/>
        <w:keepNext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2308" w14:paraId="20776C9C" w14:textId="77777777" w:rsidTr="60CCA8C7">
        <w:trPr>
          <w:trHeight w:val="2086"/>
        </w:trPr>
        <w:tc>
          <w:tcPr>
            <w:tcW w:w="8296" w:type="dxa"/>
          </w:tcPr>
          <w:p w14:paraId="2F2E3A88" w14:textId="6033452D" w:rsidR="00185CE8" w:rsidRDefault="00E416BB" w:rsidP="003A7FB5">
            <w:pPr>
              <w:keepNext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B3744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AHRC</w:t>
            </w:r>
            <w:r w:rsidR="0035287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D589C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is </w:t>
            </w:r>
            <w:r w:rsidR="0035287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keen</w:t>
            </w:r>
            <w:r w:rsidR="0035287C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D589C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to support Equality, </w:t>
            </w:r>
            <w:proofErr w:type="gramStart"/>
            <w:r w:rsidR="007D589C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Diversity</w:t>
            </w:r>
            <w:proofErr w:type="gramEnd"/>
            <w:r w:rsidR="007D589C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and Inclusion</w:t>
            </w:r>
            <w:r w:rsidR="0027529B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3744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through this funding opportunity, </w:t>
            </w:r>
            <w:r w:rsidR="0027529B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to address</w:t>
            </w:r>
            <w:r w:rsidR="008127B9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under-representation </w:t>
            </w:r>
            <w:r w:rsidR="7ED98792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w</w:t>
            </w:r>
            <w:r w:rsidR="00EC4D9A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ithin the IRO/GLAM </w:t>
            </w:r>
            <w:r w:rsidR="006F7EBA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sector. You</w:t>
            </w:r>
            <w:r w:rsidR="000A0A7C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are able to self-identify whether </w:t>
            </w:r>
            <w:r w:rsidR="00703564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you</w:t>
            </w:r>
            <w:r w:rsidR="00B52919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are a candidate with characteristics that are under-represented in the IRO/GLAM sector (</w:t>
            </w:r>
            <w:proofErr w:type="gramStart"/>
            <w:r w:rsidR="00B52919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</w:t>
            </w:r>
            <w:proofErr w:type="gramEnd"/>
            <w:r w:rsidR="00B52919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85CE8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minority ethnic and/or disabled)</w:t>
            </w:r>
            <w:r w:rsidR="006F7EBA" w:rsidRPr="60CCA8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below:</w:t>
            </w:r>
          </w:p>
          <w:p w14:paraId="7E04B898" w14:textId="77777777" w:rsidR="00185CE8" w:rsidRDefault="00185CE8" w:rsidP="003A7FB5">
            <w:pPr>
              <w:keepNext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1CE8BE2" w14:textId="77777777" w:rsidR="00185CE8" w:rsidRPr="005554CD" w:rsidRDefault="00185CE8" w:rsidP="003A7FB5">
            <w:pPr>
              <w:keepNext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Yes □</w:t>
            </w:r>
          </w:p>
          <w:p w14:paraId="7BD92DDF" w14:textId="77777777" w:rsidR="00185CE8" w:rsidRPr="005554CD" w:rsidRDefault="00185CE8" w:rsidP="003A7FB5">
            <w:pPr>
              <w:keepNext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24CCFEC" w14:textId="77777777" w:rsidR="00185CE8" w:rsidRDefault="00185CE8" w:rsidP="003A7FB5">
            <w:pPr>
              <w:keepNext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54C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 □</w:t>
            </w:r>
          </w:p>
          <w:p w14:paraId="56DB879E" w14:textId="77777777" w:rsidR="0027660F" w:rsidRDefault="0027660F" w:rsidP="003A7FB5">
            <w:pPr>
              <w:keepNext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EEDB64D" w14:textId="4DEF2C56" w:rsidR="0027660F" w:rsidRPr="00185CE8" w:rsidRDefault="0027660F" w:rsidP="003A7FB5">
            <w:pPr>
              <w:keepNext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do not provide any details here – you will be sent a separate Equality,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Diversity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Inclusion monitoring form after you have submitted this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EoI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form.</w:t>
            </w:r>
          </w:p>
        </w:tc>
      </w:tr>
    </w:tbl>
    <w:p w14:paraId="41CA684D" w14:textId="0D102A51" w:rsidR="005554CD" w:rsidRPr="005554CD" w:rsidRDefault="005554CD" w:rsidP="00A835E8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297A445" w14:textId="02527737" w:rsidR="00215F9D" w:rsidRDefault="00215F9D" w:rsidP="00A835E8">
      <w:pPr>
        <w:rPr>
          <w:rFonts w:ascii="Arial" w:hAnsi="Arial" w:cs="Arial"/>
          <w:bCs/>
          <w:color w:val="595959" w:themeColor="text1" w:themeTint="A6"/>
          <w:sz w:val="20"/>
          <w:szCs w:val="20"/>
        </w:rPr>
      </w:pPr>
    </w:p>
    <w:p w14:paraId="07478E94" w14:textId="6F7D0AA6" w:rsidR="00FE3741" w:rsidRPr="002F2209" w:rsidRDefault="00FE3741" w:rsidP="00FE3741">
      <w:pPr>
        <w:rPr>
          <w:rFonts w:ascii="Arial" w:hAnsi="Arial" w:cs="Arial"/>
          <w:bCs/>
          <w:sz w:val="20"/>
          <w:szCs w:val="20"/>
        </w:rPr>
      </w:pPr>
      <w:r w:rsidRPr="002F2209">
        <w:rPr>
          <w:rFonts w:ascii="Arial" w:hAnsi="Arial" w:cs="Arial"/>
          <w:bCs/>
          <w:sz w:val="20"/>
          <w:szCs w:val="20"/>
        </w:rPr>
        <w:t xml:space="preserve">As a funder of fellowships, AHRC is keen to ensure research environments are inclusive and accessible for </w:t>
      </w:r>
      <w:r w:rsidR="00DC0499" w:rsidRPr="002F2209">
        <w:rPr>
          <w:rFonts w:ascii="Arial" w:hAnsi="Arial" w:cs="Arial"/>
          <w:bCs/>
          <w:sz w:val="20"/>
          <w:szCs w:val="20"/>
        </w:rPr>
        <w:t>fellows</w:t>
      </w:r>
      <w:r w:rsidRPr="002F2209">
        <w:rPr>
          <w:rFonts w:ascii="Arial" w:hAnsi="Arial" w:cs="Arial"/>
          <w:bCs/>
          <w:sz w:val="20"/>
          <w:szCs w:val="20"/>
        </w:rPr>
        <w:t xml:space="preserve"> with diverse needs and that </w:t>
      </w:r>
      <w:r w:rsidR="00DC0499" w:rsidRPr="002F2209">
        <w:rPr>
          <w:rFonts w:ascii="Arial" w:hAnsi="Arial" w:cs="Arial"/>
          <w:bCs/>
          <w:sz w:val="20"/>
          <w:szCs w:val="20"/>
        </w:rPr>
        <w:t>fellows</w:t>
      </w:r>
      <w:r w:rsidRPr="002F2209">
        <w:rPr>
          <w:rFonts w:ascii="Arial" w:hAnsi="Arial" w:cs="Arial"/>
          <w:bCs/>
          <w:sz w:val="20"/>
          <w:szCs w:val="20"/>
        </w:rPr>
        <w:t xml:space="preserve"> are given the necessary support.  We are mindful of the intersectionality of needs and barriers to engagement and want to ensure there is a holistic approach to supporting diversity within cohorts.  </w:t>
      </w:r>
    </w:p>
    <w:p w14:paraId="5F357BA9" w14:textId="77777777" w:rsidR="00FE3741" w:rsidRPr="002F2209" w:rsidRDefault="00FE3741" w:rsidP="00FE3741">
      <w:pPr>
        <w:rPr>
          <w:rFonts w:ascii="Arial" w:hAnsi="Arial" w:cs="Arial"/>
          <w:bCs/>
          <w:sz w:val="20"/>
          <w:szCs w:val="20"/>
        </w:rPr>
      </w:pPr>
    </w:p>
    <w:p w14:paraId="30B439F2" w14:textId="2E75F9A0" w:rsidR="00215F9D" w:rsidRPr="002F2209" w:rsidRDefault="00FE3741" w:rsidP="00FE3741">
      <w:pPr>
        <w:rPr>
          <w:rFonts w:ascii="Arial" w:hAnsi="Arial" w:cs="Arial"/>
          <w:bCs/>
          <w:sz w:val="20"/>
          <w:szCs w:val="20"/>
        </w:rPr>
      </w:pPr>
      <w:r w:rsidRPr="002F2209">
        <w:rPr>
          <w:rFonts w:ascii="Arial" w:hAnsi="Arial" w:cs="Arial"/>
          <w:bCs/>
          <w:sz w:val="20"/>
          <w:szCs w:val="20"/>
        </w:rPr>
        <w:t xml:space="preserve">Early career researchers should be offered a supportive environment which acknowledges and supports individual and diverse needs, especially in regards to protected characteristics which relate to age, gender reassignment, being married or in a civil partnership, being pregnant or on maternity leave, disability, race (including colour, nationality, ethnic, or national origin), religion or belief, sex, sexual orientation (please note used terminology sourced here Discrimination: your rights: </w:t>
      </w:r>
      <w:hyperlink r:id="rId12" w:anchor=":~:text=race%20including%20colour%2C%20nationality%2C%20ethnic,sex" w:history="1">
        <w:r w:rsidRPr="002F2209">
          <w:rPr>
            <w:rStyle w:val="Hyperlink"/>
            <w:rFonts w:ascii="Arial" w:hAnsi="Arial" w:cs="Arial"/>
            <w:bCs/>
            <w:sz w:val="20"/>
            <w:szCs w:val="20"/>
          </w:rPr>
          <w:t>Types of discrimination ('protected characteristics') - GOV.UK (www.gov.uk)</w:t>
        </w:r>
      </w:hyperlink>
      <w:r w:rsidRPr="002F2209">
        <w:rPr>
          <w:rFonts w:ascii="Arial" w:hAnsi="Arial" w:cs="Arial"/>
          <w:bCs/>
          <w:sz w:val="20"/>
          <w:szCs w:val="20"/>
        </w:rPr>
        <w:t xml:space="preserve"> </w:t>
      </w:r>
    </w:p>
    <w:p w14:paraId="0FB44711" w14:textId="77777777" w:rsidR="00F5081C" w:rsidRPr="008907A5" w:rsidRDefault="00F5081C" w:rsidP="00F5081C">
      <w:pPr>
        <w:pStyle w:val="NormalWeb"/>
        <w:rPr>
          <w:color w:val="000000"/>
          <w:sz w:val="20"/>
          <w:szCs w:val="20"/>
        </w:rPr>
      </w:pPr>
    </w:p>
    <w:p w14:paraId="6004673F" w14:textId="77777777" w:rsidR="008A1CF3" w:rsidRPr="008907A5" w:rsidRDefault="008A1CF3" w:rsidP="008A1CF3">
      <w:pPr>
        <w:rPr>
          <w:rFonts w:ascii="Arial" w:hAnsi="Arial" w:cs="Arial"/>
          <w:b/>
          <w:sz w:val="20"/>
          <w:szCs w:val="20"/>
        </w:rPr>
      </w:pPr>
    </w:p>
    <w:sectPr w:rsidR="008A1CF3" w:rsidRPr="008907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1163" w14:textId="77777777" w:rsidR="0065556F" w:rsidRDefault="0065556F" w:rsidP="00724EA1">
      <w:r>
        <w:separator/>
      </w:r>
    </w:p>
  </w:endnote>
  <w:endnote w:type="continuationSeparator" w:id="0">
    <w:p w14:paraId="5CA3AF1A" w14:textId="77777777" w:rsidR="0065556F" w:rsidRDefault="0065556F" w:rsidP="00724EA1">
      <w:r>
        <w:continuationSeparator/>
      </w:r>
    </w:p>
  </w:endnote>
  <w:endnote w:type="continuationNotice" w:id="1">
    <w:p w14:paraId="13891D52" w14:textId="77777777" w:rsidR="0065556F" w:rsidRDefault="00655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9873" w14:textId="77777777" w:rsidR="007555BC" w:rsidRDefault="00755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14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45B69" w14:textId="689F9D8F" w:rsidR="007555BC" w:rsidRDefault="00755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47E55" w14:textId="77777777" w:rsidR="007555BC" w:rsidRDefault="007555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DAAA" w14:textId="77777777" w:rsidR="007555BC" w:rsidRDefault="00755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6AF4" w14:textId="77777777" w:rsidR="0065556F" w:rsidRDefault="0065556F" w:rsidP="00724EA1">
      <w:r>
        <w:separator/>
      </w:r>
    </w:p>
  </w:footnote>
  <w:footnote w:type="continuationSeparator" w:id="0">
    <w:p w14:paraId="4F586C43" w14:textId="77777777" w:rsidR="0065556F" w:rsidRDefault="0065556F" w:rsidP="00724EA1">
      <w:r>
        <w:continuationSeparator/>
      </w:r>
    </w:p>
  </w:footnote>
  <w:footnote w:type="continuationNotice" w:id="1">
    <w:p w14:paraId="018D6911" w14:textId="77777777" w:rsidR="0065556F" w:rsidRDefault="00655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99FB" w14:textId="77777777" w:rsidR="007555BC" w:rsidRDefault="00755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C6B0" w14:textId="41453F74" w:rsidR="0079489A" w:rsidRDefault="00B3744D" w:rsidP="0079489A">
    <w:pPr>
      <w:pStyle w:val="Header"/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 xml:space="preserve">AHRC </w:t>
    </w:r>
    <w:r w:rsidR="002C7099" w:rsidRPr="0079489A">
      <w:rPr>
        <w:rFonts w:ascii="Arial" w:hAnsi="Arial" w:cs="Arial"/>
        <w:b/>
        <w:u w:val="single"/>
      </w:rPr>
      <w:t xml:space="preserve">Early career fellowships in cultural and heritage </w:t>
    </w:r>
    <w:r>
      <w:rPr>
        <w:rFonts w:ascii="Arial" w:hAnsi="Arial" w:cs="Arial"/>
        <w:b/>
        <w:u w:val="single"/>
      </w:rPr>
      <w:t xml:space="preserve">institutions </w:t>
    </w:r>
  </w:p>
  <w:p w14:paraId="2441AFB8" w14:textId="77777777" w:rsidR="0079489A" w:rsidRDefault="0079489A" w:rsidP="0079489A">
    <w:pPr>
      <w:pStyle w:val="Header"/>
      <w:jc w:val="center"/>
      <w:rPr>
        <w:rFonts w:ascii="Arial" w:hAnsi="Arial" w:cs="Arial"/>
        <w:b/>
        <w:u w:val="single"/>
      </w:rPr>
    </w:pPr>
  </w:p>
  <w:p w14:paraId="7D699A0F" w14:textId="13E71C9F" w:rsidR="00724EA1" w:rsidRPr="0079489A" w:rsidRDefault="0079489A" w:rsidP="0079489A">
    <w:pPr>
      <w:pStyle w:val="Header"/>
      <w:jc w:val="center"/>
      <w:rPr>
        <w:rFonts w:ascii="Arial" w:hAnsi="Arial" w:cs="Arial"/>
        <w:b/>
        <w:u w:val="single"/>
      </w:rPr>
    </w:pPr>
    <w:r w:rsidRPr="0079489A">
      <w:rPr>
        <w:rFonts w:ascii="Arial" w:hAnsi="Arial" w:cs="Arial"/>
        <w:b/>
        <w:u w:val="single"/>
      </w:rPr>
      <w:t>Expression of Interest Form</w:t>
    </w:r>
  </w:p>
  <w:p w14:paraId="6A61477D" w14:textId="02686ED0" w:rsidR="0079489A" w:rsidRDefault="00794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809" w14:textId="77777777" w:rsidR="007555BC" w:rsidRDefault="00755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AFF"/>
    <w:multiLevelType w:val="hybridMultilevel"/>
    <w:tmpl w:val="74FC6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18A"/>
    <w:multiLevelType w:val="hybridMultilevel"/>
    <w:tmpl w:val="8608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AA6"/>
    <w:multiLevelType w:val="hybridMultilevel"/>
    <w:tmpl w:val="2A4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7F04"/>
    <w:multiLevelType w:val="hybridMultilevel"/>
    <w:tmpl w:val="134C8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6D79"/>
    <w:multiLevelType w:val="hybridMultilevel"/>
    <w:tmpl w:val="AEBE4F8A"/>
    <w:lvl w:ilvl="0" w:tplc="AFAAA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15A4"/>
    <w:multiLevelType w:val="hybridMultilevel"/>
    <w:tmpl w:val="96AA6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542A"/>
    <w:multiLevelType w:val="hybridMultilevel"/>
    <w:tmpl w:val="134C8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7840"/>
    <w:multiLevelType w:val="hybridMultilevel"/>
    <w:tmpl w:val="7ECE1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E3258"/>
    <w:multiLevelType w:val="hybridMultilevel"/>
    <w:tmpl w:val="032023DE"/>
    <w:lvl w:ilvl="0" w:tplc="F07EC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C5685"/>
    <w:multiLevelType w:val="hybridMultilevel"/>
    <w:tmpl w:val="134C8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5BAC"/>
    <w:multiLevelType w:val="hybridMultilevel"/>
    <w:tmpl w:val="57AE4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220F0"/>
    <w:multiLevelType w:val="hybridMultilevel"/>
    <w:tmpl w:val="B246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A1"/>
    <w:rsid w:val="000066CB"/>
    <w:rsid w:val="00031B90"/>
    <w:rsid w:val="0004234A"/>
    <w:rsid w:val="000505B3"/>
    <w:rsid w:val="00051C7E"/>
    <w:rsid w:val="00071557"/>
    <w:rsid w:val="000901D5"/>
    <w:rsid w:val="000A0A7C"/>
    <w:rsid w:val="000C5336"/>
    <w:rsid w:val="000E07AF"/>
    <w:rsid w:val="00100275"/>
    <w:rsid w:val="0010576D"/>
    <w:rsid w:val="00113614"/>
    <w:rsid w:val="00123914"/>
    <w:rsid w:val="00125814"/>
    <w:rsid w:val="001337BD"/>
    <w:rsid w:val="00153418"/>
    <w:rsid w:val="00185CE8"/>
    <w:rsid w:val="001A22A1"/>
    <w:rsid w:val="001A5A19"/>
    <w:rsid w:val="001D38A6"/>
    <w:rsid w:val="001E22F6"/>
    <w:rsid w:val="00215F9D"/>
    <w:rsid w:val="00223C50"/>
    <w:rsid w:val="002357BF"/>
    <w:rsid w:val="002433D3"/>
    <w:rsid w:val="0027529B"/>
    <w:rsid w:val="0027660F"/>
    <w:rsid w:val="00291EF4"/>
    <w:rsid w:val="0029216B"/>
    <w:rsid w:val="002A5512"/>
    <w:rsid w:val="002C0105"/>
    <w:rsid w:val="002C7099"/>
    <w:rsid w:val="002F2209"/>
    <w:rsid w:val="002F465D"/>
    <w:rsid w:val="0030292F"/>
    <w:rsid w:val="00334733"/>
    <w:rsid w:val="003348CC"/>
    <w:rsid w:val="0035287C"/>
    <w:rsid w:val="00360B83"/>
    <w:rsid w:val="0038550D"/>
    <w:rsid w:val="00393D20"/>
    <w:rsid w:val="003A7FB5"/>
    <w:rsid w:val="003B62CA"/>
    <w:rsid w:val="003F6902"/>
    <w:rsid w:val="00407C5B"/>
    <w:rsid w:val="00412316"/>
    <w:rsid w:val="00415087"/>
    <w:rsid w:val="004178A8"/>
    <w:rsid w:val="00452308"/>
    <w:rsid w:val="0046595D"/>
    <w:rsid w:val="00471E0D"/>
    <w:rsid w:val="004B0CBB"/>
    <w:rsid w:val="004C40A0"/>
    <w:rsid w:val="004C5969"/>
    <w:rsid w:val="004D4134"/>
    <w:rsid w:val="004E6BF4"/>
    <w:rsid w:val="004E7BA6"/>
    <w:rsid w:val="004F5E39"/>
    <w:rsid w:val="00517C7D"/>
    <w:rsid w:val="00546774"/>
    <w:rsid w:val="005554CD"/>
    <w:rsid w:val="00556ED4"/>
    <w:rsid w:val="0056507C"/>
    <w:rsid w:val="005A15DF"/>
    <w:rsid w:val="005B62F2"/>
    <w:rsid w:val="005D4C94"/>
    <w:rsid w:val="00605EB5"/>
    <w:rsid w:val="00607714"/>
    <w:rsid w:val="00615441"/>
    <w:rsid w:val="006217C9"/>
    <w:rsid w:val="006254E4"/>
    <w:rsid w:val="00644D40"/>
    <w:rsid w:val="0065556F"/>
    <w:rsid w:val="00676D21"/>
    <w:rsid w:val="0068012A"/>
    <w:rsid w:val="00685D2C"/>
    <w:rsid w:val="00690748"/>
    <w:rsid w:val="006C221E"/>
    <w:rsid w:val="006E027A"/>
    <w:rsid w:val="006F3D13"/>
    <w:rsid w:val="006F7EBA"/>
    <w:rsid w:val="00703564"/>
    <w:rsid w:val="0071341F"/>
    <w:rsid w:val="00724EA1"/>
    <w:rsid w:val="00750DEE"/>
    <w:rsid w:val="007555BC"/>
    <w:rsid w:val="007617E9"/>
    <w:rsid w:val="007657D6"/>
    <w:rsid w:val="00781566"/>
    <w:rsid w:val="0079489A"/>
    <w:rsid w:val="007B0233"/>
    <w:rsid w:val="007D589C"/>
    <w:rsid w:val="007E2442"/>
    <w:rsid w:val="007E7566"/>
    <w:rsid w:val="00804611"/>
    <w:rsid w:val="00805CE1"/>
    <w:rsid w:val="00811CFC"/>
    <w:rsid w:val="008127B9"/>
    <w:rsid w:val="00857362"/>
    <w:rsid w:val="008907A5"/>
    <w:rsid w:val="00895BBE"/>
    <w:rsid w:val="008A1CF3"/>
    <w:rsid w:val="008A21D2"/>
    <w:rsid w:val="008B7D17"/>
    <w:rsid w:val="008D1C67"/>
    <w:rsid w:val="008F0F3C"/>
    <w:rsid w:val="009068A6"/>
    <w:rsid w:val="00941770"/>
    <w:rsid w:val="00957181"/>
    <w:rsid w:val="00970FA5"/>
    <w:rsid w:val="009B7DB3"/>
    <w:rsid w:val="009C5716"/>
    <w:rsid w:val="009D3C50"/>
    <w:rsid w:val="009D3D8B"/>
    <w:rsid w:val="009D7C72"/>
    <w:rsid w:val="009F20DF"/>
    <w:rsid w:val="00A07332"/>
    <w:rsid w:val="00A11E1E"/>
    <w:rsid w:val="00A31A1B"/>
    <w:rsid w:val="00A835E8"/>
    <w:rsid w:val="00A85572"/>
    <w:rsid w:val="00A9230E"/>
    <w:rsid w:val="00AC7D38"/>
    <w:rsid w:val="00AF4ACC"/>
    <w:rsid w:val="00B04EA7"/>
    <w:rsid w:val="00B148D4"/>
    <w:rsid w:val="00B276EE"/>
    <w:rsid w:val="00B3744D"/>
    <w:rsid w:val="00B4025B"/>
    <w:rsid w:val="00B52919"/>
    <w:rsid w:val="00B57F98"/>
    <w:rsid w:val="00B60E9F"/>
    <w:rsid w:val="00B80144"/>
    <w:rsid w:val="00BC08C8"/>
    <w:rsid w:val="00BD41EE"/>
    <w:rsid w:val="00BE6C42"/>
    <w:rsid w:val="00BE79D7"/>
    <w:rsid w:val="00C04AB6"/>
    <w:rsid w:val="00C178F0"/>
    <w:rsid w:val="00C8145D"/>
    <w:rsid w:val="00C851EB"/>
    <w:rsid w:val="00C9141D"/>
    <w:rsid w:val="00CD588F"/>
    <w:rsid w:val="00CF5664"/>
    <w:rsid w:val="00CF6CB0"/>
    <w:rsid w:val="00D116C8"/>
    <w:rsid w:val="00D12E3D"/>
    <w:rsid w:val="00D43334"/>
    <w:rsid w:val="00D50C47"/>
    <w:rsid w:val="00D56F8B"/>
    <w:rsid w:val="00D62A51"/>
    <w:rsid w:val="00D94920"/>
    <w:rsid w:val="00DA0052"/>
    <w:rsid w:val="00DB3E62"/>
    <w:rsid w:val="00DC0499"/>
    <w:rsid w:val="00DC3384"/>
    <w:rsid w:val="00DD5450"/>
    <w:rsid w:val="00DD667B"/>
    <w:rsid w:val="00E416BB"/>
    <w:rsid w:val="00E557DB"/>
    <w:rsid w:val="00E57B72"/>
    <w:rsid w:val="00E91FCC"/>
    <w:rsid w:val="00EA0A57"/>
    <w:rsid w:val="00EA4B5C"/>
    <w:rsid w:val="00EC4D9A"/>
    <w:rsid w:val="00ED28A7"/>
    <w:rsid w:val="00EE36CB"/>
    <w:rsid w:val="00EE52E0"/>
    <w:rsid w:val="00EF08E1"/>
    <w:rsid w:val="00EF47B2"/>
    <w:rsid w:val="00F10439"/>
    <w:rsid w:val="00F10EEC"/>
    <w:rsid w:val="00F228F7"/>
    <w:rsid w:val="00F5081C"/>
    <w:rsid w:val="00F518EE"/>
    <w:rsid w:val="00F614BE"/>
    <w:rsid w:val="00F80CFD"/>
    <w:rsid w:val="00F949F5"/>
    <w:rsid w:val="00FA0F6F"/>
    <w:rsid w:val="00FA778E"/>
    <w:rsid w:val="00FA7CE3"/>
    <w:rsid w:val="00FB0273"/>
    <w:rsid w:val="00FC2030"/>
    <w:rsid w:val="00FC44AA"/>
    <w:rsid w:val="00FC5144"/>
    <w:rsid w:val="00FD2471"/>
    <w:rsid w:val="00FE066A"/>
    <w:rsid w:val="00FE3741"/>
    <w:rsid w:val="022790FC"/>
    <w:rsid w:val="14D72206"/>
    <w:rsid w:val="26B05C9D"/>
    <w:rsid w:val="3D8CB7DA"/>
    <w:rsid w:val="4C227607"/>
    <w:rsid w:val="52A0EC69"/>
    <w:rsid w:val="60CCA8C7"/>
    <w:rsid w:val="65F69E7B"/>
    <w:rsid w:val="71317A69"/>
    <w:rsid w:val="7ED98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6A27E8"/>
  <w15:docId w15:val="{5EF68081-C6CA-4A63-B531-CD8E213A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24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E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4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EA1"/>
    <w:rPr>
      <w:sz w:val="24"/>
      <w:szCs w:val="24"/>
    </w:rPr>
  </w:style>
  <w:style w:type="paragraph" w:styleId="BalloonText">
    <w:name w:val="Balloon Text"/>
    <w:basedOn w:val="Normal"/>
    <w:link w:val="BalloonTextChar"/>
    <w:rsid w:val="00724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EEC"/>
    <w:pPr>
      <w:ind w:left="720"/>
      <w:contextualSpacing/>
    </w:pPr>
  </w:style>
  <w:style w:type="character" w:styleId="Hyperlink">
    <w:name w:val="Hyperlink"/>
    <w:basedOn w:val="DefaultParagraphFont"/>
    <w:rsid w:val="008B7D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081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rsid w:val="00B60E9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60B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7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7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discrimination-your-righ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.cox@vam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B27552FEFDB49A9509CBAE994B6CA" ma:contentTypeVersion="24" ma:contentTypeDescription="Create a new document." ma:contentTypeScope="" ma:versionID="994d4e1cd21872514c6b216e070ab245">
  <xsd:schema xmlns:xsd="http://www.w3.org/2001/XMLSchema" xmlns:xs="http://www.w3.org/2001/XMLSchema" xmlns:p="http://schemas.microsoft.com/office/2006/metadata/properties" xmlns:ns2="59523096-4241-4ba9-a793-bc8c145819ad" xmlns:ns3="f50dc410-4a54-4458-9e8d-5c179acc8ec1" xmlns:ns4="2e24dfb7-a69e-40eb-b94f-44b9ca9c25ed" xmlns:ns5="e7e3f6f3-40ce-4aa9-8984-553b2fd00e9c" targetNamespace="http://schemas.microsoft.com/office/2006/metadata/properties" ma:root="true" ma:fieldsID="c22d786aa6fa3b933fc73df2df7ed029" ns2:_="" ns3:_="" ns4:_="" ns5:_="">
    <xsd:import namespace="59523096-4241-4ba9-a793-bc8c145819ad"/>
    <xsd:import namespace="f50dc410-4a54-4458-9e8d-5c179acc8ec1"/>
    <xsd:import namespace="2e24dfb7-a69e-40eb-b94f-44b9ca9c25ed"/>
    <xsd:import namespace="e7e3f6f3-40ce-4aa9-8984-553b2fd00e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3096-4241-4ba9-a793-bc8c145819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c410-4a54-4458-9e8d-5c179acc8e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fd90bf-6a93-4b0a-b0d8-3cdaf06e694f}" ma:internalName="TaxCatchAll" ma:showField="CatchAllData" ma:web="59523096-4241-4ba9-a793-bc8c1458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3f6f3-40ce-4aa9-8984-553b2fd00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e3f6f3-40ce-4aa9-8984-553b2fd00e9c">
      <UserInfo>
        <DisplayName>Daniele Martiri</DisplayName>
        <AccountId>52</AccountId>
        <AccountType/>
      </UserInfo>
      <UserInfo>
        <DisplayName>Joanna Norman</DisplayName>
        <AccountId>12</AccountId>
        <AccountType/>
      </UserInfo>
      <UserInfo>
        <DisplayName>Oliver Cox</DisplayName>
        <AccountId>32</AccountId>
        <AccountType/>
      </UserInfo>
      <UserInfo>
        <DisplayName>Andrew Hulse</DisplayName>
        <AccountId>53</AccountId>
        <AccountType/>
      </UserInfo>
    </SharedWithUsers>
    <TaxCatchAll xmlns="2e24dfb7-a69e-40eb-b94f-44b9ca9c25ed" xsi:nil="true"/>
    <lcf76f155ced4ddcb4097134ff3c332f xmlns="f50dc410-4a54-4458-9e8d-5c179acc8ec1">
      <Terms xmlns="http://schemas.microsoft.com/office/infopath/2007/PartnerControls"/>
    </lcf76f155ced4ddcb4097134ff3c332f>
    <_dlc_DocId xmlns="59523096-4241-4ba9-a793-bc8c145819ad">DYXCUT-1576629015-7200</_dlc_DocId>
    <_dlc_DocIdUrl xmlns="59523096-4241-4ba9-a793-bc8c145819ad">
      <Url>https://ukri.sharepoint.com/sites/ah-docyard-xcut/rct/_layouts/15/DocIdRedir.aspx?ID=DYXCUT-1576629015-7200</Url>
      <Description>DYXCUT-1576629015-7200</Description>
    </_dlc_DocIdUrl>
  </documentManagement>
</p:properties>
</file>

<file path=customXml/itemProps1.xml><?xml version="1.0" encoding="utf-8"?>
<ds:datastoreItem xmlns:ds="http://schemas.openxmlformats.org/officeDocument/2006/customXml" ds:itemID="{97A63D59-78A8-4C64-BFD6-0B37E4A13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23096-4241-4ba9-a793-bc8c145819ad"/>
    <ds:schemaRef ds:uri="f50dc410-4a54-4458-9e8d-5c179acc8ec1"/>
    <ds:schemaRef ds:uri="2e24dfb7-a69e-40eb-b94f-44b9ca9c25ed"/>
    <ds:schemaRef ds:uri="e7e3f6f3-40ce-4aa9-8984-553b2fd00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50A20-89EF-4191-B3F9-4C855BCB4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50B78-8E66-44B0-977B-EAB1281C69A9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395B7823-6A0B-44CC-830D-3E06C9E47F60}">
  <ds:schemaRefs>
    <ds:schemaRef ds:uri="http://schemas.microsoft.com/office/2006/metadata/properties"/>
    <ds:schemaRef ds:uri="http://schemas.microsoft.com/office/infopath/2007/PartnerControls"/>
    <ds:schemaRef ds:uri="e7e3f6f3-40ce-4aa9-8984-553b2fd00e9c"/>
    <ds:schemaRef ds:uri="2e24dfb7-a69e-40eb-b94f-44b9ca9c25ed"/>
    <ds:schemaRef ds:uri="f50dc410-4a54-4458-9e8d-5c179acc8ec1"/>
    <ds:schemaRef ds:uri="59523096-4241-4ba9-a793-bc8c14581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Trust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Helen</dc:creator>
  <cp:lastModifiedBy>Zahra Mogul - UKRI</cp:lastModifiedBy>
  <cp:revision>2</cp:revision>
  <cp:lastPrinted>2022-10-12T14:30:00Z</cp:lastPrinted>
  <dcterms:created xsi:type="dcterms:W3CDTF">2023-01-05T12:07:00Z</dcterms:created>
  <dcterms:modified xsi:type="dcterms:W3CDTF">2023-01-05T12:07:00Z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0x0101001F2B27552FEFDB49A9509CBAE994B6CA</vt:lpwstr>
  </property>
  <property fmtid="{D5CDD505-2E9C-101B-9397-08002B2CF9AE}" pid="3" name="_dlc_DocIdItemGuid">
    <vt:lpwstr>4ef80501-0b3b-499a-9cbd-6f3619c59e2c</vt:lpwstr>
  </property>
  <property fmtid="{D5CDD505-2E9C-101B-9397-08002B2CF9AE}" pid="4" name="MediaServiceImageTags">
    <vt:lpwstr/>
  </property>
</Properties>
</file>