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1627" w14:textId="144256AC" w:rsidR="009A7ABE" w:rsidRPr="00B452C2" w:rsidRDefault="009C321A" w:rsidP="009A7ABE">
      <w:pPr>
        <w:jc w:val="center"/>
        <w:rPr>
          <w:rFonts w:cstheme="minorHAnsi"/>
          <w:b/>
          <w:color w:val="000000" w:themeColor="text1"/>
          <w:sz w:val="24"/>
        </w:rPr>
      </w:pPr>
      <w:r w:rsidRPr="00B452C2">
        <w:rPr>
          <w:rFonts w:cstheme="minorHAnsi"/>
          <w:noProof/>
          <w:lang w:eastAsia="en-GB"/>
        </w:rPr>
        <w:drawing>
          <wp:inline distT="0" distB="0" distL="0" distR="0" wp14:anchorId="0043D2E0" wp14:editId="608643DB">
            <wp:extent cx="2154375" cy="54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54375" cy="540000"/>
                    </a:xfrm>
                    <a:prstGeom prst="rect">
                      <a:avLst/>
                    </a:prstGeom>
                    <a:noFill/>
                    <a:ln>
                      <a:noFill/>
                    </a:ln>
                  </pic:spPr>
                </pic:pic>
              </a:graphicData>
            </a:graphic>
          </wp:inline>
        </w:drawing>
      </w:r>
    </w:p>
    <w:p w14:paraId="4720406C" w14:textId="77777777" w:rsidR="00DE4FB3" w:rsidRPr="00B452C2" w:rsidRDefault="00DE4FB3" w:rsidP="00DE4FB3">
      <w:pPr>
        <w:rPr>
          <w:rFonts w:cstheme="minorHAnsi"/>
        </w:rPr>
      </w:pPr>
    </w:p>
    <w:p w14:paraId="0B2A1628" w14:textId="004E7736" w:rsidR="00085980" w:rsidRPr="00B452C2" w:rsidRDefault="00AB4D50" w:rsidP="00085980">
      <w:pPr>
        <w:jc w:val="center"/>
        <w:rPr>
          <w:rFonts w:cstheme="minorHAnsi"/>
          <w:b/>
          <w:color w:val="000000" w:themeColor="text1"/>
          <w:sz w:val="40"/>
          <w:szCs w:val="36"/>
        </w:rPr>
      </w:pPr>
      <w:r w:rsidRPr="00B452C2">
        <w:rPr>
          <w:rFonts w:cstheme="minorHAnsi"/>
          <w:b/>
          <w:color w:val="000000" w:themeColor="text1"/>
          <w:sz w:val="40"/>
          <w:szCs w:val="36"/>
        </w:rPr>
        <w:t>Equality Impact Assessment</w:t>
      </w:r>
    </w:p>
    <w:p w14:paraId="685CC1D2" w14:textId="77777777" w:rsidR="00DE4FB3" w:rsidRPr="00B452C2" w:rsidRDefault="00DE4FB3" w:rsidP="00DE4FB3">
      <w:pPr>
        <w:rPr>
          <w:rFonts w:cstheme="minorHAnsi"/>
        </w:rPr>
      </w:pPr>
    </w:p>
    <w:tbl>
      <w:tblPr>
        <w:tblStyle w:val="TableGrid"/>
        <w:tblW w:w="5059" w:type="pct"/>
        <w:tblCellMar>
          <w:top w:w="57" w:type="dxa"/>
          <w:bottom w:w="57" w:type="dxa"/>
        </w:tblCellMar>
        <w:tblLook w:val="04A0" w:firstRow="1" w:lastRow="0" w:firstColumn="1" w:lastColumn="0" w:noHBand="0" w:noVBand="1"/>
      </w:tblPr>
      <w:tblGrid>
        <w:gridCol w:w="3868"/>
        <w:gridCol w:w="5874"/>
      </w:tblGrid>
      <w:tr w:rsidR="00937C6F" w:rsidRPr="00B452C2" w14:paraId="0B2A162B" w14:textId="77777777" w:rsidTr="00B94C29">
        <w:tc>
          <w:tcPr>
            <w:tcW w:w="3868" w:type="dxa"/>
            <w:shd w:val="clear" w:color="auto" w:fill="C6D9F1" w:themeFill="text2" w:themeFillTint="33"/>
          </w:tcPr>
          <w:p w14:paraId="0B2A1629" w14:textId="77777777" w:rsidR="00085980" w:rsidRPr="00B452C2" w:rsidRDefault="00AB4D50" w:rsidP="006F25E4">
            <w:pPr>
              <w:rPr>
                <w:rFonts w:cstheme="minorHAnsi"/>
                <w:b/>
                <w:color w:val="000000" w:themeColor="text1"/>
                <w:szCs w:val="24"/>
              </w:rPr>
            </w:pPr>
            <w:r w:rsidRPr="00B452C2">
              <w:rPr>
                <w:rFonts w:cstheme="minorHAnsi"/>
                <w:b/>
                <w:color w:val="000000" w:themeColor="text1"/>
                <w:szCs w:val="24"/>
              </w:rPr>
              <w:t>Question</w:t>
            </w:r>
          </w:p>
        </w:tc>
        <w:tc>
          <w:tcPr>
            <w:tcW w:w="5873" w:type="dxa"/>
            <w:shd w:val="clear" w:color="auto" w:fill="C6D9F1" w:themeFill="text2" w:themeFillTint="33"/>
          </w:tcPr>
          <w:p w14:paraId="0B2A162A" w14:textId="77777777" w:rsidR="00085980" w:rsidRPr="00B452C2" w:rsidRDefault="00AB4D50" w:rsidP="004B0DA3">
            <w:pPr>
              <w:rPr>
                <w:rFonts w:cstheme="minorHAnsi"/>
                <w:b/>
                <w:color w:val="000000" w:themeColor="text1"/>
                <w:szCs w:val="24"/>
              </w:rPr>
            </w:pPr>
            <w:r w:rsidRPr="00B452C2">
              <w:rPr>
                <w:rFonts w:cstheme="minorHAnsi"/>
                <w:b/>
                <w:color w:val="000000" w:themeColor="text1"/>
                <w:szCs w:val="24"/>
              </w:rPr>
              <w:t>Response</w:t>
            </w:r>
          </w:p>
        </w:tc>
      </w:tr>
      <w:tr w:rsidR="00A50D59" w:rsidRPr="00B452C2" w14:paraId="0B2A1630" w14:textId="77777777" w:rsidTr="00B94C29">
        <w:trPr>
          <w:trHeight w:val="20"/>
        </w:trPr>
        <w:tc>
          <w:tcPr>
            <w:tcW w:w="3868" w:type="dxa"/>
            <w:shd w:val="clear" w:color="auto" w:fill="C6D9F1" w:themeFill="text2" w:themeFillTint="33"/>
          </w:tcPr>
          <w:p w14:paraId="0B2A162D" w14:textId="0EB50BB9" w:rsidR="00A50D59" w:rsidRPr="00B452C2" w:rsidRDefault="00A50D59" w:rsidP="00A50D59">
            <w:pPr>
              <w:pStyle w:val="ListParagraph"/>
              <w:numPr>
                <w:ilvl w:val="0"/>
                <w:numId w:val="5"/>
              </w:numPr>
              <w:rPr>
                <w:rFonts w:asciiTheme="minorHAnsi" w:hAnsiTheme="minorHAnsi" w:cstheme="minorHAnsi"/>
                <w:b/>
                <w:color w:val="000000" w:themeColor="text1"/>
                <w:szCs w:val="24"/>
              </w:rPr>
            </w:pPr>
            <w:r w:rsidRPr="00B452C2">
              <w:rPr>
                <w:rFonts w:asciiTheme="minorHAnsi" w:hAnsiTheme="minorHAnsi" w:cstheme="minorHAnsi"/>
                <w:b/>
                <w:color w:val="000000" w:themeColor="text1"/>
                <w:szCs w:val="24"/>
              </w:rPr>
              <w:t>Name of policy/funding activity/event being assessed</w:t>
            </w:r>
          </w:p>
        </w:tc>
        <w:tc>
          <w:tcPr>
            <w:tcW w:w="5873" w:type="dxa"/>
          </w:tcPr>
          <w:p w14:paraId="0B2A162F" w14:textId="466E4A72" w:rsidR="00A50D59" w:rsidRPr="004030A0" w:rsidRDefault="00A50D59" w:rsidP="00A50D59">
            <w:pPr>
              <w:rPr>
                <w:rFonts w:cstheme="minorHAnsi"/>
                <w:szCs w:val="24"/>
              </w:rPr>
            </w:pPr>
            <w:r w:rsidRPr="004030A0">
              <w:rPr>
                <w:rFonts w:cstheme="minorHAnsi"/>
              </w:rPr>
              <w:t>Access to High Performance Computing Call</w:t>
            </w:r>
            <w:r w:rsidR="00F77762">
              <w:rPr>
                <w:rFonts w:cstheme="minorHAnsi"/>
              </w:rPr>
              <w:t xml:space="preserve">, </w:t>
            </w:r>
            <w:r w:rsidR="00CD584E">
              <w:rPr>
                <w:rFonts w:cstheme="minorHAnsi"/>
              </w:rPr>
              <w:t xml:space="preserve">incorporating a </w:t>
            </w:r>
            <w:r w:rsidR="00F77762">
              <w:rPr>
                <w:rFonts w:cstheme="minorHAnsi"/>
              </w:rPr>
              <w:t>pilot</w:t>
            </w:r>
            <w:r w:rsidR="00CD584E">
              <w:rPr>
                <w:rFonts w:cstheme="minorHAnsi"/>
              </w:rPr>
              <w:t xml:space="preserve"> of novel peer review</w:t>
            </w:r>
          </w:p>
        </w:tc>
      </w:tr>
      <w:tr w:rsidR="00A50D59" w:rsidRPr="00B452C2" w14:paraId="0B2A1636" w14:textId="77777777" w:rsidTr="00B94C29">
        <w:trPr>
          <w:trHeight w:val="20"/>
        </w:trPr>
        <w:tc>
          <w:tcPr>
            <w:tcW w:w="3868" w:type="dxa"/>
            <w:shd w:val="clear" w:color="auto" w:fill="C6D9F1" w:themeFill="text2" w:themeFillTint="33"/>
          </w:tcPr>
          <w:p w14:paraId="0B2A1632" w14:textId="39124ABF" w:rsidR="00A50D59" w:rsidRPr="00B452C2" w:rsidRDefault="00A50D59" w:rsidP="009E55EA">
            <w:pPr>
              <w:pStyle w:val="ListParagraph"/>
              <w:numPr>
                <w:ilvl w:val="0"/>
                <w:numId w:val="5"/>
              </w:numPr>
              <w:rPr>
                <w:rFonts w:asciiTheme="minorHAnsi" w:hAnsiTheme="minorHAnsi" w:cstheme="minorHAnsi"/>
                <w:b/>
                <w:color w:val="000000" w:themeColor="text1"/>
                <w:szCs w:val="24"/>
              </w:rPr>
            </w:pPr>
            <w:r w:rsidRPr="00B452C2">
              <w:rPr>
                <w:rFonts w:asciiTheme="minorHAnsi" w:hAnsiTheme="minorHAnsi" w:cstheme="minorHAnsi"/>
                <w:b/>
                <w:color w:val="000000" w:themeColor="text1"/>
                <w:szCs w:val="24"/>
              </w:rPr>
              <w:t>Summary of aims and objectives of the policy/funding activity/event</w:t>
            </w:r>
          </w:p>
        </w:tc>
        <w:tc>
          <w:tcPr>
            <w:tcW w:w="5873" w:type="dxa"/>
          </w:tcPr>
          <w:p w14:paraId="6B03DAAB" w14:textId="77777777" w:rsidR="00710CCE" w:rsidRPr="001B0FF0" w:rsidRDefault="00A50D59" w:rsidP="001B0FF0">
            <w:pPr>
              <w:pStyle w:val="ListParagraph"/>
              <w:numPr>
                <w:ilvl w:val="0"/>
                <w:numId w:val="41"/>
              </w:numPr>
              <w:rPr>
                <w:rFonts w:cstheme="minorHAnsi"/>
                <w:szCs w:val="24"/>
              </w:rPr>
            </w:pPr>
            <w:r w:rsidRPr="004030A0">
              <w:rPr>
                <w:rFonts w:cstheme="minorHAnsi"/>
              </w:rPr>
              <w:t xml:space="preserve">To </w:t>
            </w:r>
            <w:r w:rsidRPr="001B0FF0">
              <w:rPr>
                <w:rFonts w:asciiTheme="minorHAnsi" w:hAnsiTheme="minorHAnsi" w:cstheme="minorHAnsi"/>
              </w:rPr>
              <w:t>provide</w:t>
            </w:r>
            <w:r w:rsidRPr="004030A0">
              <w:rPr>
                <w:rFonts w:cstheme="minorHAnsi"/>
              </w:rPr>
              <w:t xml:space="preserve"> </w:t>
            </w:r>
            <w:r w:rsidR="00674222" w:rsidRPr="004030A0">
              <w:rPr>
                <w:rFonts w:cstheme="minorHAnsi"/>
              </w:rPr>
              <w:t>open</w:t>
            </w:r>
            <w:r w:rsidRPr="004030A0">
              <w:rPr>
                <w:rFonts w:cstheme="minorHAnsi"/>
              </w:rPr>
              <w:t xml:space="preserve"> access to EPSRC’s HPC services </w:t>
            </w:r>
            <w:r w:rsidR="00E5381B" w:rsidRPr="004030A0">
              <w:rPr>
                <w:rFonts w:cstheme="minorHAnsi"/>
              </w:rPr>
              <w:t xml:space="preserve">for </w:t>
            </w:r>
            <w:r w:rsidR="001F3607">
              <w:rPr>
                <w:rFonts w:cstheme="minorHAnsi"/>
              </w:rPr>
              <w:t xml:space="preserve">UKRI </w:t>
            </w:r>
            <w:r w:rsidR="00233A68" w:rsidRPr="004030A0">
              <w:rPr>
                <w:rFonts w:cstheme="minorHAnsi"/>
              </w:rPr>
              <w:t xml:space="preserve">remit </w:t>
            </w:r>
            <w:r w:rsidRPr="004030A0">
              <w:rPr>
                <w:rFonts w:cstheme="minorHAnsi"/>
              </w:rPr>
              <w:t>researchers</w:t>
            </w:r>
          </w:p>
          <w:p w14:paraId="0B2A1635" w14:textId="3DF35867" w:rsidR="001B0FF0" w:rsidRPr="004030A0" w:rsidRDefault="001B0FF0" w:rsidP="001B0FF0">
            <w:pPr>
              <w:pStyle w:val="ListParagraph"/>
              <w:numPr>
                <w:ilvl w:val="0"/>
                <w:numId w:val="41"/>
              </w:numPr>
              <w:rPr>
                <w:rFonts w:cstheme="minorHAnsi"/>
                <w:szCs w:val="24"/>
              </w:rPr>
            </w:pPr>
            <w:r>
              <w:rPr>
                <w:rFonts w:cstheme="minorHAnsi"/>
                <w:szCs w:val="24"/>
              </w:rPr>
              <w:t xml:space="preserve">To </w:t>
            </w:r>
            <w:r>
              <w:rPr>
                <w:rFonts w:cstheme="minorHAnsi"/>
              </w:rPr>
              <w:t>pilot the use of partial randomisation in peer review</w:t>
            </w:r>
          </w:p>
        </w:tc>
      </w:tr>
      <w:tr w:rsidR="00A50D59" w:rsidRPr="00B452C2" w14:paraId="0B2A163C" w14:textId="77777777" w:rsidTr="00B94C29">
        <w:trPr>
          <w:trHeight w:val="20"/>
        </w:trPr>
        <w:tc>
          <w:tcPr>
            <w:tcW w:w="3868" w:type="dxa"/>
            <w:shd w:val="clear" w:color="auto" w:fill="C6D9F1" w:themeFill="text2" w:themeFillTint="33"/>
          </w:tcPr>
          <w:p w14:paraId="0B2A1638" w14:textId="6A1DE4B2" w:rsidR="00A50D59" w:rsidRPr="00B452C2" w:rsidRDefault="00A50D59" w:rsidP="00A50D59">
            <w:pPr>
              <w:pStyle w:val="ListParagraph"/>
              <w:numPr>
                <w:ilvl w:val="0"/>
                <w:numId w:val="5"/>
              </w:numPr>
              <w:rPr>
                <w:rFonts w:asciiTheme="minorHAnsi" w:hAnsiTheme="minorHAnsi" w:cstheme="minorHAnsi"/>
                <w:b/>
                <w:color w:val="000000" w:themeColor="text1"/>
                <w:szCs w:val="24"/>
              </w:rPr>
            </w:pPr>
            <w:r w:rsidRPr="00B452C2">
              <w:rPr>
                <w:rFonts w:asciiTheme="minorHAnsi" w:hAnsiTheme="minorHAnsi" w:cstheme="minorHAnsi"/>
                <w:b/>
                <w:color w:val="000000" w:themeColor="text1"/>
                <w:szCs w:val="24"/>
              </w:rPr>
              <w:t xml:space="preserve">What involvement and consultation has been done in relation to this policy? </w:t>
            </w:r>
            <w:r w:rsidRPr="00B452C2">
              <w:rPr>
                <w:rFonts w:asciiTheme="minorHAnsi" w:hAnsiTheme="minorHAnsi" w:cstheme="minorHAnsi"/>
                <w:i/>
                <w:color w:val="000000" w:themeColor="text1"/>
                <w:szCs w:val="24"/>
              </w:rPr>
              <w:t>(e.g. with relevant groups and stakeholders)</w:t>
            </w:r>
          </w:p>
        </w:tc>
        <w:tc>
          <w:tcPr>
            <w:tcW w:w="5873" w:type="dxa"/>
          </w:tcPr>
          <w:p w14:paraId="16BF04F7" w14:textId="1A317298" w:rsidR="004030A0" w:rsidRPr="004030A0" w:rsidRDefault="00A50D59" w:rsidP="004030A0">
            <w:pPr>
              <w:pStyle w:val="ListParagraph"/>
              <w:numPr>
                <w:ilvl w:val="0"/>
                <w:numId w:val="41"/>
              </w:numPr>
              <w:rPr>
                <w:rFonts w:cstheme="minorHAnsi"/>
                <w:szCs w:val="24"/>
              </w:rPr>
            </w:pPr>
            <w:r w:rsidRPr="004030A0">
              <w:rPr>
                <w:rFonts w:asciiTheme="minorHAnsi" w:hAnsiTheme="minorHAnsi" w:cstheme="minorHAnsi"/>
              </w:rPr>
              <w:t>The call is the successor to the ARCHER RAP</w:t>
            </w:r>
            <w:r w:rsidR="00FC181F" w:rsidRPr="004030A0">
              <w:rPr>
                <w:rFonts w:asciiTheme="minorHAnsi" w:hAnsiTheme="minorHAnsi" w:cstheme="minorHAnsi"/>
              </w:rPr>
              <w:t>,</w:t>
            </w:r>
            <w:r w:rsidRPr="004030A0">
              <w:rPr>
                <w:rFonts w:asciiTheme="minorHAnsi" w:hAnsiTheme="minorHAnsi" w:cstheme="minorHAnsi"/>
              </w:rPr>
              <w:t xml:space="preserve"> </w:t>
            </w:r>
            <w:r w:rsidR="00FC181F" w:rsidRPr="004030A0">
              <w:rPr>
                <w:rFonts w:asciiTheme="minorHAnsi" w:hAnsiTheme="minorHAnsi" w:cstheme="minorHAnsi"/>
              </w:rPr>
              <w:t xml:space="preserve">Pioneers </w:t>
            </w:r>
            <w:r w:rsidRPr="004030A0">
              <w:rPr>
                <w:rFonts w:asciiTheme="minorHAnsi" w:hAnsiTheme="minorHAnsi" w:cstheme="minorHAnsi"/>
              </w:rPr>
              <w:t>and Tier-2 Open access calls</w:t>
            </w:r>
          </w:p>
          <w:p w14:paraId="0B2A163B" w14:textId="66E92B5D" w:rsidR="00BE69DF" w:rsidRPr="004030A0" w:rsidRDefault="00BE69DF" w:rsidP="004030A0">
            <w:pPr>
              <w:pStyle w:val="ListParagraph"/>
              <w:numPr>
                <w:ilvl w:val="0"/>
                <w:numId w:val="41"/>
              </w:numPr>
              <w:rPr>
                <w:rFonts w:cstheme="minorHAnsi"/>
                <w:szCs w:val="24"/>
              </w:rPr>
            </w:pPr>
            <w:r w:rsidRPr="004030A0">
              <w:rPr>
                <w:rFonts w:asciiTheme="minorHAnsi" w:hAnsiTheme="minorHAnsi" w:cstheme="minorHAnsi"/>
              </w:rPr>
              <w:t>EPSRC’s HPC services</w:t>
            </w:r>
            <w:r w:rsidR="00381042" w:rsidRPr="004030A0">
              <w:rPr>
                <w:rFonts w:asciiTheme="minorHAnsi" w:hAnsiTheme="minorHAnsi" w:cstheme="minorHAnsi"/>
              </w:rPr>
              <w:t xml:space="preserve"> </w:t>
            </w:r>
            <w:r w:rsidR="004030A0" w:rsidRPr="004030A0">
              <w:rPr>
                <w:rFonts w:asciiTheme="minorHAnsi" w:hAnsiTheme="minorHAnsi" w:cstheme="minorHAnsi"/>
              </w:rPr>
              <w:t xml:space="preserve">have been consulted </w:t>
            </w:r>
            <w:r w:rsidR="00381042" w:rsidRPr="004030A0">
              <w:rPr>
                <w:rFonts w:asciiTheme="minorHAnsi" w:hAnsiTheme="minorHAnsi" w:cstheme="minorHAnsi"/>
              </w:rPr>
              <w:t>regarding changes in process</w:t>
            </w:r>
          </w:p>
        </w:tc>
      </w:tr>
      <w:tr w:rsidR="00A50D59" w:rsidRPr="00B452C2" w14:paraId="0B2A1643" w14:textId="77777777" w:rsidTr="00B94C29">
        <w:trPr>
          <w:trHeight w:val="20"/>
        </w:trPr>
        <w:tc>
          <w:tcPr>
            <w:tcW w:w="3868" w:type="dxa"/>
            <w:shd w:val="clear" w:color="auto" w:fill="C6D9F1" w:themeFill="text2" w:themeFillTint="33"/>
          </w:tcPr>
          <w:p w14:paraId="0B2A163E" w14:textId="5A48637B" w:rsidR="00A50D59" w:rsidRPr="00B452C2" w:rsidRDefault="00A50D59" w:rsidP="009E55EA">
            <w:pPr>
              <w:pStyle w:val="ListParagraph"/>
              <w:numPr>
                <w:ilvl w:val="0"/>
                <w:numId w:val="5"/>
              </w:numPr>
              <w:rPr>
                <w:rFonts w:asciiTheme="minorHAnsi" w:hAnsiTheme="minorHAnsi" w:cstheme="minorHAnsi"/>
                <w:b/>
                <w:color w:val="000000" w:themeColor="text1"/>
                <w:szCs w:val="24"/>
              </w:rPr>
            </w:pPr>
            <w:r w:rsidRPr="00B452C2">
              <w:rPr>
                <w:rFonts w:asciiTheme="minorHAnsi" w:hAnsiTheme="minorHAnsi" w:cstheme="minorHAnsi"/>
                <w:b/>
                <w:color w:val="000000" w:themeColor="text1"/>
                <w:szCs w:val="24"/>
              </w:rPr>
              <w:t>Who is affected by the policy/funding activity/event?</w:t>
            </w:r>
          </w:p>
        </w:tc>
        <w:tc>
          <w:tcPr>
            <w:tcW w:w="5873" w:type="dxa"/>
          </w:tcPr>
          <w:p w14:paraId="3E7DD96D" w14:textId="4E1EAD52" w:rsidR="00A50D59" w:rsidRPr="004030A0" w:rsidRDefault="00A50D59" w:rsidP="00B615BD">
            <w:pPr>
              <w:pStyle w:val="ListParagraph"/>
              <w:numPr>
                <w:ilvl w:val="0"/>
                <w:numId w:val="41"/>
              </w:numPr>
              <w:rPr>
                <w:rFonts w:asciiTheme="minorHAnsi" w:hAnsiTheme="minorHAnsi" w:cstheme="minorHAnsi"/>
              </w:rPr>
            </w:pPr>
            <w:r w:rsidRPr="004030A0">
              <w:rPr>
                <w:rFonts w:asciiTheme="minorHAnsi" w:hAnsiTheme="minorHAnsi" w:cstheme="minorHAnsi"/>
              </w:rPr>
              <w:t xml:space="preserve">Computational researchers in </w:t>
            </w:r>
            <w:r w:rsidR="00EB784F">
              <w:rPr>
                <w:rFonts w:asciiTheme="minorHAnsi" w:hAnsiTheme="minorHAnsi" w:cstheme="minorHAnsi"/>
              </w:rPr>
              <w:t>UKRI</w:t>
            </w:r>
            <w:r w:rsidRPr="004030A0">
              <w:rPr>
                <w:rFonts w:asciiTheme="minorHAnsi" w:hAnsiTheme="minorHAnsi" w:cstheme="minorHAnsi"/>
              </w:rPr>
              <w:t xml:space="preserve"> remit</w:t>
            </w:r>
          </w:p>
          <w:p w14:paraId="7D0B040F" w14:textId="77777777" w:rsidR="00A50D59" w:rsidRPr="004030A0" w:rsidRDefault="00A50D59" w:rsidP="00B615BD">
            <w:pPr>
              <w:pStyle w:val="ListParagraph"/>
              <w:numPr>
                <w:ilvl w:val="0"/>
                <w:numId w:val="41"/>
              </w:numPr>
              <w:rPr>
                <w:rFonts w:asciiTheme="minorHAnsi" w:hAnsiTheme="minorHAnsi" w:cstheme="minorHAnsi"/>
              </w:rPr>
            </w:pPr>
            <w:r w:rsidRPr="004030A0">
              <w:rPr>
                <w:rFonts w:asciiTheme="minorHAnsi" w:hAnsiTheme="minorHAnsi" w:cstheme="minorHAnsi"/>
              </w:rPr>
              <w:t>EPSRC’s HPC services</w:t>
            </w:r>
          </w:p>
          <w:p w14:paraId="0B2A1642" w14:textId="32A2D249" w:rsidR="00A50D59" w:rsidRPr="004030A0" w:rsidRDefault="00B615BD" w:rsidP="00B615BD">
            <w:pPr>
              <w:pStyle w:val="ListParagraph"/>
              <w:numPr>
                <w:ilvl w:val="0"/>
                <w:numId w:val="41"/>
              </w:numPr>
              <w:rPr>
                <w:rFonts w:asciiTheme="minorHAnsi" w:hAnsiTheme="minorHAnsi" w:cstheme="minorHAnsi"/>
                <w:szCs w:val="24"/>
              </w:rPr>
            </w:pPr>
            <w:r w:rsidRPr="004030A0">
              <w:rPr>
                <w:rFonts w:asciiTheme="minorHAnsi" w:hAnsiTheme="minorHAnsi" w:cstheme="minorHAnsi"/>
              </w:rPr>
              <w:t xml:space="preserve">Peer review </w:t>
            </w:r>
            <w:r w:rsidR="00A50D59" w:rsidRPr="004030A0">
              <w:rPr>
                <w:rFonts w:asciiTheme="minorHAnsi" w:hAnsiTheme="minorHAnsi" w:cstheme="minorHAnsi"/>
              </w:rPr>
              <w:t>members</w:t>
            </w:r>
          </w:p>
        </w:tc>
      </w:tr>
      <w:tr w:rsidR="00A50D59" w:rsidRPr="00B452C2" w14:paraId="0B2A1648" w14:textId="77777777" w:rsidTr="00B94C29">
        <w:trPr>
          <w:trHeight w:val="20"/>
        </w:trPr>
        <w:tc>
          <w:tcPr>
            <w:tcW w:w="3868" w:type="dxa"/>
            <w:shd w:val="clear" w:color="auto" w:fill="C6D9F1" w:themeFill="text2" w:themeFillTint="33"/>
          </w:tcPr>
          <w:p w14:paraId="0B2A1644" w14:textId="77777777" w:rsidR="00A50D59" w:rsidRPr="00B452C2" w:rsidRDefault="00A50D59" w:rsidP="00A50D59">
            <w:pPr>
              <w:pStyle w:val="ListParagraph"/>
              <w:numPr>
                <w:ilvl w:val="0"/>
                <w:numId w:val="5"/>
              </w:numPr>
              <w:rPr>
                <w:rFonts w:asciiTheme="minorHAnsi" w:hAnsiTheme="minorHAnsi" w:cstheme="minorHAnsi"/>
                <w:b/>
                <w:color w:val="000000" w:themeColor="text1"/>
                <w:szCs w:val="24"/>
              </w:rPr>
            </w:pPr>
            <w:r w:rsidRPr="00B452C2">
              <w:rPr>
                <w:rFonts w:asciiTheme="minorHAnsi" w:hAnsiTheme="minorHAnsi" w:cstheme="minorHAnsi"/>
                <w:b/>
                <w:color w:val="000000" w:themeColor="text1"/>
                <w:szCs w:val="24"/>
              </w:rPr>
              <w:t>What are the arrangements for monitoring and reviewing the actual impact of the policy/funding activity/event?</w:t>
            </w:r>
          </w:p>
        </w:tc>
        <w:tc>
          <w:tcPr>
            <w:tcW w:w="5873" w:type="dxa"/>
          </w:tcPr>
          <w:p w14:paraId="0EC460B1" w14:textId="33924C2B" w:rsidR="004905C2" w:rsidRDefault="004905C2" w:rsidP="004030A0">
            <w:pPr>
              <w:pStyle w:val="ListParagraph"/>
              <w:numPr>
                <w:ilvl w:val="0"/>
                <w:numId w:val="41"/>
              </w:numPr>
              <w:rPr>
                <w:rFonts w:asciiTheme="minorHAnsi" w:hAnsiTheme="minorHAnsi" w:cstheme="minorHAnsi"/>
              </w:rPr>
            </w:pPr>
            <w:r w:rsidRPr="004030A0">
              <w:rPr>
                <w:rFonts w:asciiTheme="minorHAnsi" w:hAnsiTheme="minorHAnsi" w:cstheme="minorHAnsi"/>
              </w:rPr>
              <w:t>Diversity monitoring data will be collected</w:t>
            </w:r>
            <w:r w:rsidR="004030A0" w:rsidRPr="004030A0">
              <w:rPr>
                <w:rFonts w:asciiTheme="minorHAnsi" w:hAnsiTheme="minorHAnsi" w:cstheme="minorHAnsi"/>
              </w:rPr>
              <w:t xml:space="preserve"> regarding applications and awards</w:t>
            </w:r>
          </w:p>
          <w:p w14:paraId="3958BD24" w14:textId="6604E621" w:rsidR="008A22A6" w:rsidRPr="004030A0" w:rsidRDefault="009977D9" w:rsidP="004030A0">
            <w:pPr>
              <w:pStyle w:val="ListParagraph"/>
              <w:numPr>
                <w:ilvl w:val="0"/>
                <w:numId w:val="41"/>
              </w:numPr>
              <w:rPr>
                <w:rFonts w:asciiTheme="minorHAnsi" w:hAnsiTheme="minorHAnsi" w:cstheme="minorHAnsi"/>
              </w:rPr>
            </w:pPr>
            <w:r>
              <w:rPr>
                <w:rFonts w:asciiTheme="minorHAnsi" w:hAnsiTheme="minorHAnsi" w:cstheme="minorHAnsi"/>
              </w:rPr>
              <w:t>The p</w:t>
            </w:r>
            <w:r w:rsidR="008A22A6">
              <w:rPr>
                <w:rFonts w:asciiTheme="minorHAnsi" w:hAnsiTheme="minorHAnsi" w:cstheme="minorHAnsi"/>
              </w:rPr>
              <w:t xml:space="preserve">eer review pilot will be </w:t>
            </w:r>
            <w:r w:rsidR="00173715">
              <w:rPr>
                <w:rFonts w:asciiTheme="minorHAnsi" w:hAnsiTheme="minorHAnsi" w:cstheme="minorHAnsi"/>
              </w:rPr>
              <w:t xml:space="preserve">reviewed </w:t>
            </w:r>
            <w:r w:rsidR="00365EF5">
              <w:rPr>
                <w:rFonts w:asciiTheme="minorHAnsi" w:hAnsiTheme="minorHAnsi" w:cstheme="minorHAnsi"/>
              </w:rPr>
              <w:t>with applicants and peer reviewers</w:t>
            </w:r>
          </w:p>
          <w:p w14:paraId="0B2A1647" w14:textId="3446B148" w:rsidR="00A50D59" w:rsidRPr="004030A0" w:rsidRDefault="00A50D59" w:rsidP="004030A0">
            <w:pPr>
              <w:pStyle w:val="ListParagraph"/>
              <w:numPr>
                <w:ilvl w:val="0"/>
                <w:numId w:val="41"/>
              </w:numPr>
              <w:rPr>
                <w:rFonts w:cstheme="minorHAnsi"/>
                <w:szCs w:val="24"/>
              </w:rPr>
            </w:pPr>
            <w:r w:rsidRPr="004030A0">
              <w:rPr>
                <w:rFonts w:asciiTheme="minorHAnsi" w:hAnsiTheme="minorHAnsi" w:cstheme="minorHAnsi"/>
              </w:rPr>
              <w:t xml:space="preserve">Computational researchers have routes for raising </w:t>
            </w:r>
            <w:r w:rsidR="00EC5042">
              <w:rPr>
                <w:rFonts w:asciiTheme="minorHAnsi" w:hAnsiTheme="minorHAnsi" w:cstheme="minorHAnsi"/>
              </w:rPr>
              <w:t>concerns</w:t>
            </w:r>
            <w:r w:rsidRPr="004030A0">
              <w:rPr>
                <w:rFonts w:asciiTheme="minorHAnsi" w:hAnsiTheme="minorHAnsi" w:cstheme="minorHAnsi"/>
              </w:rPr>
              <w:t xml:space="preserve"> with both the services and EPSRC directly</w:t>
            </w:r>
          </w:p>
        </w:tc>
      </w:tr>
    </w:tbl>
    <w:p w14:paraId="0B2A164C" w14:textId="77777777" w:rsidR="00572B06" w:rsidRPr="00B452C2" w:rsidRDefault="00572B06" w:rsidP="00DE4FB3">
      <w:pPr>
        <w:rPr>
          <w:rFonts w:cstheme="minorHAnsi"/>
        </w:rPr>
      </w:pPr>
    </w:p>
    <w:p w14:paraId="0B2A164D" w14:textId="49E37C08" w:rsidR="008D65BC" w:rsidRPr="00B452C2" w:rsidRDefault="00AB4D50" w:rsidP="00DE4FB3">
      <w:pPr>
        <w:rPr>
          <w:rFonts w:cstheme="minorHAnsi"/>
        </w:rPr>
      </w:pPr>
      <w:r w:rsidRPr="00B452C2">
        <w:rPr>
          <w:rFonts w:cstheme="minorHAnsi"/>
        </w:rPr>
        <w:t>As a funder of research, EPSRC remains committed to attracting the best potential researchers from a diverse population into research careers. For policy changes, funding activities and events EPSRC will aim to:</w:t>
      </w:r>
    </w:p>
    <w:p w14:paraId="0B2A164E" w14:textId="77777777" w:rsidR="008D65BC" w:rsidRPr="00B452C2" w:rsidRDefault="00AB4D50" w:rsidP="00134B43">
      <w:pPr>
        <w:pStyle w:val="ListParagraph"/>
        <w:numPr>
          <w:ilvl w:val="0"/>
          <w:numId w:val="22"/>
        </w:numPr>
        <w:rPr>
          <w:rFonts w:asciiTheme="minorHAnsi" w:hAnsiTheme="minorHAnsi" w:cstheme="minorHAnsi"/>
        </w:rPr>
      </w:pPr>
      <w:r w:rsidRPr="00B452C2">
        <w:rPr>
          <w:rFonts w:asciiTheme="minorHAnsi" w:hAnsiTheme="minorHAnsi" w:cstheme="minorHAnsi"/>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0B2A164F" w14:textId="77777777" w:rsidR="008D65BC" w:rsidRPr="00B452C2" w:rsidRDefault="00AB4D50" w:rsidP="008D65BC">
      <w:pPr>
        <w:pStyle w:val="Default"/>
        <w:numPr>
          <w:ilvl w:val="0"/>
          <w:numId w:val="22"/>
        </w:numPr>
        <w:rPr>
          <w:rFonts w:asciiTheme="minorHAnsi" w:eastAsia="Dotum" w:hAnsiTheme="minorHAnsi" w:cstheme="minorHAnsi"/>
          <w:color w:val="000000" w:themeColor="text1"/>
          <w:sz w:val="22"/>
          <w:szCs w:val="22"/>
        </w:rPr>
      </w:pPr>
      <w:r w:rsidRPr="00B452C2">
        <w:rPr>
          <w:rFonts w:asciiTheme="minorHAnsi" w:eastAsia="Dotum" w:hAnsiTheme="minorHAnsi" w:cstheme="minorHAnsi"/>
          <w:color w:val="000000" w:themeColor="text1"/>
          <w:sz w:val="22"/>
          <w:szCs w:val="22"/>
        </w:rPr>
        <w:t>All participants in the process are asked to inform staff if they have any additional needs to enable attendance or participation.</w:t>
      </w:r>
    </w:p>
    <w:p w14:paraId="0B2A1650" w14:textId="77777777" w:rsidR="008D65BC" w:rsidRPr="00B452C2" w:rsidRDefault="00AB4D50" w:rsidP="008D65BC">
      <w:pPr>
        <w:pStyle w:val="Default"/>
        <w:numPr>
          <w:ilvl w:val="0"/>
          <w:numId w:val="22"/>
        </w:numPr>
        <w:rPr>
          <w:rFonts w:asciiTheme="minorHAnsi" w:eastAsia="Dotum" w:hAnsiTheme="minorHAnsi" w:cstheme="minorHAnsi"/>
          <w:color w:val="000000" w:themeColor="text1"/>
          <w:sz w:val="22"/>
          <w:szCs w:val="22"/>
        </w:rPr>
      </w:pPr>
      <w:r w:rsidRPr="00B452C2">
        <w:rPr>
          <w:rFonts w:asciiTheme="minorHAnsi" w:eastAsia="Dotum" w:hAnsiTheme="minorHAnsi" w:cstheme="minorHAnsi"/>
          <w:color w:val="000000" w:themeColor="text1"/>
          <w:sz w:val="22"/>
          <w:szCs w:val="22"/>
        </w:rPr>
        <w:t xml:space="preserve">Offer support for people with caring responsibilities, further details are available </w:t>
      </w:r>
      <w:hyperlink r:id="rId14" w:history="1">
        <w:r w:rsidRPr="00B452C2">
          <w:rPr>
            <w:rStyle w:val="Hyperlink"/>
            <w:rFonts w:asciiTheme="minorHAnsi" w:eastAsia="Dotum" w:hAnsiTheme="minorHAnsi" w:cstheme="minorHAnsi"/>
            <w:sz w:val="22"/>
            <w:szCs w:val="22"/>
          </w:rPr>
          <w:t>here</w:t>
        </w:r>
      </w:hyperlink>
      <w:r w:rsidRPr="00B452C2">
        <w:rPr>
          <w:rFonts w:asciiTheme="minorHAnsi" w:eastAsia="Dotum" w:hAnsiTheme="minorHAnsi" w:cstheme="minorHAnsi"/>
          <w:color w:val="000000" w:themeColor="text1"/>
          <w:sz w:val="22"/>
          <w:szCs w:val="22"/>
        </w:rPr>
        <w:t>.</w:t>
      </w:r>
    </w:p>
    <w:p w14:paraId="0B2A1651" w14:textId="77777777" w:rsidR="008D65BC" w:rsidRPr="00B452C2" w:rsidRDefault="00AB4D50" w:rsidP="008D65BC">
      <w:pPr>
        <w:pStyle w:val="Default"/>
        <w:numPr>
          <w:ilvl w:val="0"/>
          <w:numId w:val="22"/>
        </w:numPr>
        <w:rPr>
          <w:rFonts w:asciiTheme="minorHAnsi" w:eastAsia="Dotum" w:hAnsiTheme="minorHAnsi" w:cstheme="minorHAnsi"/>
          <w:color w:val="000000" w:themeColor="text1"/>
          <w:sz w:val="22"/>
          <w:szCs w:val="22"/>
        </w:rPr>
      </w:pPr>
      <w:r w:rsidRPr="00B452C2">
        <w:rPr>
          <w:rFonts w:asciiTheme="minorHAnsi" w:eastAsia="Dotum" w:hAnsiTheme="minorHAnsi" w:cstheme="minorHAnsi"/>
          <w:color w:val="000000" w:themeColor="text1"/>
          <w:sz w:val="22"/>
          <w:szCs w:val="22"/>
        </w:rPr>
        <w:t>Clearly communicate the timeline and key milestones for funding activities, advertise these widely to reach the largest possible audience.</w:t>
      </w:r>
    </w:p>
    <w:p w14:paraId="0B2A1652" w14:textId="77777777" w:rsidR="008D65BC" w:rsidRPr="00B452C2" w:rsidRDefault="00AB4D50" w:rsidP="008D65BC">
      <w:pPr>
        <w:pStyle w:val="Default"/>
        <w:numPr>
          <w:ilvl w:val="0"/>
          <w:numId w:val="22"/>
        </w:numPr>
        <w:rPr>
          <w:rFonts w:asciiTheme="minorHAnsi" w:eastAsia="Dotum" w:hAnsiTheme="minorHAnsi" w:cstheme="minorHAnsi"/>
          <w:color w:val="000000" w:themeColor="text1"/>
          <w:sz w:val="22"/>
          <w:szCs w:val="22"/>
        </w:rPr>
      </w:pPr>
      <w:r w:rsidRPr="00B452C2">
        <w:rPr>
          <w:rFonts w:asciiTheme="minorHAnsi" w:eastAsia="Dotum" w:hAnsiTheme="minorHAnsi" w:cstheme="minorHAnsi"/>
          <w:color w:val="000000" w:themeColor="text1"/>
          <w:sz w:val="22"/>
          <w:szCs w:val="22"/>
        </w:rPr>
        <w:t>Support and encourage panel members to follow best practice in taking positive steps to safeguard funding decisions. Staff will work closely with the Panel Chair(s) to agree approaches that are designed to minimize opportunities for bias and improve transparency of the decision making process. This includes managing environmental conditions, such as providing appropriate breaks.</w:t>
      </w:r>
    </w:p>
    <w:p w14:paraId="0B2A1653" w14:textId="77777777" w:rsidR="008D65BC" w:rsidRPr="00B452C2" w:rsidRDefault="00AB4D50" w:rsidP="008D65BC">
      <w:pPr>
        <w:pStyle w:val="Default"/>
        <w:numPr>
          <w:ilvl w:val="0"/>
          <w:numId w:val="22"/>
        </w:numPr>
        <w:rPr>
          <w:rFonts w:asciiTheme="minorHAnsi" w:eastAsia="Dotum" w:hAnsiTheme="minorHAnsi" w:cstheme="minorHAnsi"/>
          <w:color w:val="000000" w:themeColor="text1"/>
          <w:sz w:val="22"/>
          <w:szCs w:val="22"/>
        </w:rPr>
      </w:pPr>
      <w:r w:rsidRPr="00B452C2">
        <w:rPr>
          <w:rFonts w:asciiTheme="minorHAnsi" w:eastAsia="Dotum" w:hAnsiTheme="minorHAnsi" w:cstheme="minorHAnsi"/>
          <w:color w:val="000000" w:themeColor="text1"/>
          <w:sz w:val="22"/>
          <w:szCs w:val="22"/>
        </w:rPr>
        <w:t>Support flexible working of stakeholders.</w:t>
      </w:r>
    </w:p>
    <w:p w14:paraId="0B2A1654" w14:textId="77777777" w:rsidR="008D65BC" w:rsidRPr="00B452C2" w:rsidRDefault="00AB4D50" w:rsidP="008D65BC">
      <w:pPr>
        <w:pStyle w:val="Default"/>
        <w:numPr>
          <w:ilvl w:val="0"/>
          <w:numId w:val="22"/>
        </w:numPr>
        <w:rPr>
          <w:rFonts w:asciiTheme="minorHAnsi" w:eastAsia="Dotum" w:hAnsiTheme="minorHAnsi" w:cstheme="minorHAnsi"/>
          <w:color w:val="000000" w:themeColor="text1"/>
          <w:sz w:val="22"/>
          <w:szCs w:val="22"/>
        </w:rPr>
      </w:pPr>
      <w:r w:rsidRPr="00B452C2">
        <w:rPr>
          <w:rFonts w:asciiTheme="minorHAnsi" w:eastAsia="Dotum" w:hAnsiTheme="minorHAnsi" w:cstheme="minorHAnsi"/>
          <w:color w:val="000000" w:themeColor="text1"/>
          <w:sz w:val="22"/>
          <w:szCs w:val="22"/>
        </w:rPr>
        <w:t xml:space="preserve">Ensure diversity of peer review assessment and interview panels. Staff will adhere to a mixed panel policy and </w:t>
      </w:r>
      <w:proofErr w:type="spellStart"/>
      <w:r w:rsidRPr="00B452C2">
        <w:rPr>
          <w:rFonts w:asciiTheme="minorHAnsi" w:eastAsia="Dotum" w:hAnsiTheme="minorHAnsi" w:cstheme="minorHAnsi"/>
          <w:color w:val="000000" w:themeColor="text1"/>
          <w:sz w:val="22"/>
          <w:szCs w:val="22"/>
        </w:rPr>
        <w:t>endeavor</w:t>
      </w:r>
      <w:proofErr w:type="spellEnd"/>
      <w:r w:rsidRPr="00B452C2">
        <w:rPr>
          <w:rFonts w:asciiTheme="minorHAnsi" w:eastAsia="Dotum" w:hAnsiTheme="minorHAnsi" w:cstheme="minorHAnsi"/>
          <w:color w:val="000000" w:themeColor="text1"/>
          <w:sz w:val="22"/>
          <w:szCs w:val="22"/>
        </w:rPr>
        <w:t xml:space="preserve"> to achieve the minimum 30% for the underrepresented gender on the panel.</w:t>
      </w:r>
    </w:p>
    <w:p w14:paraId="0B2A1655" w14:textId="56D2DC85" w:rsidR="008D65BC" w:rsidRPr="00B452C2" w:rsidRDefault="00AB4D50" w:rsidP="008D65BC">
      <w:pPr>
        <w:pStyle w:val="Default"/>
        <w:numPr>
          <w:ilvl w:val="0"/>
          <w:numId w:val="22"/>
        </w:numPr>
        <w:rPr>
          <w:rFonts w:asciiTheme="minorHAnsi" w:eastAsia="Dotum" w:hAnsiTheme="minorHAnsi" w:cstheme="minorHAnsi"/>
          <w:color w:val="000000" w:themeColor="text1"/>
          <w:sz w:val="22"/>
          <w:szCs w:val="22"/>
        </w:rPr>
      </w:pPr>
      <w:r w:rsidRPr="00B452C2">
        <w:rPr>
          <w:rFonts w:asciiTheme="minorHAnsi" w:eastAsia="Dotum" w:hAnsiTheme="minorHAnsi" w:cstheme="minorHAnsi"/>
          <w:color w:val="000000" w:themeColor="text1"/>
          <w:sz w:val="22"/>
          <w:szCs w:val="22"/>
        </w:rPr>
        <w:t>Abide by the principles of peer review</w:t>
      </w:r>
      <w:r w:rsidR="0068204D" w:rsidRPr="00B452C2">
        <w:rPr>
          <w:rFonts w:asciiTheme="minorHAnsi" w:eastAsia="Dotum" w:hAnsiTheme="minorHAnsi" w:cstheme="minorHAnsi"/>
          <w:color w:val="000000" w:themeColor="text1"/>
          <w:sz w:val="22"/>
          <w:szCs w:val="22"/>
        </w:rPr>
        <w:t>.</w:t>
      </w:r>
    </w:p>
    <w:p w14:paraId="0B2A1656" w14:textId="1ABCC4B4" w:rsidR="008D65BC" w:rsidRPr="00B452C2" w:rsidRDefault="00AB4D50" w:rsidP="00DE4FB3">
      <w:pPr>
        <w:pStyle w:val="ListParagraph"/>
        <w:numPr>
          <w:ilvl w:val="0"/>
          <w:numId w:val="22"/>
        </w:numPr>
        <w:rPr>
          <w:rFonts w:asciiTheme="minorHAnsi" w:hAnsiTheme="minorHAnsi" w:cstheme="minorHAnsi"/>
        </w:rPr>
      </w:pPr>
      <w:r w:rsidRPr="00B452C2">
        <w:rPr>
          <w:rFonts w:asciiTheme="minorHAnsi" w:hAnsiTheme="minorHAnsi" w:cstheme="minorHAnsi"/>
        </w:rPr>
        <w:t>Provide EPSRC staff with tailored unconscious bias training for Peer Review processes and clear guidance for assessors.</w:t>
      </w:r>
    </w:p>
    <w:p w14:paraId="0B2A165B" w14:textId="2DC04F3E" w:rsidR="009E55EA" w:rsidRPr="00B452C2" w:rsidRDefault="00AB4D50" w:rsidP="00205A8F">
      <w:pPr>
        <w:pStyle w:val="Default"/>
        <w:numPr>
          <w:ilvl w:val="0"/>
          <w:numId w:val="22"/>
        </w:numPr>
        <w:rPr>
          <w:rFonts w:asciiTheme="minorHAnsi" w:eastAsia="Dotum" w:hAnsiTheme="minorHAnsi" w:cstheme="minorHAnsi"/>
          <w:color w:val="000000" w:themeColor="text1"/>
          <w:sz w:val="22"/>
          <w:szCs w:val="22"/>
        </w:rPr>
      </w:pPr>
      <w:r w:rsidRPr="00B452C2">
        <w:rPr>
          <w:rFonts w:asciiTheme="minorHAnsi" w:eastAsia="Dotum" w:hAnsiTheme="minorHAnsi" w:cstheme="minorHAnsi"/>
          <w:color w:val="000000" w:themeColor="text1"/>
          <w:sz w:val="22"/>
          <w:szCs w:val="22"/>
        </w:rPr>
        <w:t>Handle personal sensitive information in compliance with General Data Protection Regulation 2018.</w:t>
      </w:r>
      <w:r w:rsidR="009E55EA" w:rsidRPr="00B452C2">
        <w:rPr>
          <w:rFonts w:asciiTheme="minorHAnsi" w:eastAsia="Dotum" w:hAnsiTheme="minorHAnsi" w:cstheme="minorHAnsi"/>
          <w:color w:val="000000" w:themeColor="text1"/>
          <w:sz w:val="22"/>
          <w:szCs w:val="22"/>
        </w:rPr>
        <w:br w:type="page"/>
      </w:r>
    </w:p>
    <w:tbl>
      <w:tblPr>
        <w:tblStyle w:val="TableGrid"/>
        <w:tblW w:w="5058" w:type="pct"/>
        <w:tblLayout w:type="fixed"/>
        <w:tblCellMar>
          <w:top w:w="57" w:type="dxa"/>
          <w:bottom w:w="57" w:type="dxa"/>
        </w:tblCellMar>
        <w:tblLook w:val="04A0" w:firstRow="1" w:lastRow="0" w:firstColumn="1" w:lastColumn="0" w:noHBand="0" w:noVBand="1"/>
      </w:tblPr>
      <w:tblGrid>
        <w:gridCol w:w="1838"/>
        <w:gridCol w:w="1985"/>
        <w:gridCol w:w="2958"/>
        <w:gridCol w:w="2959"/>
      </w:tblGrid>
      <w:tr w:rsidR="00937C6F" w:rsidRPr="00B452C2" w14:paraId="0B2A1661" w14:textId="77777777" w:rsidTr="002843A3">
        <w:tc>
          <w:tcPr>
            <w:tcW w:w="1838" w:type="dxa"/>
            <w:shd w:val="clear" w:color="auto" w:fill="C6D9F1" w:themeFill="text2" w:themeFillTint="33"/>
          </w:tcPr>
          <w:p w14:paraId="0B2A165D" w14:textId="77777777" w:rsidR="00085980" w:rsidRPr="00B452C2" w:rsidRDefault="00AB4D50" w:rsidP="00134B43">
            <w:pPr>
              <w:rPr>
                <w:rFonts w:cstheme="minorHAnsi"/>
                <w:b/>
                <w:bCs/>
              </w:rPr>
            </w:pPr>
            <w:r w:rsidRPr="00B452C2">
              <w:rPr>
                <w:rFonts w:cstheme="minorHAnsi"/>
                <w:b/>
                <w:bCs/>
              </w:rPr>
              <w:lastRenderedPageBreak/>
              <w:t xml:space="preserve">Protected Characteristic Group </w:t>
            </w:r>
          </w:p>
        </w:tc>
        <w:tc>
          <w:tcPr>
            <w:tcW w:w="1985" w:type="dxa"/>
            <w:shd w:val="clear" w:color="auto" w:fill="C6D9F1" w:themeFill="text2" w:themeFillTint="33"/>
          </w:tcPr>
          <w:p w14:paraId="0B2A165E" w14:textId="77777777" w:rsidR="00085980" w:rsidRPr="00B452C2" w:rsidRDefault="00AB4D50" w:rsidP="00134B43">
            <w:pPr>
              <w:rPr>
                <w:rFonts w:cstheme="minorHAnsi"/>
                <w:b/>
                <w:bCs/>
              </w:rPr>
            </w:pPr>
            <w:r w:rsidRPr="00B452C2">
              <w:rPr>
                <w:rFonts w:cstheme="minorHAnsi"/>
                <w:b/>
                <w:bCs/>
              </w:rPr>
              <w:t>Is there a potential for positive or negative impact?</w:t>
            </w:r>
          </w:p>
        </w:tc>
        <w:tc>
          <w:tcPr>
            <w:tcW w:w="2958" w:type="dxa"/>
            <w:shd w:val="clear" w:color="auto" w:fill="C6D9F1" w:themeFill="text2" w:themeFillTint="33"/>
          </w:tcPr>
          <w:p w14:paraId="0B2A165F" w14:textId="77777777" w:rsidR="00085980" w:rsidRPr="00B452C2" w:rsidRDefault="00AB4D50" w:rsidP="00134B43">
            <w:pPr>
              <w:rPr>
                <w:rFonts w:cstheme="minorHAnsi"/>
                <w:b/>
                <w:bCs/>
              </w:rPr>
            </w:pPr>
            <w:r w:rsidRPr="00B452C2">
              <w:rPr>
                <w:rFonts w:cstheme="minorHAnsi"/>
                <w:b/>
                <w:bCs/>
              </w:rPr>
              <w:t>Please explain and give examples of any evidence/data used</w:t>
            </w:r>
          </w:p>
        </w:tc>
        <w:tc>
          <w:tcPr>
            <w:tcW w:w="2959" w:type="dxa"/>
            <w:shd w:val="clear" w:color="auto" w:fill="C6D9F1" w:themeFill="text2" w:themeFillTint="33"/>
          </w:tcPr>
          <w:p w14:paraId="0B2A1660" w14:textId="77777777" w:rsidR="00085980" w:rsidRPr="00B452C2" w:rsidRDefault="00AB4D50" w:rsidP="00134B43">
            <w:pPr>
              <w:rPr>
                <w:rFonts w:cstheme="minorHAnsi"/>
                <w:b/>
                <w:bCs/>
              </w:rPr>
            </w:pPr>
            <w:r w:rsidRPr="00B452C2">
              <w:rPr>
                <w:rFonts w:cstheme="minorHAnsi"/>
                <w:b/>
                <w:bCs/>
              </w:rPr>
              <w:t>Action to address negative impact (e.g. adjustment to the policy)</w:t>
            </w:r>
          </w:p>
        </w:tc>
      </w:tr>
      <w:tr w:rsidR="00304BBC" w:rsidRPr="00B452C2" w14:paraId="0B2A166A" w14:textId="77777777" w:rsidTr="002843A3">
        <w:trPr>
          <w:trHeight w:val="331"/>
        </w:trPr>
        <w:tc>
          <w:tcPr>
            <w:tcW w:w="1838" w:type="dxa"/>
            <w:shd w:val="clear" w:color="auto" w:fill="C6D9F1" w:themeFill="text2" w:themeFillTint="33"/>
          </w:tcPr>
          <w:p w14:paraId="0B2A1665" w14:textId="5782A6BE" w:rsidR="00304BBC" w:rsidRPr="00B452C2" w:rsidRDefault="00304BBC" w:rsidP="00304BBC">
            <w:pPr>
              <w:autoSpaceDE w:val="0"/>
              <w:autoSpaceDN w:val="0"/>
              <w:adjustRightInd w:val="0"/>
              <w:rPr>
                <w:rFonts w:cstheme="minorHAnsi"/>
                <w:color w:val="000000" w:themeColor="text1"/>
              </w:rPr>
            </w:pPr>
            <w:r w:rsidRPr="0026724D">
              <w:rPr>
                <w:rFonts w:cstheme="minorHAnsi"/>
              </w:rPr>
              <w:t>Disability</w:t>
            </w:r>
          </w:p>
        </w:tc>
        <w:tc>
          <w:tcPr>
            <w:tcW w:w="1985" w:type="dxa"/>
          </w:tcPr>
          <w:p w14:paraId="0B2A1667" w14:textId="1AE00C53" w:rsidR="00304BBC" w:rsidRPr="007B363B" w:rsidRDefault="00F76A61" w:rsidP="00304BBC">
            <w:pPr>
              <w:rPr>
                <w:rFonts w:cstheme="minorHAnsi"/>
              </w:rPr>
            </w:pPr>
            <w:r w:rsidRPr="00B452C2">
              <w:rPr>
                <w:rFonts w:cstheme="minorHAnsi"/>
              </w:rPr>
              <w:t>No additional identified impacts</w:t>
            </w:r>
          </w:p>
        </w:tc>
        <w:tc>
          <w:tcPr>
            <w:tcW w:w="2958" w:type="dxa"/>
          </w:tcPr>
          <w:p w14:paraId="0B2A1668" w14:textId="05879F55" w:rsidR="00304BBC" w:rsidRPr="007B363B" w:rsidRDefault="00304BBC" w:rsidP="00C46B08">
            <w:pPr>
              <w:rPr>
                <w:rFonts w:cstheme="minorHAnsi"/>
              </w:rPr>
            </w:pPr>
          </w:p>
        </w:tc>
        <w:tc>
          <w:tcPr>
            <w:tcW w:w="2959" w:type="dxa"/>
          </w:tcPr>
          <w:p w14:paraId="0B2A1669" w14:textId="375370C2" w:rsidR="00304BBC" w:rsidRPr="007B363B" w:rsidRDefault="00304BBC" w:rsidP="00B80612">
            <w:pPr>
              <w:rPr>
                <w:rFonts w:cstheme="minorHAnsi"/>
              </w:rPr>
            </w:pPr>
          </w:p>
        </w:tc>
      </w:tr>
      <w:tr w:rsidR="00304BBC" w:rsidRPr="00B452C2" w14:paraId="0B2A1673" w14:textId="77777777" w:rsidTr="002843A3">
        <w:tc>
          <w:tcPr>
            <w:tcW w:w="1838" w:type="dxa"/>
            <w:shd w:val="clear" w:color="auto" w:fill="C6D9F1" w:themeFill="text2" w:themeFillTint="33"/>
          </w:tcPr>
          <w:p w14:paraId="0B2A166E" w14:textId="23928104" w:rsidR="00304BBC" w:rsidRPr="00B452C2" w:rsidRDefault="00304BBC" w:rsidP="00304BBC">
            <w:pPr>
              <w:rPr>
                <w:rFonts w:cstheme="minorHAnsi"/>
                <w:color w:val="000000" w:themeColor="text1"/>
              </w:rPr>
            </w:pPr>
            <w:r w:rsidRPr="0026724D">
              <w:rPr>
                <w:rFonts w:cstheme="minorHAnsi"/>
              </w:rPr>
              <w:t>Gender reassignment</w:t>
            </w:r>
          </w:p>
        </w:tc>
        <w:tc>
          <w:tcPr>
            <w:tcW w:w="1985" w:type="dxa"/>
            <w:shd w:val="clear" w:color="auto" w:fill="auto"/>
          </w:tcPr>
          <w:p w14:paraId="0B2A1670" w14:textId="3241771B" w:rsidR="00304BBC" w:rsidRPr="008500A7" w:rsidRDefault="00304BBC" w:rsidP="00304BBC">
            <w:pPr>
              <w:rPr>
                <w:rFonts w:cstheme="minorHAnsi"/>
              </w:rPr>
            </w:pPr>
            <w:r w:rsidRPr="00B452C2">
              <w:rPr>
                <w:rFonts w:cstheme="minorHAnsi"/>
              </w:rPr>
              <w:t>No additional identified impacts</w:t>
            </w:r>
          </w:p>
        </w:tc>
        <w:tc>
          <w:tcPr>
            <w:tcW w:w="2958" w:type="dxa"/>
            <w:shd w:val="clear" w:color="auto" w:fill="auto"/>
          </w:tcPr>
          <w:p w14:paraId="0B2A1671" w14:textId="3FD1E877" w:rsidR="00304BBC" w:rsidRPr="00B452C2" w:rsidRDefault="006269D7" w:rsidP="006269D7">
            <w:pPr>
              <w:rPr>
                <w:rFonts w:cstheme="minorHAnsi"/>
              </w:rPr>
            </w:pPr>
            <w:r w:rsidRPr="00B452C2">
              <w:rPr>
                <w:rFonts w:cstheme="minorHAnsi"/>
              </w:rPr>
              <w:t>Gender neutral language is used in communications</w:t>
            </w:r>
          </w:p>
        </w:tc>
        <w:tc>
          <w:tcPr>
            <w:tcW w:w="2959" w:type="dxa"/>
          </w:tcPr>
          <w:p w14:paraId="0B2A1672" w14:textId="77777777" w:rsidR="00304BBC" w:rsidRPr="008500A7" w:rsidRDefault="00304BBC" w:rsidP="00304BBC">
            <w:pPr>
              <w:rPr>
                <w:rFonts w:cstheme="minorHAnsi"/>
              </w:rPr>
            </w:pPr>
          </w:p>
        </w:tc>
      </w:tr>
      <w:tr w:rsidR="00304BBC" w:rsidRPr="00B452C2" w14:paraId="0B2A167B" w14:textId="77777777" w:rsidTr="002843A3">
        <w:tc>
          <w:tcPr>
            <w:tcW w:w="1838" w:type="dxa"/>
            <w:shd w:val="clear" w:color="auto" w:fill="C6D9F1" w:themeFill="text2" w:themeFillTint="33"/>
          </w:tcPr>
          <w:p w14:paraId="0B2A1676" w14:textId="3E88C185" w:rsidR="00304BBC" w:rsidRPr="00B452C2" w:rsidRDefault="00304BBC" w:rsidP="00304BBC">
            <w:pPr>
              <w:rPr>
                <w:rFonts w:cstheme="minorHAnsi"/>
                <w:color w:val="000000" w:themeColor="text1"/>
              </w:rPr>
            </w:pPr>
            <w:r w:rsidRPr="0026724D">
              <w:rPr>
                <w:rFonts w:cstheme="minorHAnsi"/>
              </w:rPr>
              <w:t>Marriage or civil partnership</w:t>
            </w:r>
          </w:p>
        </w:tc>
        <w:tc>
          <w:tcPr>
            <w:tcW w:w="1985" w:type="dxa"/>
            <w:shd w:val="clear" w:color="auto" w:fill="auto"/>
          </w:tcPr>
          <w:p w14:paraId="0B2A1678" w14:textId="4A0B657E" w:rsidR="00304BBC" w:rsidRPr="00B452C2" w:rsidRDefault="00304BBC" w:rsidP="00304BBC">
            <w:pPr>
              <w:rPr>
                <w:rFonts w:cstheme="minorHAnsi"/>
              </w:rPr>
            </w:pPr>
            <w:r w:rsidRPr="00B452C2">
              <w:rPr>
                <w:rFonts w:cstheme="minorHAnsi"/>
              </w:rPr>
              <w:t>No additional identified impacts</w:t>
            </w:r>
          </w:p>
        </w:tc>
        <w:tc>
          <w:tcPr>
            <w:tcW w:w="2958" w:type="dxa"/>
          </w:tcPr>
          <w:p w14:paraId="0B2A1679" w14:textId="38C02ED8" w:rsidR="00304BBC" w:rsidRPr="00B452C2" w:rsidRDefault="00C46B08" w:rsidP="00C46B08">
            <w:pPr>
              <w:rPr>
                <w:rFonts w:cstheme="minorHAnsi"/>
              </w:rPr>
            </w:pPr>
            <w:r w:rsidRPr="00B452C2">
              <w:rPr>
                <w:rFonts w:cstheme="minorHAnsi"/>
              </w:rPr>
              <w:t xml:space="preserve">This information is </w:t>
            </w:r>
            <w:r w:rsidR="009C77F3" w:rsidRPr="00B452C2">
              <w:rPr>
                <w:rFonts w:cstheme="minorHAnsi"/>
              </w:rPr>
              <w:t xml:space="preserve">only </w:t>
            </w:r>
            <w:r w:rsidRPr="00B452C2">
              <w:rPr>
                <w:rFonts w:cstheme="minorHAnsi"/>
              </w:rPr>
              <w:t xml:space="preserve">used </w:t>
            </w:r>
            <w:r w:rsidR="009C77F3" w:rsidRPr="00B452C2">
              <w:rPr>
                <w:rFonts w:cstheme="minorHAnsi"/>
              </w:rPr>
              <w:t xml:space="preserve">for assessing </w:t>
            </w:r>
            <w:r w:rsidR="00EA3E82" w:rsidRPr="00B452C2">
              <w:rPr>
                <w:rFonts w:cstheme="minorHAnsi"/>
              </w:rPr>
              <w:t xml:space="preserve">potential </w:t>
            </w:r>
            <w:r w:rsidRPr="00B452C2">
              <w:rPr>
                <w:rFonts w:cstheme="minorHAnsi"/>
              </w:rPr>
              <w:t>conflicts</w:t>
            </w:r>
            <w:r w:rsidR="005D09FA" w:rsidRPr="00B452C2">
              <w:rPr>
                <w:rFonts w:cstheme="minorHAnsi"/>
              </w:rPr>
              <w:t xml:space="preserve"> of interest</w:t>
            </w:r>
          </w:p>
        </w:tc>
        <w:tc>
          <w:tcPr>
            <w:tcW w:w="2959" w:type="dxa"/>
          </w:tcPr>
          <w:p w14:paraId="0B2A167A" w14:textId="4282FE34" w:rsidR="00304BBC" w:rsidRPr="008500A7" w:rsidRDefault="00304BBC" w:rsidP="00304BBC">
            <w:pPr>
              <w:rPr>
                <w:rFonts w:cstheme="minorHAnsi"/>
              </w:rPr>
            </w:pPr>
          </w:p>
        </w:tc>
      </w:tr>
      <w:tr w:rsidR="00304BBC" w:rsidRPr="00B452C2" w14:paraId="0B2A1683" w14:textId="77777777" w:rsidTr="002843A3">
        <w:tc>
          <w:tcPr>
            <w:tcW w:w="1838" w:type="dxa"/>
            <w:shd w:val="clear" w:color="auto" w:fill="C6D9F1" w:themeFill="text2" w:themeFillTint="33"/>
          </w:tcPr>
          <w:p w14:paraId="0B2A167E" w14:textId="64510CA3" w:rsidR="00304BBC" w:rsidRPr="00B452C2" w:rsidRDefault="00304BBC" w:rsidP="00304BBC">
            <w:pPr>
              <w:rPr>
                <w:rFonts w:cstheme="minorHAnsi"/>
                <w:color w:val="C6D9F1" w:themeColor="text2" w:themeTint="33"/>
              </w:rPr>
            </w:pPr>
            <w:r w:rsidRPr="0026724D">
              <w:rPr>
                <w:rFonts w:cstheme="minorHAnsi"/>
              </w:rPr>
              <w:t>Pregnancy and maternity</w:t>
            </w:r>
          </w:p>
        </w:tc>
        <w:tc>
          <w:tcPr>
            <w:tcW w:w="1985" w:type="dxa"/>
          </w:tcPr>
          <w:p w14:paraId="0B2A1680" w14:textId="66D5D154" w:rsidR="00304BBC" w:rsidRPr="00B452C2" w:rsidRDefault="00F76A61" w:rsidP="00304BBC">
            <w:pPr>
              <w:rPr>
                <w:rFonts w:cstheme="minorHAnsi"/>
              </w:rPr>
            </w:pPr>
            <w:r w:rsidRPr="008500A7">
              <w:rPr>
                <w:rFonts w:cstheme="minorHAnsi"/>
              </w:rPr>
              <w:t>Potentially negative</w:t>
            </w:r>
          </w:p>
        </w:tc>
        <w:tc>
          <w:tcPr>
            <w:tcW w:w="2958" w:type="dxa"/>
          </w:tcPr>
          <w:p w14:paraId="0B2A1681" w14:textId="07F763E6" w:rsidR="00304BBC" w:rsidRPr="00B452C2" w:rsidRDefault="00C46B08" w:rsidP="00C46B08">
            <w:pPr>
              <w:rPr>
                <w:rFonts w:cstheme="minorHAnsi"/>
              </w:rPr>
            </w:pPr>
            <w:r w:rsidRPr="00B452C2">
              <w:rPr>
                <w:rFonts w:cstheme="minorHAnsi"/>
              </w:rPr>
              <w:t>Individuals may not have the opportunity to participate in this specific process</w:t>
            </w:r>
          </w:p>
        </w:tc>
        <w:tc>
          <w:tcPr>
            <w:tcW w:w="2959" w:type="dxa"/>
          </w:tcPr>
          <w:p w14:paraId="0B2A1682" w14:textId="3B3396A9" w:rsidR="00304BBC" w:rsidRPr="00B452C2" w:rsidRDefault="00304BBC" w:rsidP="00304BBC">
            <w:pPr>
              <w:rPr>
                <w:rFonts w:cstheme="minorHAnsi"/>
              </w:rPr>
            </w:pPr>
          </w:p>
        </w:tc>
      </w:tr>
      <w:tr w:rsidR="00304BBC" w:rsidRPr="00B452C2" w14:paraId="0B2A168C" w14:textId="77777777" w:rsidTr="002843A3">
        <w:tc>
          <w:tcPr>
            <w:tcW w:w="1838" w:type="dxa"/>
            <w:shd w:val="clear" w:color="auto" w:fill="C6D9F1" w:themeFill="text2" w:themeFillTint="33"/>
          </w:tcPr>
          <w:p w14:paraId="0B2A1687" w14:textId="571F1F2C" w:rsidR="00304BBC" w:rsidRPr="00B452C2" w:rsidRDefault="00304BBC" w:rsidP="00304BBC">
            <w:pPr>
              <w:rPr>
                <w:rFonts w:cstheme="minorHAnsi"/>
                <w:color w:val="000000" w:themeColor="text1"/>
              </w:rPr>
            </w:pPr>
            <w:r w:rsidRPr="0026724D">
              <w:rPr>
                <w:rFonts w:cstheme="minorHAnsi"/>
              </w:rPr>
              <w:t>Race</w:t>
            </w:r>
          </w:p>
        </w:tc>
        <w:tc>
          <w:tcPr>
            <w:tcW w:w="1985" w:type="dxa"/>
            <w:shd w:val="clear" w:color="auto" w:fill="auto"/>
          </w:tcPr>
          <w:p w14:paraId="0B2A1689" w14:textId="235798DB" w:rsidR="00304BBC" w:rsidRPr="00B452C2" w:rsidRDefault="00E22357" w:rsidP="00304BBC">
            <w:pPr>
              <w:rPr>
                <w:rFonts w:cstheme="minorHAnsi"/>
              </w:rPr>
            </w:pPr>
            <w:r w:rsidRPr="00B452C2">
              <w:rPr>
                <w:rFonts w:cstheme="minorHAnsi"/>
              </w:rPr>
              <w:t>No additional identified impacts</w:t>
            </w:r>
          </w:p>
        </w:tc>
        <w:tc>
          <w:tcPr>
            <w:tcW w:w="2958" w:type="dxa"/>
          </w:tcPr>
          <w:p w14:paraId="0B2A168A" w14:textId="77777777" w:rsidR="00304BBC" w:rsidRPr="008500A7" w:rsidRDefault="00304BBC" w:rsidP="00304BBC">
            <w:pPr>
              <w:rPr>
                <w:rFonts w:cstheme="minorHAnsi"/>
              </w:rPr>
            </w:pPr>
          </w:p>
        </w:tc>
        <w:tc>
          <w:tcPr>
            <w:tcW w:w="2959" w:type="dxa"/>
          </w:tcPr>
          <w:p w14:paraId="0B2A168B" w14:textId="77777777" w:rsidR="00304BBC" w:rsidRPr="008500A7" w:rsidRDefault="00304BBC" w:rsidP="00304BBC">
            <w:pPr>
              <w:rPr>
                <w:rFonts w:cstheme="minorHAnsi"/>
              </w:rPr>
            </w:pPr>
          </w:p>
        </w:tc>
      </w:tr>
      <w:tr w:rsidR="00304BBC" w:rsidRPr="00B452C2" w14:paraId="0B2A1695" w14:textId="77777777" w:rsidTr="002843A3">
        <w:tc>
          <w:tcPr>
            <w:tcW w:w="1838" w:type="dxa"/>
            <w:shd w:val="clear" w:color="auto" w:fill="C6D9F1" w:themeFill="text2" w:themeFillTint="33"/>
          </w:tcPr>
          <w:p w14:paraId="0B2A1690" w14:textId="0FF0E202" w:rsidR="00304BBC" w:rsidRPr="00B452C2" w:rsidRDefault="00304BBC" w:rsidP="00304BBC">
            <w:pPr>
              <w:rPr>
                <w:rFonts w:cstheme="minorHAnsi"/>
                <w:color w:val="000000" w:themeColor="text1"/>
              </w:rPr>
            </w:pPr>
            <w:r w:rsidRPr="0026724D">
              <w:rPr>
                <w:rFonts w:cstheme="minorHAnsi"/>
              </w:rPr>
              <w:t>Religion or belief</w:t>
            </w:r>
          </w:p>
        </w:tc>
        <w:tc>
          <w:tcPr>
            <w:tcW w:w="1985" w:type="dxa"/>
            <w:shd w:val="clear" w:color="auto" w:fill="auto"/>
          </w:tcPr>
          <w:p w14:paraId="0B2A1692" w14:textId="4991B639" w:rsidR="00304BBC" w:rsidRPr="00B452C2" w:rsidRDefault="00031DD8" w:rsidP="00304BBC">
            <w:pPr>
              <w:rPr>
                <w:rFonts w:cstheme="minorHAnsi"/>
              </w:rPr>
            </w:pPr>
            <w:r w:rsidRPr="008500A7">
              <w:rPr>
                <w:rFonts w:cstheme="minorHAnsi"/>
              </w:rPr>
              <w:t>Potentially negative</w:t>
            </w:r>
          </w:p>
        </w:tc>
        <w:tc>
          <w:tcPr>
            <w:tcW w:w="2958" w:type="dxa"/>
          </w:tcPr>
          <w:p w14:paraId="0B2A1693" w14:textId="0BD1BAC9" w:rsidR="00304BBC" w:rsidRPr="008500A7" w:rsidRDefault="009F7644" w:rsidP="00304BBC">
            <w:pPr>
              <w:rPr>
                <w:rFonts w:cstheme="minorHAnsi"/>
              </w:rPr>
            </w:pPr>
            <w:r w:rsidRPr="00B452C2">
              <w:rPr>
                <w:rFonts w:cstheme="minorHAnsi"/>
              </w:rPr>
              <w:t xml:space="preserve">The dates of major religious events </w:t>
            </w:r>
            <w:r w:rsidR="007F1C99" w:rsidRPr="00B452C2">
              <w:rPr>
                <w:rFonts w:cstheme="minorHAnsi"/>
              </w:rPr>
              <w:t xml:space="preserve">will be </w:t>
            </w:r>
            <w:proofErr w:type="gramStart"/>
            <w:r w:rsidR="007F1C99" w:rsidRPr="00B452C2">
              <w:rPr>
                <w:rFonts w:cstheme="minorHAnsi"/>
              </w:rPr>
              <w:t>taken into account</w:t>
            </w:r>
            <w:proofErr w:type="gramEnd"/>
            <w:r w:rsidR="007F1C99" w:rsidRPr="00B452C2">
              <w:rPr>
                <w:rFonts w:cstheme="minorHAnsi"/>
              </w:rPr>
              <w:t xml:space="preserve"> </w:t>
            </w:r>
            <w:r w:rsidRPr="00B452C2">
              <w:rPr>
                <w:rFonts w:cstheme="minorHAnsi"/>
              </w:rPr>
              <w:t xml:space="preserve">in the </w:t>
            </w:r>
            <w:r w:rsidR="007F1C99" w:rsidRPr="00B452C2">
              <w:rPr>
                <w:rFonts w:cstheme="minorHAnsi"/>
              </w:rPr>
              <w:t xml:space="preserve">call </w:t>
            </w:r>
            <w:r w:rsidRPr="00B452C2">
              <w:rPr>
                <w:rFonts w:cstheme="minorHAnsi"/>
              </w:rPr>
              <w:t>planning</w:t>
            </w:r>
          </w:p>
        </w:tc>
        <w:tc>
          <w:tcPr>
            <w:tcW w:w="2959" w:type="dxa"/>
          </w:tcPr>
          <w:p w14:paraId="0B2A1694" w14:textId="0BB2F452" w:rsidR="00304BBC" w:rsidRPr="008500A7" w:rsidRDefault="00304BBC" w:rsidP="00304BBC">
            <w:pPr>
              <w:rPr>
                <w:rFonts w:cstheme="minorHAnsi"/>
              </w:rPr>
            </w:pPr>
          </w:p>
        </w:tc>
      </w:tr>
      <w:tr w:rsidR="00304BBC" w:rsidRPr="00B452C2" w14:paraId="0B2A169E" w14:textId="77777777" w:rsidTr="002843A3">
        <w:tc>
          <w:tcPr>
            <w:tcW w:w="1838" w:type="dxa"/>
            <w:shd w:val="clear" w:color="auto" w:fill="C6D9F1" w:themeFill="text2" w:themeFillTint="33"/>
          </w:tcPr>
          <w:p w14:paraId="0B2A1699" w14:textId="7CC61125" w:rsidR="00304BBC" w:rsidRPr="00B452C2" w:rsidRDefault="00304BBC" w:rsidP="00304BBC">
            <w:pPr>
              <w:rPr>
                <w:rFonts w:cstheme="minorHAnsi"/>
                <w:color w:val="000000" w:themeColor="text1"/>
              </w:rPr>
            </w:pPr>
            <w:r w:rsidRPr="0026724D">
              <w:rPr>
                <w:rFonts w:cstheme="minorHAnsi"/>
              </w:rPr>
              <w:t>Sexual orientation</w:t>
            </w:r>
          </w:p>
        </w:tc>
        <w:tc>
          <w:tcPr>
            <w:tcW w:w="1985" w:type="dxa"/>
            <w:shd w:val="clear" w:color="auto" w:fill="auto"/>
          </w:tcPr>
          <w:p w14:paraId="0B2A169B" w14:textId="728FDE60" w:rsidR="00304BBC" w:rsidRPr="00B452C2" w:rsidRDefault="00304BBC" w:rsidP="00304BBC">
            <w:pPr>
              <w:rPr>
                <w:rFonts w:cstheme="minorHAnsi"/>
              </w:rPr>
            </w:pPr>
            <w:r w:rsidRPr="00B452C2">
              <w:rPr>
                <w:rFonts w:cstheme="minorHAnsi"/>
              </w:rPr>
              <w:t>No additional identified impacts</w:t>
            </w:r>
          </w:p>
        </w:tc>
        <w:tc>
          <w:tcPr>
            <w:tcW w:w="2958" w:type="dxa"/>
            <w:shd w:val="clear" w:color="auto" w:fill="auto"/>
          </w:tcPr>
          <w:p w14:paraId="0B2A169C" w14:textId="77777777" w:rsidR="00304BBC" w:rsidRPr="008500A7" w:rsidRDefault="00304BBC" w:rsidP="00304BBC">
            <w:pPr>
              <w:rPr>
                <w:rFonts w:cstheme="minorHAnsi"/>
              </w:rPr>
            </w:pPr>
          </w:p>
        </w:tc>
        <w:tc>
          <w:tcPr>
            <w:tcW w:w="2959" w:type="dxa"/>
          </w:tcPr>
          <w:p w14:paraId="0B2A169D" w14:textId="77777777" w:rsidR="00304BBC" w:rsidRPr="008500A7" w:rsidRDefault="00304BBC" w:rsidP="00304BBC">
            <w:pPr>
              <w:rPr>
                <w:rFonts w:cstheme="minorHAnsi"/>
              </w:rPr>
            </w:pPr>
          </w:p>
        </w:tc>
      </w:tr>
      <w:tr w:rsidR="004A373C" w:rsidRPr="00B452C2" w14:paraId="0B2A16A7" w14:textId="77777777" w:rsidTr="002843A3">
        <w:tc>
          <w:tcPr>
            <w:tcW w:w="1838" w:type="dxa"/>
            <w:shd w:val="clear" w:color="auto" w:fill="C6D9F1" w:themeFill="text2" w:themeFillTint="33"/>
          </w:tcPr>
          <w:p w14:paraId="0B2A16A2" w14:textId="4817D823" w:rsidR="004A373C" w:rsidRPr="00B452C2" w:rsidRDefault="004A373C" w:rsidP="004A373C">
            <w:pPr>
              <w:rPr>
                <w:rFonts w:cstheme="minorHAnsi"/>
                <w:color w:val="000000" w:themeColor="text1"/>
              </w:rPr>
            </w:pPr>
            <w:r w:rsidRPr="0026724D">
              <w:rPr>
                <w:rFonts w:cstheme="minorHAnsi"/>
              </w:rPr>
              <w:t>Sex (gender)</w:t>
            </w:r>
          </w:p>
        </w:tc>
        <w:tc>
          <w:tcPr>
            <w:tcW w:w="1985" w:type="dxa"/>
          </w:tcPr>
          <w:p w14:paraId="0B2A16A4" w14:textId="1452FA65" w:rsidR="004A373C" w:rsidRPr="008500A7" w:rsidRDefault="004A373C" w:rsidP="004A373C">
            <w:pPr>
              <w:rPr>
                <w:rFonts w:cstheme="minorHAnsi"/>
              </w:rPr>
            </w:pPr>
            <w:r w:rsidRPr="00B452C2">
              <w:rPr>
                <w:rFonts w:cstheme="minorHAnsi"/>
              </w:rPr>
              <w:t>No additional identified impacts</w:t>
            </w:r>
          </w:p>
        </w:tc>
        <w:tc>
          <w:tcPr>
            <w:tcW w:w="2958" w:type="dxa"/>
          </w:tcPr>
          <w:p w14:paraId="0B2A16A5" w14:textId="75CE70FE" w:rsidR="004A373C" w:rsidRPr="00B452C2" w:rsidRDefault="004A373C" w:rsidP="004A373C">
            <w:pPr>
              <w:rPr>
                <w:rFonts w:cstheme="minorHAnsi"/>
              </w:rPr>
            </w:pPr>
            <w:r w:rsidRPr="00B452C2">
              <w:rPr>
                <w:rFonts w:cstheme="minorHAnsi"/>
              </w:rPr>
              <w:t>Gender neutral language is used in communications</w:t>
            </w:r>
          </w:p>
        </w:tc>
        <w:tc>
          <w:tcPr>
            <w:tcW w:w="2959" w:type="dxa"/>
          </w:tcPr>
          <w:p w14:paraId="0B2A16A6" w14:textId="12443310" w:rsidR="004A373C" w:rsidRPr="008500A7" w:rsidRDefault="004A373C" w:rsidP="004A373C">
            <w:pPr>
              <w:rPr>
                <w:rFonts w:cstheme="minorHAnsi"/>
              </w:rPr>
            </w:pPr>
          </w:p>
        </w:tc>
      </w:tr>
      <w:tr w:rsidR="004A373C" w:rsidRPr="00B452C2" w14:paraId="0B2A16B0" w14:textId="77777777" w:rsidTr="002843A3">
        <w:tc>
          <w:tcPr>
            <w:tcW w:w="1838" w:type="dxa"/>
            <w:shd w:val="clear" w:color="auto" w:fill="C6D9F1" w:themeFill="text2" w:themeFillTint="33"/>
          </w:tcPr>
          <w:p w14:paraId="0B2A16AB" w14:textId="398C4815" w:rsidR="004A373C" w:rsidRPr="00B452C2" w:rsidRDefault="004A373C" w:rsidP="004A373C">
            <w:pPr>
              <w:rPr>
                <w:rFonts w:cstheme="minorHAnsi"/>
                <w:color w:val="000000" w:themeColor="text1"/>
              </w:rPr>
            </w:pPr>
            <w:r w:rsidRPr="0026724D">
              <w:rPr>
                <w:rFonts w:cstheme="minorHAnsi"/>
              </w:rPr>
              <w:t>Age</w:t>
            </w:r>
          </w:p>
        </w:tc>
        <w:tc>
          <w:tcPr>
            <w:tcW w:w="1985" w:type="dxa"/>
          </w:tcPr>
          <w:p w14:paraId="0B2A16AD" w14:textId="4E5CAF5C" w:rsidR="004A373C" w:rsidRPr="008500A7" w:rsidRDefault="004A373C" w:rsidP="004A373C">
            <w:pPr>
              <w:rPr>
                <w:rFonts w:cstheme="minorHAnsi"/>
              </w:rPr>
            </w:pPr>
            <w:r w:rsidRPr="00B452C2">
              <w:rPr>
                <w:rFonts w:cstheme="minorHAnsi"/>
              </w:rPr>
              <w:t>No additional identified impacts</w:t>
            </w:r>
          </w:p>
        </w:tc>
        <w:tc>
          <w:tcPr>
            <w:tcW w:w="2958" w:type="dxa"/>
          </w:tcPr>
          <w:p w14:paraId="0B2A16AE" w14:textId="55534016" w:rsidR="004A373C" w:rsidRPr="008500A7" w:rsidRDefault="0011347F" w:rsidP="008A0369">
            <w:pPr>
              <w:rPr>
                <w:rFonts w:cstheme="minorHAnsi"/>
              </w:rPr>
            </w:pPr>
            <w:r w:rsidRPr="0011347F">
              <w:rPr>
                <w:rFonts w:cstheme="minorHAnsi"/>
              </w:rPr>
              <w:t>The call is open to all career stages</w:t>
            </w:r>
          </w:p>
        </w:tc>
        <w:tc>
          <w:tcPr>
            <w:tcW w:w="2959" w:type="dxa"/>
            <w:shd w:val="clear" w:color="auto" w:fill="auto"/>
          </w:tcPr>
          <w:p w14:paraId="0B2A16AF" w14:textId="2D15B86E" w:rsidR="004A373C" w:rsidRPr="008500A7" w:rsidRDefault="00FE3BED" w:rsidP="00FE3BED">
            <w:pPr>
              <w:rPr>
                <w:rFonts w:cstheme="minorHAnsi"/>
              </w:rPr>
            </w:pPr>
            <w:r w:rsidRPr="00FE3BED">
              <w:rPr>
                <w:rFonts w:cstheme="minorHAnsi"/>
              </w:rPr>
              <w:t xml:space="preserve">EPSRC will endeavour to have representation from across career stages </w:t>
            </w:r>
            <w:r>
              <w:rPr>
                <w:rFonts w:cstheme="minorHAnsi"/>
              </w:rPr>
              <w:t>i</w:t>
            </w:r>
            <w:r w:rsidRPr="00FE3BED">
              <w:rPr>
                <w:rFonts w:cstheme="minorHAnsi"/>
              </w:rPr>
              <w:t xml:space="preserve">n the </w:t>
            </w:r>
            <w:r>
              <w:rPr>
                <w:rFonts w:cstheme="minorHAnsi"/>
              </w:rPr>
              <w:t>reviewing process</w:t>
            </w:r>
          </w:p>
        </w:tc>
      </w:tr>
      <w:tr w:rsidR="008500A7" w:rsidRPr="00B452C2" w14:paraId="157AF8A8" w14:textId="77777777" w:rsidTr="002843A3">
        <w:tblPrEx>
          <w:tblCellMar>
            <w:top w:w="0" w:type="dxa"/>
            <w:bottom w:w="0" w:type="dxa"/>
          </w:tblCellMar>
        </w:tblPrEx>
        <w:tc>
          <w:tcPr>
            <w:tcW w:w="1838" w:type="dxa"/>
            <w:shd w:val="clear" w:color="auto" w:fill="C6D9F1" w:themeFill="text2" w:themeFillTint="33"/>
          </w:tcPr>
          <w:p w14:paraId="608764F3" w14:textId="77777777" w:rsidR="00B452C2" w:rsidRPr="006C200B" w:rsidRDefault="00B452C2" w:rsidP="008359C4">
            <w:pPr>
              <w:rPr>
                <w:rFonts w:cstheme="minorHAnsi"/>
                <w:bCs/>
                <w:color w:val="000000" w:themeColor="text1"/>
              </w:rPr>
            </w:pPr>
            <w:r w:rsidRPr="006C200B">
              <w:rPr>
                <w:rFonts w:cstheme="minorHAnsi"/>
                <w:bCs/>
                <w:color w:val="000000" w:themeColor="text1"/>
              </w:rPr>
              <w:t>Parent/guardian responsibilities</w:t>
            </w:r>
          </w:p>
        </w:tc>
        <w:tc>
          <w:tcPr>
            <w:tcW w:w="1985" w:type="dxa"/>
          </w:tcPr>
          <w:p w14:paraId="4538B03E" w14:textId="77777777" w:rsidR="00B452C2" w:rsidRPr="008500A7" w:rsidRDefault="00B452C2" w:rsidP="008359C4">
            <w:pPr>
              <w:rPr>
                <w:rFonts w:cstheme="minorHAnsi"/>
              </w:rPr>
            </w:pPr>
            <w:r w:rsidRPr="008500A7">
              <w:rPr>
                <w:rFonts w:cstheme="minorHAnsi"/>
              </w:rPr>
              <w:t>Potentially negative</w:t>
            </w:r>
          </w:p>
        </w:tc>
        <w:tc>
          <w:tcPr>
            <w:tcW w:w="2958" w:type="dxa"/>
          </w:tcPr>
          <w:p w14:paraId="40855339" w14:textId="47C3635E" w:rsidR="00B452C2" w:rsidRPr="008500A7" w:rsidRDefault="00B94C29" w:rsidP="008359C4">
            <w:pPr>
              <w:rPr>
                <w:rFonts w:cstheme="minorHAnsi"/>
              </w:rPr>
            </w:pPr>
            <w:r w:rsidRPr="00B452C2">
              <w:rPr>
                <w:rFonts w:cstheme="minorHAnsi"/>
              </w:rPr>
              <w:t xml:space="preserve">The dates of major </w:t>
            </w:r>
            <w:r>
              <w:rPr>
                <w:rFonts w:cstheme="minorHAnsi"/>
              </w:rPr>
              <w:t>holidays</w:t>
            </w:r>
            <w:r w:rsidRPr="00B452C2">
              <w:rPr>
                <w:rFonts w:cstheme="minorHAnsi"/>
              </w:rPr>
              <w:t xml:space="preserve"> will be </w:t>
            </w:r>
            <w:proofErr w:type="gramStart"/>
            <w:r w:rsidRPr="00B452C2">
              <w:rPr>
                <w:rFonts w:cstheme="minorHAnsi"/>
              </w:rPr>
              <w:t>taken into account</w:t>
            </w:r>
            <w:proofErr w:type="gramEnd"/>
            <w:r w:rsidRPr="00B452C2">
              <w:rPr>
                <w:rFonts w:cstheme="minorHAnsi"/>
              </w:rPr>
              <w:t xml:space="preserve"> in the call planning</w:t>
            </w:r>
          </w:p>
        </w:tc>
        <w:tc>
          <w:tcPr>
            <w:tcW w:w="2959" w:type="dxa"/>
          </w:tcPr>
          <w:p w14:paraId="21CB7602" w14:textId="4A647A41" w:rsidR="00B452C2" w:rsidRPr="008500A7" w:rsidRDefault="00B452C2" w:rsidP="008359C4">
            <w:pPr>
              <w:rPr>
                <w:rFonts w:cstheme="minorHAnsi"/>
              </w:rPr>
            </w:pPr>
          </w:p>
        </w:tc>
      </w:tr>
    </w:tbl>
    <w:p w14:paraId="0B2A16B9" w14:textId="089603DE" w:rsidR="005647EF" w:rsidRPr="00B452C2" w:rsidRDefault="00AB4D50" w:rsidP="00134B43">
      <w:pPr>
        <w:pStyle w:val="ListParagraph"/>
        <w:numPr>
          <w:ilvl w:val="0"/>
          <w:numId w:val="22"/>
        </w:numPr>
        <w:rPr>
          <w:rFonts w:asciiTheme="minorHAnsi" w:hAnsiTheme="minorHAnsi" w:cstheme="minorHAnsi"/>
        </w:rPr>
      </w:pPr>
      <w:r w:rsidRPr="00B452C2">
        <w:rPr>
          <w:rFonts w:asciiTheme="minorHAnsi" w:hAnsiTheme="minorHAnsi" w:cstheme="minorHAnsi"/>
          <w:b/>
          <w:color w:val="000000" w:themeColor="text1"/>
        </w:rPr>
        <w:br w:type="page"/>
      </w:r>
    </w:p>
    <w:p w14:paraId="0B2A16BA" w14:textId="3025177D" w:rsidR="00085980" w:rsidRPr="00B452C2" w:rsidRDefault="00085980" w:rsidP="00134B43">
      <w:pPr>
        <w:rPr>
          <w:rFonts w:cstheme="minorHAnsi"/>
          <w:b/>
          <w:bCs/>
        </w:rPr>
      </w:pPr>
      <w:r w:rsidRPr="00B452C2">
        <w:rPr>
          <w:rFonts w:cstheme="minorHAnsi"/>
          <w:b/>
          <w:bCs/>
        </w:rPr>
        <w:lastRenderedPageBreak/>
        <w:t xml:space="preserve">Evaluation: </w:t>
      </w:r>
    </w:p>
    <w:tbl>
      <w:tblPr>
        <w:tblStyle w:val="TableGrid"/>
        <w:tblW w:w="5000" w:type="pct"/>
        <w:tblLayout w:type="fixed"/>
        <w:tblCellMar>
          <w:top w:w="57" w:type="dxa"/>
          <w:bottom w:w="57" w:type="dxa"/>
        </w:tblCellMar>
        <w:tblLook w:val="04A0" w:firstRow="1" w:lastRow="0" w:firstColumn="1" w:lastColumn="0" w:noHBand="0" w:noVBand="1"/>
      </w:tblPr>
      <w:tblGrid>
        <w:gridCol w:w="4248"/>
        <w:gridCol w:w="1063"/>
        <w:gridCol w:w="4317"/>
      </w:tblGrid>
      <w:tr w:rsidR="00937C6F" w:rsidRPr="00B452C2" w14:paraId="0B2A16BD" w14:textId="77777777" w:rsidTr="00160DD3">
        <w:tc>
          <w:tcPr>
            <w:tcW w:w="4248" w:type="dxa"/>
            <w:shd w:val="clear" w:color="auto" w:fill="C6D9F1" w:themeFill="text2" w:themeFillTint="33"/>
          </w:tcPr>
          <w:p w14:paraId="0B2A16BB" w14:textId="77777777" w:rsidR="00085980" w:rsidRPr="00B452C2" w:rsidRDefault="00AB4D50" w:rsidP="00134B43">
            <w:pPr>
              <w:rPr>
                <w:rFonts w:cstheme="minorHAnsi"/>
                <w:b/>
                <w:bCs/>
              </w:rPr>
            </w:pPr>
            <w:r w:rsidRPr="00B452C2">
              <w:rPr>
                <w:rFonts w:cstheme="minorHAnsi"/>
                <w:b/>
                <w:bCs/>
              </w:rPr>
              <w:t xml:space="preserve">Question </w:t>
            </w:r>
          </w:p>
        </w:tc>
        <w:tc>
          <w:tcPr>
            <w:tcW w:w="5380" w:type="dxa"/>
            <w:gridSpan w:val="2"/>
            <w:shd w:val="clear" w:color="auto" w:fill="C6D9F1" w:themeFill="text2" w:themeFillTint="33"/>
          </w:tcPr>
          <w:p w14:paraId="0B2A16BC" w14:textId="77777777" w:rsidR="00085980" w:rsidRPr="00B452C2" w:rsidRDefault="00AB4D50" w:rsidP="00134B43">
            <w:pPr>
              <w:rPr>
                <w:rFonts w:cstheme="minorHAnsi"/>
                <w:b/>
                <w:bCs/>
              </w:rPr>
            </w:pPr>
            <w:r w:rsidRPr="00B452C2">
              <w:rPr>
                <w:rFonts w:cstheme="minorHAnsi"/>
                <w:b/>
                <w:bCs/>
              </w:rPr>
              <w:t>Explanation / justification</w:t>
            </w:r>
          </w:p>
        </w:tc>
      </w:tr>
      <w:tr w:rsidR="00937C6F" w:rsidRPr="00B452C2" w14:paraId="0B2A16C2" w14:textId="77777777" w:rsidTr="00160DD3">
        <w:tc>
          <w:tcPr>
            <w:tcW w:w="4248" w:type="dxa"/>
          </w:tcPr>
          <w:p w14:paraId="0B2A16C0" w14:textId="59714D45" w:rsidR="00372FCF" w:rsidRPr="00B452C2" w:rsidRDefault="00AB4D50" w:rsidP="00134B43">
            <w:pPr>
              <w:rPr>
                <w:rFonts w:cstheme="minorHAnsi"/>
              </w:rPr>
            </w:pPr>
            <w:r w:rsidRPr="00B452C2">
              <w:rPr>
                <w:rFonts w:cstheme="minorHAnsi"/>
              </w:rPr>
              <w:t xml:space="preserve">Is it possible the </w:t>
            </w:r>
            <w:r w:rsidR="00961140" w:rsidRPr="00B452C2">
              <w:rPr>
                <w:rFonts w:cstheme="minorHAnsi"/>
              </w:rPr>
              <w:t>new/</w:t>
            </w:r>
            <w:r w:rsidRPr="00B452C2">
              <w:rPr>
                <w:rFonts w:cstheme="minorHAnsi"/>
              </w:rPr>
              <w:t xml:space="preserve">proposed change in policy, funding activity or event could discriminate </w:t>
            </w:r>
            <w:r w:rsidR="00961140" w:rsidRPr="00B452C2">
              <w:rPr>
                <w:rFonts w:cstheme="minorHAnsi"/>
              </w:rPr>
              <w:t xml:space="preserve">against </w:t>
            </w:r>
            <w:r w:rsidRPr="00B452C2">
              <w:rPr>
                <w:rFonts w:cstheme="minorHAnsi"/>
              </w:rPr>
              <w:t>or unfairly disadvantage people?</w:t>
            </w:r>
          </w:p>
        </w:tc>
        <w:tc>
          <w:tcPr>
            <w:tcW w:w="5380" w:type="dxa"/>
            <w:gridSpan w:val="2"/>
          </w:tcPr>
          <w:p w14:paraId="0B2A16C1" w14:textId="503CC368" w:rsidR="00085980" w:rsidRPr="00B452C2" w:rsidRDefault="00DB43A3" w:rsidP="004B0DA3">
            <w:pPr>
              <w:rPr>
                <w:rFonts w:cstheme="minorHAnsi"/>
              </w:rPr>
            </w:pPr>
            <w:r w:rsidRPr="00B452C2">
              <w:rPr>
                <w:rFonts w:cstheme="minorHAnsi"/>
              </w:rPr>
              <w:t>Yes, but these are mitigated sufficiently through the actions described above.</w:t>
            </w:r>
          </w:p>
        </w:tc>
      </w:tr>
      <w:tr w:rsidR="00937C6F" w:rsidRPr="00B452C2" w14:paraId="0B2A16C7" w14:textId="77777777" w:rsidTr="00160DD3">
        <w:tc>
          <w:tcPr>
            <w:tcW w:w="4248" w:type="dxa"/>
            <w:shd w:val="clear" w:color="auto" w:fill="C6D9F1" w:themeFill="text2" w:themeFillTint="33"/>
          </w:tcPr>
          <w:p w14:paraId="0B2A16C4" w14:textId="209E762A" w:rsidR="00085980" w:rsidRPr="00B452C2" w:rsidRDefault="00AB4D50" w:rsidP="00134B43">
            <w:pPr>
              <w:rPr>
                <w:rFonts w:cstheme="minorHAnsi"/>
                <w:b/>
                <w:bCs/>
              </w:rPr>
            </w:pPr>
            <w:r w:rsidRPr="00B452C2">
              <w:rPr>
                <w:rFonts w:cstheme="minorHAnsi"/>
                <w:b/>
                <w:bCs/>
              </w:rPr>
              <w:t>Final Decision:</w:t>
            </w:r>
          </w:p>
        </w:tc>
        <w:tc>
          <w:tcPr>
            <w:tcW w:w="1063" w:type="dxa"/>
            <w:shd w:val="clear" w:color="auto" w:fill="C6D9F1" w:themeFill="text2" w:themeFillTint="33"/>
          </w:tcPr>
          <w:p w14:paraId="0B2A16C5" w14:textId="77777777" w:rsidR="00085980" w:rsidRPr="00B452C2" w:rsidRDefault="00AB4D50" w:rsidP="00134B43">
            <w:pPr>
              <w:rPr>
                <w:rFonts w:cstheme="minorHAnsi"/>
                <w:b/>
                <w:bCs/>
              </w:rPr>
            </w:pPr>
            <w:r w:rsidRPr="00B452C2">
              <w:rPr>
                <w:rFonts w:cstheme="minorHAnsi"/>
                <w:b/>
                <w:bCs/>
              </w:rPr>
              <w:t>Tick the relevant box</w:t>
            </w:r>
          </w:p>
        </w:tc>
        <w:tc>
          <w:tcPr>
            <w:tcW w:w="4317" w:type="dxa"/>
            <w:shd w:val="clear" w:color="auto" w:fill="C6D9F1" w:themeFill="text2" w:themeFillTint="33"/>
          </w:tcPr>
          <w:p w14:paraId="0B2A16C6" w14:textId="77777777" w:rsidR="00085980" w:rsidRPr="00B452C2" w:rsidRDefault="00AB4D50" w:rsidP="00134B43">
            <w:pPr>
              <w:rPr>
                <w:rFonts w:cstheme="minorHAnsi"/>
                <w:b/>
                <w:bCs/>
              </w:rPr>
            </w:pPr>
            <w:r w:rsidRPr="00B452C2">
              <w:rPr>
                <w:rFonts w:cstheme="minorHAnsi"/>
                <w:b/>
                <w:bCs/>
              </w:rPr>
              <w:t>Include any explanation / justification required</w:t>
            </w:r>
          </w:p>
        </w:tc>
      </w:tr>
      <w:tr w:rsidR="00937C6F" w:rsidRPr="00B452C2" w14:paraId="0B2A16CB" w14:textId="77777777" w:rsidTr="00160DD3">
        <w:tc>
          <w:tcPr>
            <w:tcW w:w="4248" w:type="dxa"/>
          </w:tcPr>
          <w:p w14:paraId="0B2A16C8" w14:textId="77777777" w:rsidR="00085980" w:rsidRPr="00B452C2" w:rsidRDefault="00AB4D50" w:rsidP="004B0DA3">
            <w:pPr>
              <w:numPr>
                <w:ilvl w:val="0"/>
                <w:numId w:val="16"/>
              </w:numPr>
              <w:rPr>
                <w:rFonts w:cstheme="minorHAnsi"/>
                <w:color w:val="000000" w:themeColor="text1"/>
              </w:rPr>
            </w:pPr>
            <w:r w:rsidRPr="00B452C2">
              <w:rPr>
                <w:rFonts w:cstheme="minorHAnsi"/>
              </w:rPr>
              <w:t xml:space="preserve">No barriers </w:t>
            </w:r>
            <w:proofErr w:type="gramStart"/>
            <w:r w:rsidRPr="00B452C2">
              <w:rPr>
                <w:rFonts w:cstheme="minorHAnsi"/>
              </w:rPr>
              <w:t>identified,</w:t>
            </w:r>
            <w:proofErr w:type="gramEnd"/>
            <w:r w:rsidRPr="00B452C2">
              <w:rPr>
                <w:rFonts w:cstheme="minorHAnsi"/>
              </w:rPr>
              <w:t xml:space="preserve"> therefore activity will </w:t>
            </w:r>
            <w:r w:rsidRPr="00B452C2">
              <w:rPr>
                <w:rFonts w:cstheme="minorHAnsi"/>
                <w:b/>
                <w:bCs/>
              </w:rPr>
              <w:t>proceed</w:t>
            </w:r>
            <w:r w:rsidRPr="00B452C2">
              <w:rPr>
                <w:rFonts w:cstheme="minorHAnsi"/>
              </w:rPr>
              <w:t>.</w:t>
            </w:r>
          </w:p>
        </w:tc>
        <w:tc>
          <w:tcPr>
            <w:tcW w:w="1063" w:type="dxa"/>
          </w:tcPr>
          <w:p w14:paraId="0B2A16C9" w14:textId="4D43DB13" w:rsidR="00085980" w:rsidRPr="00B452C2" w:rsidRDefault="00085980" w:rsidP="009A4C56">
            <w:pPr>
              <w:jc w:val="center"/>
              <w:rPr>
                <w:rFonts w:cstheme="minorHAnsi"/>
                <w:b/>
                <w:bCs/>
              </w:rPr>
            </w:pPr>
          </w:p>
        </w:tc>
        <w:tc>
          <w:tcPr>
            <w:tcW w:w="4317" w:type="dxa"/>
          </w:tcPr>
          <w:p w14:paraId="0B2A16CA" w14:textId="2101631C" w:rsidR="00085980" w:rsidRPr="00B452C2" w:rsidRDefault="00085980" w:rsidP="007F1C99">
            <w:pPr>
              <w:rPr>
                <w:rFonts w:cstheme="minorHAnsi"/>
                <w:b/>
                <w:color w:val="000000" w:themeColor="text1"/>
              </w:rPr>
            </w:pPr>
          </w:p>
        </w:tc>
      </w:tr>
      <w:tr w:rsidR="00937C6F" w:rsidRPr="00B452C2" w14:paraId="0B2A16CF" w14:textId="77777777" w:rsidTr="00160DD3">
        <w:tc>
          <w:tcPr>
            <w:tcW w:w="4248" w:type="dxa"/>
          </w:tcPr>
          <w:p w14:paraId="0B2A16CC" w14:textId="77777777" w:rsidR="00085980" w:rsidRPr="00B452C2" w:rsidRDefault="00AB4D50" w:rsidP="00961140">
            <w:pPr>
              <w:numPr>
                <w:ilvl w:val="0"/>
                <w:numId w:val="16"/>
              </w:numPr>
              <w:rPr>
                <w:rFonts w:cstheme="minorHAnsi"/>
                <w:color w:val="000000" w:themeColor="text1"/>
              </w:rPr>
            </w:pPr>
            <w:r w:rsidRPr="00B452C2">
              <w:rPr>
                <w:rFonts w:cstheme="minorHAnsi"/>
                <w:color w:val="000000" w:themeColor="text1"/>
              </w:rPr>
              <w:t xml:space="preserve">You can decide to </w:t>
            </w:r>
            <w:r w:rsidRPr="00B452C2">
              <w:rPr>
                <w:rFonts w:cstheme="minorHAnsi"/>
                <w:b/>
                <w:bCs/>
                <w:color w:val="000000" w:themeColor="text1"/>
              </w:rPr>
              <w:t>stop</w:t>
            </w:r>
            <w:r w:rsidRPr="00B452C2">
              <w:rPr>
                <w:rFonts w:cstheme="minorHAnsi"/>
                <w:color w:val="000000" w:themeColor="text1"/>
              </w:rPr>
              <w:t xml:space="preserve"> the policy or practice</w:t>
            </w:r>
            <w:r w:rsidRPr="00B452C2">
              <w:rPr>
                <w:rFonts w:cstheme="minorHAnsi"/>
              </w:rPr>
              <w:t xml:space="preserve"> at some point because the data shows bias towards</w:t>
            </w:r>
            <w:r w:rsidR="00961140" w:rsidRPr="00B452C2">
              <w:rPr>
                <w:rFonts w:cstheme="minorHAnsi"/>
              </w:rPr>
              <w:t>/against</w:t>
            </w:r>
            <w:r w:rsidRPr="00B452C2">
              <w:rPr>
                <w:rFonts w:cstheme="minorHAnsi"/>
              </w:rPr>
              <w:t xml:space="preserve"> one or more groups</w:t>
            </w:r>
            <w:r w:rsidR="00961140" w:rsidRPr="00B452C2">
              <w:rPr>
                <w:rFonts w:cstheme="minorHAnsi"/>
              </w:rPr>
              <w:t>.</w:t>
            </w:r>
          </w:p>
        </w:tc>
        <w:tc>
          <w:tcPr>
            <w:tcW w:w="1063" w:type="dxa"/>
          </w:tcPr>
          <w:p w14:paraId="0B2A16CD" w14:textId="77777777" w:rsidR="00085980" w:rsidRPr="00B452C2" w:rsidRDefault="00085980" w:rsidP="000C1842">
            <w:pPr>
              <w:jc w:val="center"/>
              <w:rPr>
                <w:rFonts w:cstheme="minorHAnsi"/>
                <w:b/>
                <w:color w:val="000000" w:themeColor="text1"/>
              </w:rPr>
            </w:pPr>
          </w:p>
        </w:tc>
        <w:tc>
          <w:tcPr>
            <w:tcW w:w="4317" w:type="dxa"/>
          </w:tcPr>
          <w:p w14:paraId="0B2A16CE" w14:textId="77777777" w:rsidR="00085980" w:rsidRPr="00B452C2" w:rsidRDefault="00085980" w:rsidP="004B0DA3">
            <w:pPr>
              <w:rPr>
                <w:rFonts w:cstheme="minorHAnsi"/>
                <w:b/>
                <w:color w:val="000000" w:themeColor="text1"/>
              </w:rPr>
            </w:pPr>
          </w:p>
        </w:tc>
      </w:tr>
      <w:tr w:rsidR="00937C6F" w:rsidRPr="00B452C2" w14:paraId="0B2A16D3" w14:textId="77777777" w:rsidTr="00160DD3">
        <w:tc>
          <w:tcPr>
            <w:tcW w:w="4248" w:type="dxa"/>
          </w:tcPr>
          <w:p w14:paraId="0B2A16D0" w14:textId="77777777" w:rsidR="00085980" w:rsidRPr="00B452C2" w:rsidRDefault="00AB4D50" w:rsidP="004B0DA3">
            <w:pPr>
              <w:numPr>
                <w:ilvl w:val="0"/>
                <w:numId w:val="16"/>
              </w:numPr>
              <w:rPr>
                <w:rFonts w:cstheme="minorHAnsi"/>
                <w:color w:val="000000" w:themeColor="text1"/>
              </w:rPr>
            </w:pPr>
            <w:r w:rsidRPr="00B452C2">
              <w:rPr>
                <w:rFonts w:cstheme="minorHAnsi"/>
              </w:rPr>
              <w:t xml:space="preserve">You can </w:t>
            </w:r>
            <w:r w:rsidRPr="00B452C2">
              <w:rPr>
                <w:rFonts w:cstheme="minorHAnsi"/>
                <w:b/>
                <w:bCs/>
              </w:rPr>
              <w:t xml:space="preserve">adapt or change </w:t>
            </w:r>
            <w:r w:rsidRPr="00B452C2">
              <w:rPr>
                <w:rFonts w:cstheme="minorHAnsi"/>
              </w:rPr>
              <w:t>the policy in a way which you think will eliminate the bias</w:t>
            </w:r>
            <w:r w:rsidR="00961140" w:rsidRPr="00B452C2">
              <w:rPr>
                <w:rFonts w:cstheme="minorHAnsi"/>
              </w:rPr>
              <w:t>.</w:t>
            </w:r>
          </w:p>
        </w:tc>
        <w:tc>
          <w:tcPr>
            <w:tcW w:w="1063" w:type="dxa"/>
          </w:tcPr>
          <w:p w14:paraId="0B2A16D1" w14:textId="77777777" w:rsidR="00085980" w:rsidRPr="00B452C2" w:rsidRDefault="00085980" w:rsidP="000C1842">
            <w:pPr>
              <w:jc w:val="center"/>
              <w:rPr>
                <w:rFonts w:cstheme="minorHAnsi"/>
                <w:b/>
                <w:color w:val="000000" w:themeColor="text1"/>
              </w:rPr>
            </w:pPr>
          </w:p>
        </w:tc>
        <w:tc>
          <w:tcPr>
            <w:tcW w:w="4317" w:type="dxa"/>
          </w:tcPr>
          <w:p w14:paraId="0B2A16D2" w14:textId="77777777" w:rsidR="00085980" w:rsidRPr="00B452C2" w:rsidRDefault="00085980" w:rsidP="004B0DA3">
            <w:pPr>
              <w:rPr>
                <w:rFonts w:cstheme="minorHAnsi"/>
                <w:b/>
                <w:color w:val="000000" w:themeColor="text1"/>
              </w:rPr>
            </w:pPr>
          </w:p>
        </w:tc>
      </w:tr>
      <w:tr w:rsidR="00143A3C" w:rsidRPr="00B452C2" w14:paraId="0B2A16D7" w14:textId="77777777" w:rsidTr="00160DD3">
        <w:tc>
          <w:tcPr>
            <w:tcW w:w="4248" w:type="dxa"/>
          </w:tcPr>
          <w:p w14:paraId="0B2A16D4" w14:textId="77777777" w:rsidR="00143A3C" w:rsidRPr="00B452C2" w:rsidRDefault="00143A3C" w:rsidP="00143A3C">
            <w:pPr>
              <w:numPr>
                <w:ilvl w:val="0"/>
                <w:numId w:val="16"/>
              </w:numPr>
              <w:rPr>
                <w:rFonts w:cstheme="minorHAnsi"/>
                <w:color w:val="000000" w:themeColor="text1"/>
              </w:rPr>
            </w:pPr>
            <w:r w:rsidRPr="00B452C2">
              <w:rPr>
                <w:rFonts w:cstheme="minorHAnsi"/>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B452C2">
              <w:rPr>
                <w:rFonts w:cstheme="minorHAnsi"/>
                <w:b/>
                <w:bCs/>
              </w:rPr>
              <w:t>proceed with caution</w:t>
            </w:r>
            <w:r w:rsidRPr="00B452C2">
              <w:rPr>
                <w:rFonts w:cstheme="minorHAnsi"/>
              </w:rPr>
              <w:t xml:space="preserve"> with this policy or practice knowing that it may favour some people less than others, providing justification for this decision.</w:t>
            </w:r>
          </w:p>
        </w:tc>
        <w:tc>
          <w:tcPr>
            <w:tcW w:w="1063" w:type="dxa"/>
          </w:tcPr>
          <w:p w14:paraId="0B2A16D5" w14:textId="69AC8584" w:rsidR="00143A3C" w:rsidRPr="00B452C2" w:rsidRDefault="00143A3C" w:rsidP="00143A3C">
            <w:pPr>
              <w:jc w:val="center"/>
              <w:rPr>
                <w:rFonts w:cstheme="minorHAnsi"/>
                <w:b/>
                <w:color w:val="000000" w:themeColor="text1"/>
              </w:rPr>
            </w:pPr>
            <w:r w:rsidRPr="00B452C2">
              <w:rPr>
                <w:rFonts w:cstheme="minorHAnsi"/>
                <w:b/>
                <w:bCs/>
              </w:rPr>
              <w:t>X</w:t>
            </w:r>
          </w:p>
        </w:tc>
        <w:tc>
          <w:tcPr>
            <w:tcW w:w="4317" w:type="dxa"/>
          </w:tcPr>
          <w:p w14:paraId="1A8B1B42" w14:textId="4486AAC3" w:rsidR="00143A3C" w:rsidRPr="00EC7690" w:rsidRDefault="00143A3C" w:rsidP="00143A3C">
            <w:pPr>
              <w:rPr>
                <w:rFonts w:cstheme="minorHAnsi"/>
              </w:rPr>
            </w:pPr>
            <w:r w:rsidRPr="00EC7690">
              <w:rPr>
                <w:rFonts w:cstheme="minorHAnsi"/>
              </w:rPr>
              <w:t xml:space="preserve">This access route to EPSRC HPC </w:t>
            </w:r>
            <w:r w:rsidR="00174D3D" w:rsidRPr="00EC7690">
              <w:rPr>
                <w:rFonts w:cstheme="minorHAnsi"/>
              </w:rPr>
              <w:t xml:space="preserve">compute </w:t>
            </w:r>
            <w:r w:rsidR="00DE3233" w:rsidRPr="00EC7690">
              <w:rPr>
                <w:rFonts w:cstheme="minorHAnsi"/>
              </w:rPr>
              <w:t xml:space="preserve">provides </w:t>
            </w:r>
            <w:r w:rsidR="00174D3D" w:rsidRPr="00EC7690">
              <w:rPr>
                <w:rFonts w:cstheme="minorHAnsi"/>
              </w:rPr>
              <w:t xml:space="preserve">the </w:t>
            </w:r>
            <w:r w:rsidR="00A243F0" w:rsidRPr="00EC7690">
              <w:rPr>
                <w:rFonts w:cstheme="minorHAnsi"/>
              </w:rPr>
              <w:t xml:space="preserve">most </w:t>
            </w:r>
            <w:r w:rsidRPr="00EC7690">
              <w:rPr>
                <w:rFonts w:cstheme="minorHAnsi"/>
              </w:rPr>
              <w:t>open route</w:t>
            </w:r>
            <w:r w:rsidR="00A243F0" w:rsidRPr="00EC7690">
              <w:rPr>
                <w:rFonts w:cstheme="minorHAnsi"/>
              </w:rPr>
              <w:t xml:space="preserve">, without the requirements set </w:t>
            </w:r>
            <w:r w:rsidRPr="00EC7690">
              <w:rPr>
                <w:rFonts w:cstheme="minorHAnsi"/>
              </w:rPr>
              <w:t xml:space="preserve">through other </w:t>
            </w:r>
            <w:r w:rsidR="00EC7690" w:rsidRPr="00EC7690">
              <w:rPr>
                <w:rFonts w:cstheme="minorHAnsi"/>
              </w:rPr>
              <w:t>EPSRC-led access routes</w:t>
            </w:r>
            <w:r w:rsidRPr="00EC7690">
              <w:rPr>
                <w:rFonts w:cstheme="minorHAnsi"/>
              </w:rPr>
              <w:t>.</w:t>
            </w:r>
          </w:p>
          <w:p w14:paraId="45D1FA79" w14:textId="77777777" w:rsidR="00EC7690" w:rsidRPr="00EC7690" w:rsidRDefault="00EC7690" w:rsidP="00143A3C">
            <w:pPr>
              <w:rPr>
                <w:rFonts w:cstheme="minorHAnsi"/>
              </w:rPr>
            </w:pPr>
          </w:p>
          <w:p w14:paraId="0B2A16D6" w14:textId="729B443F" w:rsidR="00565A1A" w:rsidRPr="00335F5C" w:rsidRDefault="00335F5C" w:rsidP="006F6DE1">
            <w:pPr>
              <w:rPr>
                <w:rFonts w:cstheme="minorHAnsi"/>
              </w:rPr>
            </w:pPr>
            <w:r w:rsidRPr="00335F5C">
              <w:rPr>
                <w:rFonts w:cstheme="minorHAnsi"/>
              </w:rPr>
              <w:t>The pilot of partial randomisation in peer review</w:t>
            </w:r>
            <w:r w:rsidR="0055036C">
              <w:rPr>
                <w:rFonts w:cstheme="minorHAnsi"/>
              </w:rPr>
              <w:t xml:space="preserve"> is</w:t>
            </w:r>
            <w:r w:rsidR="00565A1A" w:rsidRPr="00565A1A">
              <w:rPr>
                <w:rFonts w:cstheme="minorHAnsi"/>
              </w:rPr>
              <w:t xml:space="preserve"> aimed at streamlining the application process. Peer review remains the mainstay of the evaluation process and only projects that reach </w:t>
            </w:r>
            <w:r w:rsidR="006F6DE1">
              <w:rPr>
                <w:rFonts w:cstheme="minorHAnsi"/>
              </w:rPr>
              <w:t>a</w:t>
            </w:r>
            <w:r w:rsidR="00565A1A" w:rsidRPr="00565A1A">
              <w:rPr>
                <w:rFonts w:cstheme="minorHAnsi"/>
              </w:rPr>
              <w:t xml:space="preserve"> ‘fundable’ threshold will receive resources.</w:t>
            </w:r>
          </w:p>
        </w:tc>
      </w:tr>
    </w:tbl>
    <w:p w14:paraId="0B2A16D8" w14:textId="7F101D6B" w:rsidR="00085980" w:rsidRPr="00B452C2" w:rsidRDefault="00085980" w:rsidP="00134B43">
      <w:pPr>
        <w:rPr>
          <w:rFonts w:cstheme="minorHAnsi"/>
        </w:rPr>
      </w:pPr>
    </w:p>
    <w:tbl>
      <w:tblPr>
        <w:tblStyle w:val="TableGrid"/>
        <w:tblW w:w="5000" w:type="pct"/>
        <w:tblCellMar>
          <w:top w:w="57" w:type="dxa"/>
          <w:bottom w:w="57" w:type="dxa"/>
        </w:tblCellMar>
        <w:tblLook w:val="04A0" w:firstRow="1" w:lastRow="0" w:firstColumn="1" w:lastColumn="0" w:noHBand="0" w:noVBand="1"/>
      </w:tblPr>
      <w:tblGrid>
        <w:gridCol w:w="4814"/>
        <w:gridCol w:w="4814"/>
      </w:tblGrid>
      <w:tr w:rsidR="00937C6F" w:rsidRPr="00B452C2" w14:paraId="0B2A16DD" w14:textId="77777777" w:rsidTr="00DE4FB3">
        <w:tc>
          <w:tcPr>
            <w:tcW w:w="4814" w:type="dxa"/>
            <w:shd w:val="clear" w:color="auto" w:fill="C6D9F1" w:themeFill="text2" w:themeFillTint="33"/>
          </w:tcPr>
          <w:p w14:paraId="0B2A16DB" w14:textId="13370E56" w:rsidR="00085980" w:rsidRPr="00B452C2" w:rsidRDefault="00AB4D50" w:rsidP="00134B43">
            <w:pPr>
              <w:rPr>
                <w:rFonts w:cstheme="minorHAnsi"/>
                <w:b/>
                <w:bCs/>
              </w:rPr>
            </w:pPr>
            <w:r w:rsidRPr="00B452C2">
              <w:rPr>
                <w:rFonts w:cstheme="minorHAnsi"/>
                <w:b/>
                <w:bCs/>
              </w:rPr>
              <w:t>Will this EIA be published* Yes/Not required</w:t>
            </w:r>
          </w:p>
        </w:tc>
        <w:tc>
          <w:tcPr>
            <w:tcW w:w="4814" w:type="dxa"/>
            <w:shd w:val="clear" w:color="auto" w:fill="auto"/>
          </w:tcPr>
          <w:p w14:paraId="0B2A16DC" w14:textId="19E3F4CA" w:rsidR="00085980" w:rsidRPr="008978D3" w:rsidRDefault="00DB43A3" w:rsidP="00134B43">
            <w:pPr>
              <w:rPr>
                <w:rFonts w:cstheme="minorHAnsi"/>
              </w:rPr>
            </w:pPr>
            <w:r w:rsidRPr="008978D3">
              <w:rPr>
                <w:rFonts w:cstheme="minorHAnsi"/>
              </w:rPr>
              <w:t>Yes</w:t>
            </w:r>
          </w:p>
        </w:tc>
      </w:tr>
      <w:tr w:rsidR="00937C6F" w:rsidRPr="00B452C2" w14:paraId="0B2A16E1" w14:textId="77777777" w:rsidTr="00DE4FB3">
        <w:tc>
          <w:tcPr>
            <w:tcW w:w="4814" w:type="dxa"/>
            <w:shd w:val="clear" w:color="auto" w:fill="C6D9F1" w:themeFill="text2" w:themeFillTint="33"/>
          </w:tcPr>
          <w:p w14:paraId="0B2A16DF" w14:textId="4F61AB7B" w:rsidR="00085980" w:rsidRPr="00B452C2" w:rsidRDefault="00AB4D50" w:rsidP="00134B43">
            <w:pPr>
              <w:rPr>
                <w:rFonts w:cstheme="minorHAnsi"/>
                <w:b/>
                <w:bCs/>
              </w:rPr>
            </w:pPr>
            <w:r w:rsidRPr="00B452C2">
              <w:rPr>
                <w:rFonts w:cstheme="minorHAnsi"/>
                <w:b/>
                <w:bCs/>
              </w:rPr>
              <w:t>Date completed:</w:t>
            </w:r>
          </w:p>
        </w:tc>
        <w:tc>
          <w:tcPr>
            <w:tcW w:w="4814" w:type="dxa"/>
          </w:tcPr>
          <w:p w14:paraId="0B2A16E0" w14:textId="72806407" w:rsidR="00085980" w:rsidRPr="008978D3" w:rsidRDefault="00335F5C" w:rsidP="00134B43">
            <w:pPr>
              <w:rPr>
                <w:rFonts w:cstheme="minorHAnsi"/>
              </w:rPr>
            </w:pPr>
            <w:r>
              <w:rPr>
                <w:rFonts w:cstheme="minorHAnsi"/>
              </w:rPr>
              <w:t>07</w:t>
            </w:r>
            <w:r w:rsidR="00E000C2" w:rsidRPr="008978D3">
              <w:rPr>
                <w:rFonts w:cstheme="minorHAnsi"/>
              </w:rPr>
              <w:t>/0</w:t>
            </w:r>
            <w:r>
              <w:rPr>
                <w:rFonts w:cstheme="minorHAnsi"/>
              </w:rPr>
              <w:t>2</w:t>
            </w:r>
            <w:r w:rsidR="00E000C2" w:rsidRPr="008978D3">
              <w:rPr>
                <w:rFonts w:cstheme="minorHAnsi"/>
              </w:rPr>
              <w:t>/202</w:t>
            </w:r>
            <w:r w:rsidR="00AB5304">
              <w:rPr>
                <w:rFonts w:cstheme="minorHAnsi"/>
              </w:rPr>
              <w:t>4</w:t>
            </w:r>
          </w:p>
        </w:tc>
      </w:tr>
      <w:tr w:rsidR="00937C6F" w:rsidRPr="00B452C2" w14:paraId="0B2A16E5" w14:textId="77777777" w:rsidTr="00DE4FB3">
        <w:tc>
          <w:tcPr>
            <w:tcW w:w="4814" w:type="dxa"/>
            <w:shd w:val="clear" w:color="auto" w:fill="C6D9F1" w:themeFill="text2" w:themeFillTint="33"/>
          </w:tcPr>
          <w:p w14:paraId="0B2A16E3" w14:textId="1938FC9D" w:rsidR="00085980" w:rsidRPr="00B452C2" w:rsidRDefault="00AB4D50" w:rsidP="004B0DA3">
            <w:pPr>
              <w:rPr>
                <w:rFonts w:cstheme="minorHAnsi"/>
                <w:b/>
                <w:color w:val="7F7F7F" w:themeColor="text1" w:themeTint="80"/>
              </w:rPr>
            </w:pPr>
            <w:r w:rsidRPr="00B452C2">
              <w:rPr>
                <w:rFonts w:cstheme="minorHAnsi"/>
                <w:b/>
                <w:bCs/>
              </w:rPr>
              <w:t xml:space="preserve">Review date </w:t>
            </w:r>
            <w:r w:rsidRPr="00B452C2">
              <w:rPr>
                <w:rFonts w:cstheme="minorHAnsi"/>
              </w:rPr>
              <w:t>(if applicable):</w:t>
            </w:r>
          </w:p>
        </w:tc>
        <w:tc>
          <w:tcPr>
            <w:tcW w:w="4814" w:type="dxa"/>
          </w:tcPr>
          <w:p w14:paraId="0B2A16E4" w14:textId="3FCC40EB" w:rsidR="00085980" w:rsidRPr="00343CE5" w:rsidRDefault="00085980" w:rsidP="004B0DA3">
            <w:pPr>
              <w:rPr>
                <w:rFonts w:cstheme="minorHAnsi"/>
                <w:bCs/>
                <w:color w:val="000000" w:themeColor="text1"/>
              </w:rPr>
            </w:pPr>
          </w:p>
        </w:tc>
      </w:tr>
    </w:tbl>
    <w:p w14:paraId="0B2A16E6" w14:textId="77777777" w:rsidR="00140012" w:rsidRPr="00B452C2" w:rsidRDefault="00140012" w:rsidP="00B615BD">
      <w:pPr>
        <w:rPr>
          <w:rFonts w:cstheme="minorHAnsi"/>
        </w:rPr>
      </w:pPr>
      <w:bookmarkStart w:id="0" w:name="_Toc486610135"/>
    </w:p>
    <w:p w14:paraId="0B2A16E7" w14:textId="77777777" w:rsidR="00140012" w:rsidRPr="00B452C2" w:rsidRDefault="00AB4D50" w:rsidP="00B615BD">
      <w:pPr>
        <w:rPr>
          <w:rFonts w:cstheme="minorHAnsi"/>
          <w:b/>
          <w:bCs/>
        </w:rPr>
      </w:pPr>
      <w:r w:rsidRPr="00B452C2">
        <w:rPr>
          <w:rFonts w:cstheme="minorHAnsi"/>
          <w:b/>
          <w:bCs/>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923"/>
        <w:gridCol w:w="2236"/>
        <w:gridCol w:w="1196"/>
        <w:gridCol w:w="4273"/>
      </w:tblGrid>
      <w:tr w:rsidR="00937C6F" w:rsidRPr="00B452C2" w14:paraId="0B2A16EC" w14:textId="77777777" w:rsidTr="000C1842">
        <w:trPr>
          <w:cantSplit/>
          <w:tblHeader/>
          <w:jc w:val="center"/>
        </w:trPr>
        <w:tc>
          <w:tcPr>
            <w:tcW w:w="999" w:type="pct"/>
            <w:shd w:val="clear" w:color="auto" w:fill="C6D9F1" w:themeFill="text2" w:themeFillTint="33"/>
          </w:tcPr>
          <w:p w14:paraId="0B2A16E8" w14:textId="77777777" w:rsidR="00140012" w:rsidRPr="00B452C2" w:rsidRDefault="00AB4D50" w:rsidP="009A4C56">
            <w:pPr>
              <w:rPr>
                <w:rFonts w:cstheme="minorHAnsi"/>
              </w:rPr>
            </w:pPr>
            <w:r w:rsidRPr="00B452C2">
              <w:rPr>
                <w:rFonts w:cstheme="minorHAnsi"/>
              </w:rPr>
              <w:t>Name</w:t>
            </w:r>
          </w:p>
        </w:tc>
        <w:tc>
          <w:tcPr>
            <w:tcW w:w="1161" w:type="pct"/>
            <w:shd w:val="clear" w:color="auto" w:fill="C6D9F1" w:themeFill="text2" w:themeFillTint="33"/>
          </w:tcPr>
          <w:p w14:paraId="0B2A16E9" w14:textId="77777777" w:rsidR="00140012" w:rsidRPr="00B452C2" w:rsidRDefault="00AB4D50" w:rsidP="00140012">
            <w:pPr>
              <w:rPr>
                <w:rFonts w:cstheme="minorHAnsi"/>
                <w:bCs/>
                <w:color w:val="000000" w:themeColor="text1"/>
              </w:rPr>
            </w:pPr>
            <w:r w:rsidRPr="00B452C2">
              <w:rPr>
                <w:rFonts w:cstheme="minorHAnsi"/>
                <w:bCs/>
                <w:color w:val="000000" w:themeColor="text1"/>
              </w:rPr>
              <w:t>Date</w:t>
            </w:r>
          </w:p>
        </w:tc>
        <w:tc>
          <w:tcPr>
            <w:tcW w:w="621" w:type="pct"/>
            <w:shd w:val="clear" w:color="auto" w:fill="C6D9F1" w:themeFill="text2" w:themeFillTint="33"/>
          </w:tcPr>
          <w:p w14:paraId="0B2A16EA" w14:textId="32534A22" w:rsidR="00140012" w:rsidRPr="00B452C2" w:rsidRDefault="00AB4D50" w:rsidP="00140012">
            <w:pPr>
              <w:rPr>
                <w:rFonts w:cstheme="minorHAnsi"/>
                <w:bCs/>
                <w:color w:val="000000" w:themeColor="text1"/>
              </w:rPr>
            </w:pPr>
            <w:r w:rsidRPr="00B452C2">
              <w:rPr>
                <w:rFonts w:cstheme="minorHAnsi"/>
                <w:bCs/>
                <w:color w:val="000000" w:themeColor="text1"/>
              </w:rPr>
              <w:t>Version</w:t>
            </w:r>
          </w:p>
        </w:tc>
        <w:tc>
          <w:tcPr>
            <w:tcW w:w="2219" w:type="pct"/>
            <w:shd w:val="clear" w:color="auto" w:fill="C6D9F1" w:themeFill="text2" w:themeFillTint="33"/>
          </w:tcPr>
          <w:p w14:paraId="0B2A16EB" w14:textId="77777777" w:rsidR="00140012" w:rsidRPr="00B452C2" w:rsidRDefault="00AB4D50" w:rsidP="00140012">
            <w:pPr>
              <w:rPr>
                <w:rFonts w:cstheme="minorHAnsi"/>
                <w:bCs/>
                <w:color w:val="000000" w:themeColor="text1"/>
              </w:rPr>
            </w:pPr>
            <w:r w:rsidRPr="00B452C2">
              <w:rPr>
                <w:rFonts w:cstheme="minorHAnsi"/>
                <w:bCs/>
                <w:color w:val="000000" w:themeColor="text1"/>
              </w:rPr>
              <w:t>Change</w:t>
            </w:r>
          </w:p>
        </w:tc>
      </w:tr>
      <w:tr w:rsidR="00DF6922" w:rsidRPr="00B452C2" w14:paraId="6641F6A2" w14:textId="77777777" w:rsidTr="00AD16A2">
        <w:trPr>
          <w:cantSplit/>
          <w:tblHeader/>
          <w:jc w:val="center"/>
        </w:trPr>
        <w:tc>
          <w:tcPr>
            <w:tcW w:w="999" w:type="pct"/>
            <w:shd w:val="clear" w:color="auto" w:fill="auto"/>
          </w:tcPr>
          <w:p w14:paraId="5BCE0231" w14:textId="358CA154" w:rsidR="00DF6922" w:rsidRPr="00B452C2" w:rsidRDefault="00DF6922" w:rsidP="00DF6922">
            <w:pPr>
              <w:rPr>
                <w:rFonts w:cstheme="minorHAnsi"/>
              </w:rPr>
            </w:pPr>
            <w:r w:rsidRPr="008A6CCF">
              <w:t xml:space="preserve">Billy McGregor </w:t>
            </w:r>
          </w:p>
        </w:tc>
        <w:tc>
          <w:tcPr>
            <w:tcW w:w="1161" w:type="pct"/>
            <w:shd w:val="clear" w:color="auto" w:fill="auto"/>
          </w:tcPr>
          <w:p w14:paraId="0936F1DD" w14:textId="365C0A96" w:rsidR="00DF6922" w:rsidRPr="00B452C2" w:rsidRDefault="00DF6922" w:rsidP="00DF6922">
            <w:pPr>
              <w:rPr>
                <w:rFonts w:cstheme="minorHAnsi"/>
                <w:bCs/>
                <w:color w:val="000000" w:themeColor="text1"/>
              </w:rPr>
            </w:pPr>
            <w:r w:rsidRPr="008A6CCF">
              <w:t xml:space="preserve">21/06/2022 </w:t>
            </w:r>
          </w:p>
        </w:tc>
        <w:tc>
          <w:tcPr>
            <w:tcW w:w="621" w:type="pct"/>
            <w:shd w:val="clear" w:color="auto" w:fill="auto"/>
          </w:tcPr>
          <w:p w14:paraId="1BE95985" w14:textId="040EF6DC" w:rsidR="00DF6922" w:rsidRPr="00B452C2" w:rsidRDefault="00DF6922" w:rsidP="00DF6922">
            <w:pPr>
              <w:rPr>
                <w:rFonts w:cstheme="minorHAnsi"/>
                <w:bCs/>
                <w:color w:val="000000" w:themeColor="text1"/>
              </w:rPr>
            </w:pPr>
            <w:r>
              <w:rPr>
                <w:rFonts w:cstheme="minorHAnsi"/>
                <w:bCs/>
                <w:color w:val="000000" w:themeColor="text1"/>
              </w:rPr>
              <w:t>1</w:t>
            </w:r>
          </w:p>
        </w:tc>
        <w:tc>
          <w:tcPr>
            <w:tcW w:w="2219" w:type="pct"/>
            <w:shd w:val="clear" w:color="auto" w:fill="auto"/>
          </w:tcPr>
          <w:p w14:paraId="621BF990" w14:textId="77777777" w:rsidR="00DF6922" w:rsidRPr="00B452C2" w:rsidRDefault="00DF6922" w:rsidP="00DF6922">
            <w:pPr>
              <w:rPr>
                <w:rFonts w:cstheme="minorHAnsi"/>
                <w:bCs/>
                <w:color w:val="000000" w:themeColor="text1"/>
              </w:rPr>
            </w:pPr>
          </w:p>
        </w:tc>
      </w:tr>
      <w:tr w:rsidR="00937C6F" w:rsidRPr="00B452C2" w14:paraId="0B2A16F1" w14:textId="77777777" w:rsidTr="00343CE5">
        <w:trPr>
          <w:cantSplit/>
          <w:jc w:val="center"/>
        </w:trPr>
        <w:tc>
          <w:tcPr>
            <w:tcW w:w="999" w:type="pct"/>
            <w:shd w:val="clear" w:color="auto" w:fill="auto"/>
          </w:tcPr>
          <w:p w14:paraId="0B2A16ED" w14:textId="143F46B4" w:rsidR="00140012" w:rsidRPr="00B452C2" w:rsidRDefault="00E000C2" w:rsidP="009A4C56">
            <w:pPr>
              <w:rPr>
                <w:rFonts w:cstheme="minorHAnsi"/>
              </w:rPr>
            </w:pPr>
            <w:r w:rsidRPr="00B452C2">
              <w:rPr>
                <w:rFonts w:cstheme="minorHAnsi"/>
              </w:rPr>
              <w:t>Richard Bailey</w:t>
            </w:r>
          </w:p>
        </w:tc>
        <w:tc>
          <w:tcPr>
            <w:tcW w:w="1161" w:type="pct"/>
            <w:shd w:val="clear" w:color="auto" w:fill="auto"/>
          </w:tcPr>
          <w:p w14:paraId="0B2A16EE" w14:textId="6E36A714" w:rsidR="00140012" w:rsidRPr="00343CE5" w:rsidRDefault="00343CE5" w:rsidP="009A4C56">
            <w:pPr>
              <w:rPr>
                <w:rFonts w:cstheme="minorHAnsi"/>
              </w:rPr>
            </w:pPr>
            <w:r w:rsidRPr="00343CE5">
              <w:rPr>
                <w:rFonts w:cstheme="minorHAnsi"/>
              </w:rPr>
              <w:t>22/03/</w:t>
            </w:r>
            <w:r w:rsidR="008978D3">
              <w:rPr>
                <w:rFonts w:cstheme="minorHAnsi"/>
              </w:rPr>
              <w:t>20</w:t>
            </w:r>
            <w:r w:rsidRPr="00343CE5">
              <w:rPr>
                <w:rFonts w:cstheme="minorHAnsi"/>
              </w:rPr>
              <w:t>23</w:t>
            </w:r>
          </w:p>
        </w:tc>
        <w:tc>
          <w:tcPr>
            <w:tcW w:w="621" w:type="pct"/>
            <w:shd w:val="clear" w:color="auto" w:fill="auto"/>
          </w:tcPr>
          <w:p w14:paraId="0B2A16EF" w14:textId="404FC0B6" w:rsidR="00140012" w:rsidRPr="00B452C2" w:rsidRDefault="00E000C2" w:rsidP="00134B43">
            <w:pPr>
              <w:rPr>
                <w:rFonts w:cstheme="minorHAnsi"/>
              </w:rPr>
            </w:pPr>
            <w:r w:rsidRPr="00B452C2">
              <w:rPr>
                <w:rFonts w:cstheme="minorHAnsi"/>
              </w:rPr>
              <w:t>2</w:t>
            </w:r>
          </w:p>
        </w:tc>
        <w:tc>
          <w:tcPr>
            <w:tcW w:w="2219" w:type="pct"/>
            <w:shd w:val="clear" w:color="auto" w:fill="auto"/>
          </w:tcPr>
          <w:p w14:paraId="0B2A16F0" w14:textId="5CFFC5F4" w:rsidR="00140012" w:rsidRPr="00B452C2" w:rsidRDefault="00343CE5" w:rsidP="00140012">
            <w:pPr>
              <w:rPr>
                <w:rFonts w:cstheme="minorHAnsi"/>
                <w:color w:val="000000" w:themeColor="text1"/>
              </w:rPr>
            </w:pPr>
            <w:r>
              <w:rPr>
                <w:rFonts w:cstheme="minorHAnsi"/>
                <w:color w:val="000000" w:themeColor="text1"/>
              </w:rPr>
              <w:t>Updated for new call process</w:t>
            </w:r>
          </w:p>
        </w:tc>
      </w:tr>
      <w:tr w:rsidR="007A4619" w:rsidRPr="00B452C2" w14:paraId="394FB726" w14:textId="77777777" w:rsidTr="00527C15">
        <w:trPr>
          <w:cantSplit/>
          <w:jc w:val="center"/>
        </w:trPr>
        <w:tc>
          <w:tcPr>
            <w:tcW w:w="999" w:type="pct"/>
            <w:shd w:val="clear" w:color="auto" w:fill="auto"/>
          </w:tcPr>
          <w:p w14:paraId="0974D2AA" w14:textId="77777777" w:rsidR="007A4619" w:rsidRPr="00B452C2" w:rsidRDefault="007A4619" w:rsidP="00527C15">
            <w:pPr>
              <w:rPr>
                <w:rFonts w:cstheme="minorHAnsi"/>
              </w:rPr>
            </w:pPr>
            <w:r w:rsidRPr="00B452C2">
              <w:rPr>
                <w:rFonts w:cstheme="minorHAnsi"/>
              </w:rPr>
              <w:t>Richard Bailey</w:t>
            </w:r>
          </w:p>
        </w:tc>
        <w:tc>
          <w:tcPr>
            <w:tcW w:w="1161" w:type="pct"/>
            <w:shd w:val="clear" w:color="auto" w:fill="auto"/>
          </w:tcPr>
          <w:p w14:paraId="61C279EE" w14:textId="4F6FAE3E" w:rsidR="007A4619" w:rsidRPr="00343CE5" w:rsidRDefault="007A4619" w:rsidP="00527C15">
            <w:pPr>
              <w:rPr>
                <w:rFonts w:cstheme="minorHAnsi"/>
              </w:rPr>
            </w:pPr>
            <w:r w:rsidRPr="00343CE5">
              <w:rPr>
                <w:rFonts w:cstheme="minorHAnsi"/>
              </w:rPr>
              <w:t>2</w:t>
            </w:r>
            <w:r>
              <w:rPr>
                <w:rFonts w:cstheme="minorHAnsi"/>
              </w:rPr>
              <w:t>7</w:t>
            </w:r>
            <w:r w:rsidRPr="00343CE5">
              <w:rPr>
                <w:rFonts w:cstheme="minorHAnsi"/>
              </w:rPr>
              <w:t>/0</w:t>
            </w:r>
            <w:r>
              <w:rPr>
                <w:rFonts w:cstheme="minorHAnsi"/>
              </w:rPr>
              <w:t>9</w:t>
            </w:r>
            <w:r w:rsidRPr="00343CE5">
              <w:rPr>
                <w:rFonts w:cstheme="minorHAnsi"/>
              </w:rPr>
              <w:t>/</w:t>
            </w:r>
            <w:r>
              <w:rPr>
                <w:rFonts w:cstheme="minorHAnsi"/>
              </w:rPr>
              <w:t>20</w:t>
            </w:r>
            <w:r w:rsidRPr="00343CE5">
              <w:rPr>
                <w:rFonts w:cstheme="minorHAnsi"/>
              </w:rPr>
              <w:t>23</w:t>
            </w:r>
          </w:p>
        </w:tc>
        <w:tc>
          <w:tcPr>
            <w:tcW w:w="621" w:type="pct"/>
            <w:shd w:val="clear" w:color="auto" w:fill="auto"/>
          </w:tcPr>
          <w:p w14:paraId="7CCC85CF" w14:textId="11643A14" w:rsidR="007A4619" w:rsidRPr="00B452C2" w:rsidRDefault="007A4619" w:rsidP="00527C15">
            <w:pPr>
              <w:rPr>
                <w:rFonts w:cstheme="minorHAnsi"/>
              </w:rPr>
            </w:pPr>
            <w:r>
              <w:rPr>
                <w:rFonts w:cstheme="minorHAnsi"/>
              </w:rPr>
              <w:t>3</w:t>
            </w:r>
          </w:p>
        </w:tc>
        <w:tc>
          <w:tcPr>
            <w:tcW w:w="2219" w:type="pct"/>
            <w:shd w:val="clear" w:color="auto" w:fill="auto"/>
          </w:tcPr>
          <w:p w14:paraId="4D365B0C" w14:textId="65320AE6" w:rsidR="007A4619" w:rsidRPr="00B452C2" w:rsidRDefault="002F1D2A" w:rsidP="00527C15">
            <w:pPr>
              <w:rPr>
                <w:rFonts w:cstheme="minorHAnsi"/>
                <w:color w:val="000000" w:themeColor="text1"/>
              </w:rPr>
            </w:pPr>
            <w:r>
              <w:rPr>
                <w:rFonts w:cstheme="minorHAnsi"/>
                <w:color w:val="000000" w:themeColor="text1"/>
              </w:rPr>
              <w:t>Rev</w:t>
            </w:r>
            <w:r w:rsidR="003B4F43">
              <w:rPr>
                <w:rFonts w:cstheme="minorHAnsi"/>
                <w:color w:val="000000" w:themeColor="text1"/>
              </w:rPr>
              <w:t>iewed</w:t>
            </w:r>
          </w:p>
        </w:tc>
      </w:tr>
      <w:tr w:rsidR="007A4619" w:rsidRPr="00B452C2" w14:paraId="35B9097E" w14:textId="77777777" w:rsidTr="00343CE5">
        <w:trPr>
          <w:cantSplit/>
          <w:jc w:val="center"/>
        </w:trPr>
        <w:tc>
          <w:tcPr>
            <w:tcW w:w="999" w:type="pct"/>
            <w:shd w:val="clear" w:color="auto" w:fill="auto"/>
          </w:tcPr>
          <w:p w14:paraId="27175950" w14:textId="25F787F0" w:rsidR="007A4619" w:rsidRPr="00B452C2" w:rsidRDefault="00335F5C" w:rsidP="009A4C56">
            <w:pPr>
              <w:rPr>
                <w:rFonts w:cstheme="minorHAnsi"/>
              </w:rPr>
            </w:pPr>
            <w:r w:rsidRPr="00B452C2">
              <w:rPr>
                <w:rFonts w:cstheme="minorHAnsi"/>
              </w:rPr>
              <w:t>Richard Bailey</w:t>
            </w:r>
          </w:p>
        </w:tc>
        <w:tc>
          <w:tcPr>
            <w:tcW w:w="1161" w:type="pct"/>
            <w:shd w:val="clear" w:color="auto" w:fill="auto"/>
          </w:tcPr>
          <w:p w14:paraId="45CA0C35" w14:textId="265A8B83" w:rsidR="007A4619" w:rsidRPr="00343CE5" w:rsidRDefault="00335F5C" w:rsidP="009A4C56">
            <w:pPr>
              <w:rPr>
                <w:rFonts w:cstheme="minorHAnsi"/>
              </w:rPr>
            </w:pPr>
            <w:r>
              <w:rPr>
                <w:rFonts w:cstheme="minorHAnsi"/>
              </w:rPr>
              <w:t>07/02/</w:t>
            </w:r>
            <w:r w:rsidR="00E5636F">
              <w:rPr>
                <w:rFonts w:cstheme="minorHAnsi"/>
              </w:rPr>
              <w:t>202</w:t>
            </w:r>
            <w:r w:rsidR="00AB5304">
              <w:rPr>
                <w:rFonts w:cstheme="minorHAnsi"/>
              </w:rPr>
              <w:t>4</w:t>
            </w:r>
          </w:p>
        </w:tc>
        <w:tc>
          <w:tcPr>
            <w:tcW w:w="621" w:type="pct"/>
            <w:shd w:val="clear" w:color="auto" w:fill="auto"/>
          </w:tcPr>
          <w:p w14:paraId="7343254B" w14:textId="5DFB696E" w:rsidR="007A4619" w:rsidRPr="00B452C2" w:rsidRDefault="00E5636F" w:rsidP="00134B43">
            <w:pPr>
              <w:rPr>
                <w:rFonts w:cstheme="minorHAnsi"/>
              </w:rPr>
            </w:pPr>
            <w:r>
              <w:rPr>
                <w:rFonts w:cstheme="minorHAnsi"/>
              </w:rPr>
              <w:t>4</w:t>
            </w:r>
          </w:p>
        </w:tc>
        <w:tc>
          <w:tcPr>
            <w:tcW w:w="2219" w:type="pct"/>
            <w:shd w:val="clear" w:color="auto" w:fill="auto"/>
          </w:tcPr>
          <w:p w14:paraId="71FA987E" w14:textId="351DDE94" w:rsidR="007A4619" w:rsidRDefault="00E5636F" w:rsidP="00140012">
            <w:pPr>
              <w:rPr>
                <w:rFonts w:cstheme="minorHAnsi"/>
                <w:color w:val="000000" w:themeColor="text1"/>
              </w:rPr>
            </w:pPr>
            <w:r>
              <w:rPr>
                <w:rFonts w:cstheme="minorHAnsi"/>
                <w:color w:val="000000" w:themeColor="text1"/>
              </w:rPr>
              <w:t>Updated for new call process</w:t>
            </w:r>
          </w:p>
        </w:tc>
      </w:tr>
    </w:tbl>
    <w:p w14:paraId="0B2A1719" w14:textId="681C619E" w:rsidR="00B25976" w:rsidRPr="00B452C2" w:rsidRDefault="00B25976" w:rsidP="00134B43">
      <w:pPr>
        <w:rPr>
          <w:rFonts w:cstheme="minorHAnsi"/>
        </w:rPr>
      </w:pPr>
      <w:bookmarkStart w:id="1" w:name="_Annex_1:_Points"/>
      <w:bookmarkStart w:id="2" w:name="_Disability"/>
      <w:bookmarkStart w:id="3" w:name="_Gender_reassignment"/>
      <w:bookmarkStart w:id="4" w:name="_Marriage_or_civil"/>
      <w:bookmarkEnd w:id="1"/>
      <w:bookmarkEnd w:id="2"/>
      <w:bookmarkEnd w:id="3"/>
      <w:bookmarkEnd w:id="4"/>
    </w:p>
    <w:sectPr w:rsidR="00B25976" w:rsidRPr="00B452C2" w:rsidSect="003657D0">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E07D" w14:textId="77777777" w:rsidR="00FB4687" w:rsidRDefault="00FB4687" w:rsidP="000D1683">
      <w:r>
        <w:separator/>
      </w:r>
    </w:p>
  </w:endnote>
  <w:endnote w:type="continuationSeparator" w:id="0">
    <w:p w14:paraId="02515001" w14:textId="77777777" w:rsidR="00FB4687" w:rsidRDefault="00FB4687" w:rsidP="000D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292284"/>
      <w:docPartObj>
        <w:docPartGallery w:val="Page Numbers (Bottom of Page)"/>
        <w:docPartUnique/>
      </w:docPartObj>
    </w:sdtPr>
    <w:sdtEndPr>
      <w:rPr>
        <w:noProof/>
      </w:rPr>
    </w:sdtEndPr>
    <w:sdtContent>
      <w:p w14:paraId="0B2A17AD" w14:textId="7AE425A6" w:rsidR="004B0DA3" w:rsidRDefault="00AB4D50" w:rsidP="00160DD3">
        <w:pPr>
          <w:pStyle w:val="Footer"/>
          <w:jc w:val="center"/>
        </w:pPr>
        <w:r>
          <w:fldChar w:fldCharType="begin"/>
        </w:r>
        <w:r>
          <w:instrText xml:space="preserve"> PAGE   \* MERGEFORMAT </w:instrText>
        </w:r>
        <w:r>
          <w:fldChar w:fldCharType="separate"/>
        </w:r>
        <w:r w:rsidR="008D65BC">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195A9" w14:textId="77777777" w:rsidR="00FB4687" w:rsidRDefault="00FB4687" w:rsidP="000D1683">
      <w:r>
        <w:separator/>
      </w:r>
    </w:p>
  </w:footnote>
  <w:footnote w:type="continuationSeparator" w:id="0">
    <w:p w14:paraId="72FAFE27" w14:textId="77777777" w:rsidR="00FB4687" w:rsidRDefault="00FB4687" w:rsidP="000D1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BD1"/>
    <w:multiLevelType w:val="hybridMultilevel"/>
    <w:tmpl w:val="2010849C"/>
    <w:lvl w:ilvl="0" w:tplc="E740494E">
      <w:start w:val="1"/>
      <w:numFmt w:val="bullet"/>
      <w:lvlText w:val=""/>
      <w:lvlJc w:val="left"/>
      <w:pPr>
        <w:ind w:left="720" w:hanging="360"/>
      </w:pPr>
      <w:rPr>
        <w:rFonts w:ascii="Symbol" w:hAnsi="Symbol" w:hint="default"/>
      </w:rPr>
    </w:lvl>
    <w:lvl w:ilvl="1" w:tplc="914A3E9C" w:tentative="1">
      <w:start w:val="1"/>
      <w:numFmt w:val="bullet"/>
      <w:lvlText w:val="o"/>
      <w:lvlJc w:val="left"/>
      <w:pPr>
        <w:ind w:left="1440" w:hanging="360"/>
      </w:pPr>
      <w:rPr>
        <w:rFonts w:ascii="Courier New" w:hAnsi="Courier New" w:cs="Courier New" w:hint="default"/>
      </w:rPr>
    </w:lvl>
    <w:lvl w:ilvl="2" w:tplc="394A5E4E" w:tentative="1">
      <w:start w:val="1"/>
      <w:numFmt w:val="bullet"/>
      <w:lvlText w:val=""/>
      <w:lvlJc w:val="left"/>
      <w:pPr>
        <w:ind w:left="2160" w:hanging="360"/>
      </w:pPr>
      <w:rPr>
        <w:rFonts w:ascii="Wingdings" w:hAnsi="Wingdings" w:hint="default"/>
      </w:rPr>
    </w:lvl>
    <w:lvl w:ilvl="3" w:tplc="64E63462" w:tentative="1">
      <w:start w:val="1"/>
      <w:numFmt w:val="bullet"/>
      <w:lvlText w:val=""/>
      <w:lvlJc w:val="left"/>
      <w:pPr>
        <w:ind w:left="2880" w:hanging="360"/>
      </w:pPr>
      <w:rPr>
        <w:rFonts w:ascii="Symbol" w:hAnsi="Symbol" w:hint="default"/>
      </w:rPr>
    </w:lvl>
    <w:lvl w:ilvl="4" w:tplc="DEEEDCB0" w:tentative="1">
      <w:start w:val="1"/>
      <w:numFmt w:val="bullet"/>
      <w:lvlText w:val="o"/>
      <w:lvlJc w:val="left"/>
      <w:pPr>
        <w:ind w:left="3600" w:hanging="360"/>
      </w:pPr>
      <w:rPr>
        <w:rFonts w:ascii="Courier New" w:hAnsi="Courier New" w:cs="Courier New" w:hint="default"/>
      </w:rPr>
    </w:lvl>
    <w:lvl w:ilvl="5" w:tplc="D9F62C9C" w:tentative="1">
      <w:start w:val="1"/>
      <w:numFmt w:val="bullet"/>
      <w:lvlText w:val=""/>
      <w:lvlJc w:val="left"/>
      <w:pPr>
        <w:ind w:left="4320" w:hanging="360"/>
      </w:pPr>
      <w:rPr>
        <w:rFonts w:ascii="Wingdings" w:hAnsi="Wingdings" w:hint="default"/>
      </w:rPr>
    </w:lvl>
    <w:lvl w:ilvl="6" w:tplc="A45600BA" w:tentative="1">
      <w:start w:val="1"/>
      <w:numFmt w:val="bullet"/>
      <w:lvlText w:val=""/>
      <w:lvlJc w:val="left"/>
      <w:pPr>
        <w:ind w:left="5040" w:hanging="360"/>
      </w:pPr>
      <w:rPr>
        <w:rFonts w:ascii="Symbol" w:hAnsi="Symbol" w:hint="default"/>
      </w:rPr>
    </w:lvl>
    <w:lvl w:ilvl="7" w:tplc="24FC4E80" w:tentative="1">
      <w:start w:val="1"/>
      <w:numFmt w:val="bullet"/>
      <w:lvlText w:val="o"/>
      <w:lvlJc w:val="left"/>
      <w:pPr>
        <w:ind w:left="5760" w:hanging="360"/>
      </w:pPr>
      <w:rPr>
        <w:rFonts w:ascii="Courier New" w:hAnsi="Courier New" w:cs="Courier New" w:hint="default"/>
      </w:rPr>
    </w:lvl>
    <w:lvl w:ilvl="8" w:tplc="DD5CAA54" w:tentative="1">
      <w:start w:val="1"/>
      <w:numFmt w:val="bullet"/>
      <w:lvlText w:val=""/>
      <w:lvlJc w:val="left"/>
      <w:pPr>
        <w:ind w:left="6480" w:hanging="360"/>
      </w:pPr>
      <w:rPr>
        <w:rFonts w:ascii="Wingdings" w:hAnsi="Wingdings" w:hint="default"/>
      </w:rPr>
    </w:lvl>
  </w:abstractNum>
  <w:abstractNum w:abstractNumId="1" w15:restartNumberingAfterBreak="0">
    <w:nsid w:val="02B0535D"/>
    <w:multiLevelType w:val="hybridMultilevel"/>
    <w:tmpl w:val="B5589ED2"/>
    <w:lvl w:ilvl="0" w:tplc="22A458E0">
      <w:start w:val="1"/>
      <w:numFmt w:val="bullet"/>
      <w:lvlText w:val=""/>
      <w:lvlJc w:val="left"/>
      <w:pPr>
        <w:ind w:left="720" w:hanging="360"/>
      </w:pPr>
      <w:rPr>
        <w:rFonts w:ascii="Symbol" w:hAnsi="Symbol" w:hint="default"/>
      </w:rPr>
    </w:lvl>
    <w:lvl w:ilvl="1" w:tplc="FC92FE26">
      <w:start w:val="1"/>
      <w:numFmt w:val="bullet"/>
      <w:lvlText w:val="o"/>
      <w:lvlJc w:val="left"/>
      <w:pPr>
        <w:ind w:left="1440" w:hanging="360"/>
      </w:pPr>
      <w:rPr>
        <w:rFonts w:ascii="Courier New" w:hAnsi="Courier New" w:cs="Courier New" w:hint="default"/>
      </w:rPr>
    </w:lvl>
    <w:lvl w:ilvl="2" w:tplc="86AC1D6A" w:tentative="1">
      <w:start w:val="1"/>
      <w:numFmt w:val="bullet"/>
      <w:lvlText w:val=""/>
      <w:lvlJc w:val="left"/>
      <w:pPr>
        <w:ind w:left="2160" w:hanging="360"/>
      </w:pPr>
      <w:rPr>
        <w:rFonts w:ascii="Wingdings" w:hAnsi="Wingdings" w:hint="default"/>
      </w:rPr>
    </w:lvl>
    <w:lvl w:ilvl="3" w:tplc="DCC4FC44" w:tentative="1">
      <w:start w:val="1"/>
      <w:numFmt w:val="bullet"/>
      <w:lvlText w:val=""/>
      <w:lvlJc w:val="left"/>
      <w:pPr>
        <w:ind w:left="2880" w:hanging="360"/>
      </w:pPr>
      <w:rPr>
        <w:rFonts w:ascii="Symbol" w:hAnsi="Symbol" w:hint="default"/>
      </w:rPr>
    </w:lvl>
    <w:lvl w:ilvl="4" w:tplc="5190741C" w:tentative="1">
      <w:start w:val="1"/>
      <w:numFmt w:val="bullet"/>
      <w:lvlText w:val="o"/>
      <w:lvlJc w:val="left"/>
      <w:pPr>
        <w:ind w:left="3600" w:hanging="360"/>
      </w:pPr>
      <w:rPr>
        <w:rFonts w:ascii="Courier New" w:hAnsi="Courier New" w:cs="Courier New" w:hint="default"/>
      </w:rPr>
    </w:lvl>
    <w:lvl w:ilvl="5" w:tplc="D15A16CC" w:tentative="1">
      <w:start w:val="1"/>
      <w:numFmt w:val="bullet"/>
      <w:lvlText w:val=""/>
      <w:lvlJc w:val="left"/>
      <w:pPr>
        <w:ind w:left="4320" w:hanging="360"/>
      </w:pPr>
      <w:rPr>
        <w:rFonts w:ascii="Wingdings" w:hAnsi="Wingdings" w:hint="default"/>
      </w:rPr>
    </w:lvl>
    <w:lvl w:ilvl="6" w:tplc="178CD2B8" w:tentative="1">
      <w:start w:val="1"/>
      <w:numFmt w:val="bullet"/>
      <w:lvlText w:val=""/>
      <w:lvlJc w:val="left"/>
      <w:pPr>
        <w:ind w:left="5040" w:hanging="360"/>
      </w:pPr>
      <w:rPr>
        <w:rFonts w:ascii="Symbol" w:hAnsi="Symbol" w:hint="default"/>
      </w:rPr>
    </w:lvl>
    <w:lvl w:ilvl="7" w:tplc="9DB4A408" w:tentative="1">
      <w:start w:val="1"/>
      <w:numFmt w:val="bullet"/>
      <w:lvlText w:val="o"/>
      <w:lvlJc w:val="left"/>
      <w:pPr>
        <w:ind w:left="5760" w:hanging="360"/>
      </w:pPr>
      <w:rPr>
        <w:rFonts w:ascii="Courier New" w:hAnsi="Courier New" w:cs="Courier New" w:hint="default"/>
      </w:rPr>
    </w:lvl>
    <w:lvl w:ilvl="8" w:tplc="3016496A" w:tentative="1">
      <w:start w:val="1"/>
      <w:numFmt w:val="bullet"/>
      <w:lvlText w:val=""/>
      <w:lvlJc w:val="left"/>
      <w:pPr>
        <w:ind w:left="6480" w:hanging="360"/>
      </w:pPr>
      <w:rPr>
        <w:rFonts w:ascii="Wingdings" w:hAnsi="Wingdings" w:hint="default"/>
      </w:rPr>
    </w:lvl>
  </w:abstractNum>
  <w:abstractNum w:abstractNumId="2" w15:restartNumberingAfterBreak="0">
    <w:nsid w:val="03F572BC"/>
    <w:multiLevelType w:val="hybridMultilevel"/>
    <w:tmpl w:val="CBCE45A0"/>
    <w:lvl w:ilvl="0" w:tplc="8B62D3D0">
      <w:start w:val="3"/>
      <w:numFmt w:val="decimal"/>
      <w:lvlText w:val="%1."/>
      <w:lvlJc w:val="left"/>
      <w:pPr>
        <w:tabs>
          <w:tab w:val="num" w:pos="360"/>
        </w:tabs>
        <w:ind w:left="360" w:hanging="360"/>
      </w:pPr>
      <w:rPr>
        <w:rFonts w:asciiTheme="minorHAnsi" w:hAnsiTheme="minorHAnsi" w:cstheme="minorHAnsi" w:hint="default"/>
      </w:rPr>
    </w:lvl>
    <w:lvl w:ilvl="1" w:tplc="48680CB4" w:tentative="1">
      <w:start w:val="1"/>
      <w:numFmt w:val="lowerLetter"/>
      <w:lvlText w:val="%2."/>
      <w:lvlJc w:val="left"/>
      <w:pPr>
        <w:ind w:left="1080" w:hanging="360"/>
      </w:pPr>
    </w:lvl>
    <w:lvl w:ilvl="2" w:tplc="B46E727C" w:tentative="1">
      <w:start w:val="1"/>
      <w:numFmt w:val="lowerRoman"/>
      <w:lvlText w:val="%3."/>
      <w:lvlJc w:val="right"/>
      <w:pPr>
        <w:ind w:left="1800" w:hanging="180"/>
      </w:pPr>
    </w:lvl>
    <w:lvl w:ilvl="3" w:tplc="7D827730" w:tentative="1">
      <w:start w:val="1"/>
      <w:numFmt w:val="decimal"/>
      <w:lvlText w:val="%4."/>
      <w:lvlJc w:val="left"/>
      <w:pPr>
        <w:ind w:left="2520" w:hanging="360"/>
      </w:pPr>
    </w:lvl>
    <w:lvl w:ilvl="4" w:tplc="DA8E2FFC" w:tentative="1">
      <w:start w:val="1"/>
      <w:numFmt w:val="lowerLetter"/>
      <w:lvlText w:val="%5."/>
      <w:lvlJc w:val="left"/>
      <w:pPr>
        <w:ind w:left="3240" w:hanging="360"/>
      </w:pPr>
    </w:lvl>
    <w:lvl w:ilvl="5" w:tplc="305810C2" w:tentative="1">
      <w:start w:val="1"/>
      <w:numFmt w:val="lowerRoman"/>
      <w:lvlText w:val="%6."/>
      <w:lvlJc w:val="right"/>
      <w:pPr>
        <w:ind w:left="3960" w:hanging="180"/>
      </w:pPr>
    </w:lvl>
    <w:lvl w:ilvl="6" w:tplc="62FE113E" w:tentative="1">
      <w:start w:val="1"/>
      <w:numFmt w:val="decimal"/>
      <w:lvlText w:val="%7."/>
      <w:lvlJc w:val="left"/>
      <w:pPr>
        <w:ind w:left="4680" w:hanging="360"/>
      </w:pPr>
    </w:lvl>
    <w:lvl w:ilvl="7" w:tplc="F34AE610" w:tentative="1">
      <w:start w:val="1"/>
      <w:numFmt w:val="lowerLetter"/>
      <w:lvlText w:val="%8."/>
      <w:lvlJc w:val="left"/>
      <w:pPr>
        <w:ind w:left="5400" w:hanging="360"/>
      </w:pPr>
    </w:lvl>
    <w:lvl w:ilvl="8" w:tplc="8EE2EFFC" w:tentative="1">
      <w:start w:val="1"/>
      <w:numFmt w:val="lowerRoman"/>
      <w:lvlText w:val="%9."/>
      <w:lvlJc w:val="right"/>
      <w:pPr>
        <w:ind w:left="6120" w:hanging="180"/>
      </w:pPr>
    </w:lvl>
  </w:abstractNum>
  <w:abstractNum w:abstractNumId="3" w15:restartNumberingAfterBreak="0">
    <w:nsid w:val="04097EB6"/>
    <w:multiLevelType w:val="hybridMultilevel"/>
    <w:tmpl w:val="E43C8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4E2744"/>
    <w:multiLevelType w:val="hybridMultilevel"/>
    <w:tmpl w:val="4C6074C8"/>
    <w:lvl w:ilvl="0" w:tplc="78EEA3C8">
      <w:start w:val="4"/>
      <w:numFmt w:val="decimal"/>
      <w:lvlText w:val="%1."/>
      <w:lvlJc w:val="left"/>
      <w:pPr>
        <w:ind w:left="360" w:hanging="360"/>
      </w:pPr>
      <w:rPr>
        <w:rFonts w:hint="default"/>
      </w:rPr>
    </w:lvl>
    <w:lvl w:ilvl="1" w:tplc="D81673AC" w:tentative="1">
      <w:start w:val="1"/>
      <w:numFmt w:val="lowerLetter"/>
      <w:lvlText w:val="%2."/>
      <w:lvlJc w:val="left"/>
      <w:pPr>
        <w:ind w:left="1440" w:hanging="360"/>
      </w:pPr>
    </w:lvl>
    <w:lvl w:ilvl="2" w:tplc="132CD284" w:tentative="1">
      <w:start w:val="1"/>
      <w:numFmt w:val="lowerRoman"/>
      <w:lvlText w:val="%3."/>
      <w:lvlJc w:val="right"/>
      <w:pPr>
        <w:ind w:left="2160" w:hanging="180"/>
      </w:pPr>
    </w:lvl>
    <w:lvl w:ilvl="3" w:tplc="A6E8AA8E" w:tentative="1">
      <w:start w:val="1"/>
      <w:numFmt w:val="decimal"/>
      <w:lvlText w:val="%4."/>
      <w:lvlJc w:val="left"/>
      <w:pPr>
        <w:ind w:left="2880" w:hanging="360"/>
      </w:pPr>
    </w:lvl>
    <w:lvl w:ilvl="4" w:tplc="80884B0E" w:tentative="1">
      <w:start w:val="1"/>
      <w:numFmt w:val="lowerLetter"/>
      <w:lvlText w:val="%5."/>
      <w:lvlJc w:val="left"/>
      <w:pPr>
        <w:ind w:left="3600" w:hanging="360"/>
      </w:pPr>
    </w:lvl>
    <w:lvl w:ilvl="5" w:tplc="E9A299E6" w:tentative="1">
      <w:start w:val="1"/>
      <w:numFmt w:val="lowerRoman"/>
      <w:lvlText w:val="%6."/>
      <w:lvlJc w:val="right"/>
      <w:pPr>
        <w:ind w:left="4320" w:hanging="180"/>
      </w:pPr>
    </w:lvl>
    <w:lvl w:ilvl="6" w:tplc="AD3E9D70" w:tentative="1">
      <w:start w:val="1"/>
      <w:numFmt w:val="decimal"/>
      <w:lvlText w:val="%7."/>
      <w:lvlJc w:val="left"/>
      <w:pPr>
        <w:ind w:left="5040" w:hanging="360"/>
      </w:pPr>
    </w:lvl>
    <w:lvl w:ilvl="7" w:tplc="6E10F578" w:tentative="1">
      <w:start w:val="1"/>
      <w:numFmt w:val="lowerLetter"/>
      <w:lvlText w:val="%8."/>
      <w:lvlJc w:val="left"/>
      <w:pPr>
        <w:ind w:left="5760" w:hanging="360"/>
      </w:pPr>
    </w:lvl>
    <w:lvl w:ilvl="8" w:tplc="88824EF6" w:tentative="1">
      <w:start w:val="1"/>
      <w:numFmt w:val="lowerRoman"/>
      <w:lvlText w:val="%9."/>
      <w:lvlJc w:val="right"/>
      <w:pPr>
        <w:ind w:left="6480" w:hanging="180"/>
      </w:pPr>
    </w:lvl>
  </w:abstractNum>
  <w:abstractNum w:abstractNumId="5" w15:restartNumberingAfterBreak="0">
    <w:nsid w:val="06F461DB"/>
    <w:multiLevelType w:val="hybridMultilevel"/>
    <w:tmpl w:val="905C9EB4"/>
    <w:lvl w:ilvl="0" w:tplc="504CD4F0">
      <w:start w:val="1"/>
      <w:numFmt w:val="bullet"/>
      <w:lvlText w:val=""/>
      <w:lvlJc w:val="left"/>
      <w:pPr>
        <w:ind w:left="720" w:hanging="360"/>
      </w:pPr>
      <w:rPr>
        <w:rFonts w:ascii="Symbol" w:hAnsi="Symbol" w:hint="default"/>
      </w:rPr>
    </w:lvl>
    <w:lvl w:ilvl="1" w:tplc="AC74874E" w:tentative="1">
      <w:start w:val="1"/>
      <w:numFmt w:val="bullet"/>
      <w:lvlText w:val="o"/>
      <w:lvlJc w:val="left"/>
      <w:pPr>
        <w:ind w:left="1440" w:hanging="360"/>
      </w:pPr>
      <w:rPr>
        <w:rFonts w:ascii="Courier New" w:hAnsi="Courier New" w:cs="Courier New" w:hint="default"/>
      </w:rPr>
    </w:lvl>
    <w:lvl w:ilvl="2" w:tplc="614E7118" w:tentative="1">
      <w:start w:val="1"/>
      <w:numFmt w:val="bullet"/>
      <w:lvlText w:val=""/>
      <w:lvlJc w:val="left"/>
      <w:pPr>
        <w:ind w:left="2160" w:hanging="360"/>
      </w:pPr>
      <w:rPr>
        <w:rFonts w:ascii="Wingdings" w:hAnsi="Wingdings" w:hint="default"/>
      </w:rPr>
    </w:lvl>
    <w:lvl w:ilvl="3" w:tplc="1C2E8B98" w:tentative="1">
      <w:start w:val="1"/>
      <w:numFmt w:val="bullet"/>
      <w:lvlText w:val=""/>
      <w:lvlJc w:val="left"/>
      <w:pPr>
        <w:ind w:left="2880" w:hanging="360"/>
      </w:pPr>
      <w:rPr>
        <w:rFonts w:ascii="Symbol" w:hAnsi="Symbol" w:hint="default"/>
      </w:rPr>
    </w:lvl>
    <w:lvl w:ilvl="4" w:tplc="A7C0E7E8" w:tentative="1">
      <w:start w:val="1"/>
      <w:numFmt w:val="bullet"/>
      <w:lvlText w:val="o"/>
      <w:lvlJc w:val="left"/>
      <w:pPr>
        <w:ind w:left="3600" w:hanging="360"/>
      </w:pPr>
      <w:rPr>
        <w:rFonts w:ascii="Courier New" w:hAnsi="Courier New" w:cs="Courier New" w:hint="default"/>
      </w:rPr>
    </w:lvl>
    <w:lvl w:ilvl="5" w:tplc="4C4A13F0" w:tentative="1">
      <w:start w:val="1"/>
      <w:numFmt w:val="bullet"/>
      <w:lvlText w:val=""/>
      <w:lvlJc w:val="left"/>
      <w:pPr>
        <w:ind w:left="4320" w:hanging="360"/>
      </w:pPr>
      <w:rPr>
        <w:rFonts w:ascii="Wingdings" w:hAnsi="Wingdings" w:hint="default"/>
      </w:rPr>
    </w:lvl>
    <w:lvl w:ilvl="6" w:tplc="414A032C" w:tentative="1">
      <w:start w:val="1"/>
      <w:numFmt w:val="bullet"/>
      <w:lvlText w:val=""/>
      <w:lvlJc w:val="left"/>
      <w:pPr>
        <w:ind w:left="5040" w:hanging="360"/>
      </w:pPr>
      <w:rPr>
        <w:rFonts w:ascii="Symbol" w:hAnsi="Symbol" w:hint="default"/>
      </w:rPr>
    </w:lvl>
    <w:lvl w:ilvl="7" w:tplc="F384C5E0" w:tentative="1">
      <w:start w:val="1"/>
      <w:numFmt w:val="bullet"/>
      <w:lvlText w:val="o"/>
      <w:lvlJc w:val="left"/>
      <w:pPr>
        <w:ind w:left="5760" w:hanging="360"/>
      </w:pPr>
      <w:rPr>
        <w:rFonts w:ascii="Courier New" w:hAnsi="Courier New" w:cs="Courier New" w:hint="default"/>
      </w:rPr>
    </w:lvl>
    <w:lvl w:ilvl="8" w:tplc="C5EA258E" w:tentative="1">
      <w:start w:val="1"/>
      <w:numFmt w:val="bullet"/>
      <w:lvlText w:val=""/>
      <w:lvlJc w:val="left"/>
      <w:pPr>
        <w:ind w:left="6480" w:hanging="360"/>
      </w:pPr>
      <w:rPr>
        <w:rFonts w:ascii="Wingdings" w:hAnsi="Wingdings" w:hint="default"/>
      </w:rPr>
    </w:lvl>
  </w:abstractNum>
  <w:abstractNum w:abstractNumId="6" w15:restartNumberingAfterBreak="0">
    <w:nsid w:val="0C1F4529"/>
    <w:multiLevelType w:val="hybridMultilevel"/>
    <w:tmpl w:val="D854BBF0"/>
    <w:lvl w:ilvl="0" w:tplc="1E1ED984">
      <w:start w:val="1"/>
      <w:numFmt w:val="bullet"/>
      <w:lvlText w:val=""/>
      <w:lvlJc w:val="left"/>
      <w:pPr>
        <w:ind w:left="720" w:hanging="360"/>
      </w:pPr>
      <w:rPr>
        <w:rFonts w:ascii="Symbol" w:hAnsi="Symbol" w:hint="default"/>
      </w:rPr>
    </w:lvl>
    <w:lvl w:ilvl="1" w:tplc="52608634">
      <w:start w:val="1"/>
      <w:numFmt w:val="bullet"/>
      <w:lvlText w:val=""/>
      <w:lvlJc w:val="left"/>
      <w:pPr>
        <w:ind w:left="1440" w:hanging="360"/>
      </w:pPr>
      <w:rPr>
        <w:rFonts w:ascii="Symbol" w:hAnsi="Symbol" w:hint="default"/>
      </w:rPr>
    </w:lvl>
    <w:lvl w:ilvl="2" w:tplc="D744CA38">
      <w:start w:val="1"/>
      <w:numFmt w:val="bullet"/>
      <w:lvlText w:val=""/>
      <w:lvlJc w:val="left"/>
      <w:pPr>
        <w:ind w:left="2160" w:hanging="360"/>
      </w:pPr>
      <w:rPr>
        <w:rFonts w:ascii="Wingdings" w:hAnsi="Wingdings" w:hint="default"/>
      </w:rPr>
    </w:lvl>
    <w:lvl w:ilvl="3" w:tplc="3DE25B28" w:tentative="1">
      <w:start w:val="1"/>
      <w:numFmt w:val="bullet"/>
      <w:lvlText w:val=""/>
      <w:lvlJc w:val="left"/>
      <w:pPr>
        <w:ind w:left="2880" w:hanging="360"/>
      </w:pPr>
      <w:rPr>
        <w:rFonts w:ascii="Symbol" w:hAnsi="Symbol" w:hint="default"/>
      </w:rPr>
    </w:lvl>
    <w:lvl w:ilvl="4" w:tplc="90849E02" w:tentative="1">
      <w:start w:val="1"/>
      <w:numFmt w:val="bullet"/>
      <w:lvlText w:val="o"/>
      <w:lvlJc w:val="left"/>
      <w:pPr>
        <w:ind w:left="3600" w:hanging="360"/>
      </w:pPr>
      <w:rPr>
        <w:rFonts w:ascii="Courier New" w:hAnsi="Courier New" w:cs="Courier New" w:hint="default"/>
      </w:rPr>
    </w:lvl>
    <w:lvl w:ilvl="5" w:tplc="38F2ECD2" w:tentative="1">
      <w:start w:val="1"/>
      <w:numFmt w:val="bullet"/>
      <w:lvlText w:val=""/>
      <w:lvlJc w:val="left"/>
      <w:pPr>
        <w:ind w:left="4320" w:hanging="360"/>
      </w:pPr>
      <w:rPr>
        <w:rFonts w:ascii="Wingdings" w:hAnsi="Wingdings" w:hint="default"/>
      </w:rPr>
    </w:lvl>
    <w:lvl w:ilvl="6" w:tplc="D7EC1900" w:tentative="1">
      <w:start w:val="1"/>
      <w:numFmt w:val="bullet"/>
      <w:lvlText w:val=""/>
      <w:lvlJc w:val="left"/>
      <w:pPr>
        <w:ind w:left="5040" w:hanging="360"/>
      </w:pPr>
      <w:rPr>
        <w:rFonts w:ascii="Symbol" w:hAnsi="Symbol" w:hint="default"/>
      </w:rPr>
    </w:lvl>
    <w:lvl w:ilvl="7" w:tplc="9964181A" w:tentative="1">
      <w:start w:val="1"/>
      <w:numFmt w:val="bullet"/>
      <w:lvlText w:val="o"/>
      <w:lvlJc w:val="left"/>
      <w:pPr>
        <w:ind w:left="5760" w:hanging="360"/>
      </w:pPr>
      <w:rPr>
        <w:rFonts w:ascii="Courier New" w:hAnsi="Courier New" w:cs="Courier New" w:hint="default"/>
      </w:rPr>
    </w:lvl>
    <w:lvl w:ilvl="8" w:tplc="14AEAB9C" w:tentative="1">
      <w:start w:val="1"/>
      <w:numFmt w:val="bullet"/>
      <w:lvlText w:val=""/>
      <w:lvlJc w:val="left"/>
      <w:pPr>
        <w:ind w:left="6480" w:hanging="360"/>
      </w:pPr>
      <w:rPr>
        <w:rFonts w:ascii="Wingdings" w:hAnsi="Wingdings" w:hint="default"/>
      </w:rPr>
    </w:lvl>
  </w:abstractNum>
  <w:abstractNum w:abstractNumId="7" w15:restartNumberingAfterBreak="0">
    <w:nsid w:val="0D6750D3"/>
    <w:multiLevelType w:val="hybridMultilevel"/>
    <w:tmpl w:val="4C6074C8"/>
    <w:lvl w:ilvl="0" w:tplc="13805E9C">
      <w:start w:val="4"/>
      <w:numFmt w:val="decimal"/>
      <w:lvlText w:val="%1."/>
      <w:lvlJc w:val="left"/>
      <w:pPr>
        <w:ind w:left="360" w:hanging="360"/>
      </w:pPr>
      <w:rPr>
        <w:rFonts w:hint="default"/>
      </w:rPr>
    </w:lvl>
    <w:lvl w:ilvl="1" w:tplc="FAAE67EA" w:tentative="1">
      <w:start w:val="1"/>
      <w:numFmt w:val="lowerLetter"/>
      <w:lvlText w:val="%2."/>
      <w:lvlJc w:val="left"/>
      <w:pPr>
        <w:ind w:left="1440" w:hanging="360"/>
      </w:pPr>
    </w:lvl>
    <w:lvl w:ilvl="2" w:tplc="19E26438" w:tentative="1">
      <w:start w:val="1"/>
      <w:numFmt w:val="lowerRoman"/>
      <w:lvlText w:val="%3."/>
      <w:lvlJc w:val="right"/>
      <w:pPr>
        <w:ind w:left="2160" w:hanging="180"/>
      </w:pPr>
    </w:lvl>
    <w:lvl w:ilvl="3" w:tplc="32AE9C4A" w:tentative="1">
      <w:start w:val="1"/>
      <w:numFmt w:val="decimal"/>
      <w:lvlText w:val="%4."/>
      <w:lvlJc w:val="left"/>
      <w:pPr>
        <w:ind w:left="2880" w:hanging="360"/>
      </w:pPr>
    </w:lvl>
    <w:lvl w:ilvl="4" w:tplc="7390FBA6" w:tentative="1">
      <w:start w:val="1"/>
      <w:numFmt w:val="lowerLetter"/>
      <w:lvlText w:val="%5."/>
      <w:lvlJc w:val="left"/>
      <w:pPr>
        <w:ind w:left="3600" w:hanging="360"/>
      </w:pPr>
    </w:lvl>
    <w:lvl w:ilvl="5" w:tplc="D3D2C49C" w:tentative="1">
      <w:start w:val="1"/>
      <w:numFmt w:val="lowerRoman"/>
      <w:lvlText w:val="%6."/>
      <w:lvlJc w:val="right"/>
      <w:pPr>
        <w:ind w:left="4320" w:hanging="180"/>
      </w:pPr>
    </w:lvl>
    <w:lvl w:ilvl="6" w:tplc="26423784" w:tentative="1">
      <w:start w:val="1"/>
      <w:numFmt w:val="decimal"/>
      <w:lvlText w:val="%7."/>
      <w:lvlJc w:val="left"/>
      <w:pPr>
        <w:ind w:left="5040" w:hanging="360"/>
      </w:pPr>
    </w:lvl>
    <w:lvl w:ilvl="7" w:tplc="3618ABAC" w:tentative="1">
      <w:start w:val="1"/>
      <w:numFmt w:val="lowerLetter"/>
      <w:lvlText w:val="%8."/>
      <w:lvlJc w:val="left"/>
      <w:pPr>
        <w:ind w:left="5760" w:hanging="360"/>
      </w:pPr>
    </w:lvl>
    <w:lvl w:ilvl="8" w:tplc="71B252FE" w:tentative="1">
      <w:start w:val="1"/>
      <w:numFmt w:val="lowerRoman"/>
      <w:lvlText w:val="%9."/>
      <w:lvlJc w:val="right"/>
      <w:pPr>
        <w:ind w:left="6480" w:hanging="180"/>
      </w:pPr>
    </w:lvl>
  </w:abstractNum>
  <w:abstractNum w:abstractNumId="8" w15:restartNumberingAfterBreak="0">
    <w:nsid w:val="0FD51956"/>
    <w:multiLevelType w:val="hybridMultilevel"/>
    <w:tmpl w:val="0920664E"/>
    <w:lvl w:ilvl="0" w:tplc="60C024BC">
      <w:start w:val="1"/>
      <w:numFmt w:val="decimal"/>
      <w:lvlText w:val="%1."/>
      <w:lvlJc w:val="left"/>
      <w:pPr>
        <w:ind w:left="360" w:hanging="360"/>
      </w:pPr>
      <w:rPr>
        <w:rFonts w:hint="default"/>
      </w:rPr>
    </w:lvl>
    <w:lvl w:ilvl="1" w:tplc="C8726346" w:tentative="1">
      <w:start w:val="1"/>
      <w:numFmt w:val="lowerLetter"/>
      <w:lvlText w:val="%2."/>
      <w:lvlJc w:val="left"/>
      <w:pPr>
        <w:ind w:left="1080" w:hanging="360"/>
      </w:pPr>
    </w:lvl>
    <w:lvl w:ilvl="2" w:tplc="E982A96A" w:tentative="1">
      <w:start w:val="1"/>
      <w:numFmt w:val="lowerRoman"/>
      <w:lvlText w:val="%3."/>
      <w:lvlJc w:val="right"/>
      <w:pPr>
        <w:ind w:left="1800" w:hanging="180"/>
      </w:pPr>
    </w:lvl>
    <w:lvl w:ilvl="3" w:tplc="E6BE9FEC" w:tentative="1">
      <w:start w:val="1"/>
      <w:numFmt w:val="decimal"/>
      <w:lvlText w:val="%4."/>
      <w:lvlJc w:val="left"/>
      <w:pPr>
        <w:ind w:left="2520" w:hanging="360"/>
      </w:pPr>
    </w:lvl>
    <w:lvl w:ilvl="4" w:tplc="B0B20E9E" w:tentative="1">
      <w:start w:val="1"/>
      <w:numFmt w:val="lowerLetter"/>
      <w:lvlText w:val="%5."/>
      <w:lvlJc w:val="left"/>
      <w:pPr>
        <w:ind w:left="3240" w:hanging="360"/>
      </w:pPr>
    </w:lvl>
    <w:lvl w:ilvl="5" w:tplc="3C1C787E" w:tentative="1">
      <w:start w:val="1"/>
      <w:numFmt w:val="lowerRoman"/>
      <w:lvlText w:val="%6."/>
      <w:lvlJc w:val="right"/>
      <w:pPr>
        <w:ind w:left="3960" w:hanging="180"/>
      </w:pPr>
    </w:lvl>
    <w:lvl w:ilvl="6" w:tplc="FBFA6C82" w:tentative="1">
      <w:start w:val="1"/>
      <w:numFmt w:val="decimal"/>
      <w:lvlText w:val="%7."/>
      <w:lvlJc w:val="left"/>
      <w:pPr>
        <w:ind w:left="4680" w:hanging="360"/>
      </w:pPr>
    </w:lvl>
    <w:lvl w:ilvl="7" w:tplc="356E4912" w:tentative="1">
      <w:start w:val="1"/>
      <w:numFmt w:val="lowerLetter"/>
      <w:lvlText w:val="%8."/>
      <w:lvlJc w:val="left"/>
      <w:pPr>
        <w:ind w:left="5400" w:hanging="360"/>
      </w:pPr>
    </w:lvl>
    <w:lvl w:ilvl="8" w:tplc="917CC0F4" w:tentative="1">
      <w:start w:val="1"/>
      <w:numFmt w:val="lowerRoman"/>
      <w:lvlText w:val="%9."/>
      <w:lvlJc w:val="right"/>
      <w:pPr>
        <w:ind w:left="6120" w:hanging="180"/>
      </w:pPr>
    </w:lvl>
  </w:abstractNum>
  <w:abstractNum w:abstractNumId="9" w15:restartNumberingAfterBreak="0">
    <w:nsid w:val="142A3FCE"/>
    <w:multiLevelType w:val="hybridMultilevel"/>
    <w:tmpl w:val="F32EF50A"/>
    <w:lvl w:ilvl="0" w:tplc="6D72456C">
      <w:start w:val="1"/>
      <w:numFmt w:val="bullet"/>
      <w:lvlText w:val=""/>
      <w:lvlJc w:val="left"/>
      <w:pPr>
        <w:ind w:left="720" w:hanging="360"/>
      </w:pPr>
      <w:rPr>
        <w:rFonts w:ascii="Symbol" w:hAnsi="Symbol" w:hint="default"/>
      </w:rPr>
    </w:lvl>
    <w:lvl w:ilvl="1" w:tplc="994A51A6" w:tentative="1">
      <w:start w:val="1"/>
      <w:numFmt w:val="bullet"/>
      <w:lvlText w:val="o"/>
      <w:lvlJc w:val="left"/>
      <w:pPr>
        <w:ind w:left="1440" w:hanging="360"/>
      </w:pPr>
      <w:rPr>
        <w:rFonts w:ascii="Courier New" w:hAnsi="Courier New" w:cs="Courier New" w:hint="default"/>
      </w:rPr>
    </w:lvl>
    <w:lvl w:ilvl="2" w:tplc="CFF43C16" w:tentative="1">
      <w:start w:val="1"/>
      <w:numFmt w:val="bullet"/>
      <w:lvlText w:val=""/>
      <w:lvlJc w:val="left"/>
      <w:pPr>
        <w:ind w:left="2160" w:hanging="360"/>
      </w:pPr>
      <w:rPr>
        <w:rFonts w:ascii="Wingdings" w:hAnsi="Wingdings" w:hint="default"/>
      </w:rPr>
    </w:lvl>
    <w:lvl w:ilvl="3" w:tplc="79B0CC9E" w:tentative="1">
      <w:start w:val="1"/>
      <w:numFmt w:val="bullet"/>
      <w:lvlText w:val=""/>
      <w:lvlJc w:val="left"/>
      <w:pPr>
        <w:ind w:left="2880" w:hanging="360"/>
      </w:pPr>
      <w:rPr>
        <w:rFonts w:ascii="Symbol" w:hAnsi="Symbol" w:hint="default"/>
      </w:rPr>
    </w:lvl>
    <w:lvl w:ilvl="4" w:tplc="78FE2B1A" w:tentative="1">
      <w:start w:val="1"/>
      <w:numFmt w:val="bullet"/>
      <w:lvlText w:val="o"/>
      <w:lvlJc w:val="left"/>
      <w:pPr>
        <w:ind w:left="3600" w:hanging="360"/>
      </w:pPr>
      <w:rPr>
        <w:rFonts w:ascii="Courier New" w:hAnsi="Courier New" w:cs="Courier New" w:hint="default"/>
      </w:rPr>
    </w:lvl>
    <w:lvl w:ilvl="5" w:tplc="C8A27EC8" w:tentative="1">
      <w:start w:val="1"/>
      <w:numFmt w:val="bullet"/>
      <w:lvlText w:val=""/>
      <w:lvlJc w:val="left"/>
      <w:pPr>
        <w:ind w:left="4320" w:hanging="360"/>
      </w:pPr>
      <w:rPr>
        <w:rFonts w:ascii="Wingdings" w:hAnsi="Wingdings" w:hint="default"/>
      </w:rPr>
    </w:lvl>
    <w:lvl w:ilvl="6" w:tplc="24844566" w:tentative="1">
      <w:start w:val="1"/>
      <w:numFmt w:val="bullet"/>
      <w:lvlText w:val=""/>
      <w:lvlJc w:val="left"/>
      <w:pPr>
        <w:ind w:left="5040" w:hanging="360"/>
      </w:pPr>
      <w:rPr>
        <w:rFonts w:ascii="Symbol" w:hAnsi="Symbol" w:hint="default"/>
      </w:rPr>
    </w:lvl>
    <w:lvl w:ilvl="7" w:tplc="EC16BEDC" w:tentative="1">
      <w:start w:val="1"/>
      <w:numFmt w:val="bullet"/>
      <w:lvlText w:val="o"/>
      <w:lvlJc w:val="left"/>
      <w:pPr>
        <w:ind w:left="5760" w:hanging="360"/>
      </w:pPr>
      <w:rPr>
        <w:rFonts w:ascii="Courier New" w:hAnsi="Courier New" w:cs="Courier New" w:hint="default"/>
      </w:rPr>
    </w:lvl>
    <w:lvl w:ilvl="8" w:tplc="A1AA9992" w:tentative="1">
      <w:start w:val="1"/>
      <w:numFmt w:val="bullet"/>
      <w:lvlText w:val=""/>
      <w:lvlJc w:val="left"/>
      <w:pPr>
        <w:ind w:left="6480" w:hanging="360"/>
      </w:pPr>
      <w:rPr>
        <w:rFonts w:ascii="Wingdings" w:hAnsi="Wingdings" w:hint="default"/>
      </w:rPr>
    </w:lvl>
  </w:abstractNum>
  <w:abstractNum w:abstractNumId="10" w15:restartNumberingAfterBreak="0">
    <w:nsid w:val="1CD13739"/>
    <w:multiLevelType w:val="hybridMultilevel"/>
    <w:tmpl w:val="337A2BE8"/>
    <w:lvl w:ilvl="0" w:tplc="CC6A7B9A">
      <w:start w:val="1"/>
      <w:numFmt w:val="bullet"/>
      <w:lvlText w:val=""/>
      <w:lvlJc w:val="left"/>
      <w:pPr>
        <w:ind w:left="720" w:hanging="360"/>
      </w:pPr>
      <w:rPr>
        <w:rFonts w:ascii="Symbol" w:hAnsi="Symbol" w:hint="default"/>
      </w:rPr>
    </w:lvl>
    <w:lvl w:ilvl="1" w:tplc="45A085F0" w:tentative="1">
      <w:start w:val="1"/>
      <w:numFmt w:val="bullet"/>
      <w:lvlText w:val="o"/>
      <w:lvlJc w:val="left"/>
      <w:pPr>
        <w:ind w:left="1440" w:hanging="360"/>
      </w:pPr>
      <w:rPr>
        <w:rFonts w:ascii="Courier New" w:hAnsi="Courier New" w:cs="Courier New" w:hint="default"/>
      </w:rPr>
    </w:lvl>
    <w:lvl w:ilvl="2" w:tplc="D38413AA" w:tentative="1">
      <w:start w:val="1"/>
      <w:numFmt w:val="bullet"/>
      <w:lvlText w:val=""/>
      <w:lvlJc w:val="left"/>
      <w:pPr>
        <w:ind w:left="2160" w:hanging="360"/>
      </w:pPr>
      <w:rPr>
        <w:rFonts w:ascii="Wingdings" w:hAnsi="Wingdings" w:hint="default"/>
      </w:rPr>
    </w:lvl>
    <w:lvl w:ilvl="3" w:tplc="A9663E9C" w:tentative="1">
      <w:start w:val="1"/>
      <w:numFmt w:val="bullet"/>
      <w:lvlText w:val=""/>
      <w:lvlJc w:val="left"/>
      <w:pPr>
        <w:ind w:left="2880" w:hanging="360"/>
      </w:pPr>
      <w:rPr>
        <w:rFonts w:ascii="Symbol" w:hAnsi="Symbol" w:hint="default"/>
      </w:rPr>
    </w:lvl>
    <w:lvl w:ilvl="4" w:tplc="464ADFD0" w:tentative="1">
      <w:start w:val="1"/>
      <w:numFmt w:val="bullet"/>
      <w:lvlText w:val="o"/>
      <w:lvlJc w:val="left"/>
      <w:pPr>
        <w:ind w:left="3600" w:hanging="360"/>
      </w:pPr>
      <w:rPr>
        <w:rFonts w:ascii="Courier New" w:hAnsi="Courier New" w:cs="Courier New" w:hint="default"/>
      </w:rPr>
    </w:lvl>
    <w:lvl w:ilvl="5" w:tplc="CBDC3F74" w:tentative="1">
      <w:start w:val="1"/>
      <w:numFmt w:val="bullet"/>
      <w:lvlText w:val=""/>
      <w:lvlJc w:val="left"/>
      <w:pPr>
        <w:ind w:left="4320" w:hanging="360"/>
      </w:pPr>
      <w:rPr>
        <w:rFonts w:ascii="Wingdings" w:hAnsi="Wingdings" w:hint="default"/>
      </w:rPr>
    </w:lvl>
    <w:lvl w:ilvl="6" w:tplc="9512476A" w:tentative="1">
      <w:start w:val="1"/>
      <w:numFmt w:val="bullet"/>
      <w:lvlText w:val=""/>
      <w:lvlJc w:val="left"/>
      <w:pPr>
        <w:ind w:left="5040" w:hanging="360"/>
      </w:pPr>
      <w:rPr>
        <w:rFonts w:ascii="Symbol" w:hAnsi="Symbol" w:hint="default"/>
      </w:rPr>
    </w:lvl>
    <w:lvl w:ilvl="7" w:tplc="06B83A4E" w:tentative="1">
      <w:start w:val="1"/>
      <w:numFmt w:val="bullet"/>
      <w:lvlText w:val="o"/>
      <w:lvlJc w:val="left"/>
      <w:pPr>
        <w:ind w:left="5760" w:hanging="360"/>
      </w:pPr>
      <w:rPr>
        <w:rFonts w:ascii="Courier New" w:hAnsi="Courier New" w:cs="Courier New" w:hint="default"/>
      </w:rPr>
    </w:lvl>
    <w:lvl w:ilvl="8" w:tplc="2670E386" w:tentative="1">
      <w:start w:val="1"/>
      <w:numFmt w:val="bullet"/>
      <w:lvlText w:val=""/>
      <w:lvlJc w:val="left"/>
      <w:pPr>
        <w:ind w:left="6480" w:hanging="360"/>
      </w:pPr>
      <w:rPr>
        <w:rFonts w:ascii="Wingdings" w:hAnsi="Wingdings" w:hint="default"/>
      </w:rPr>
    </w:lvl>
  </w:abstractNum>
  <w:abstractNum w:abstractNumId="11" w15:restartNumberingAfterBreak="0">
    <w:nsid w:val="203A087C"/>
    <w:multiLevelType w:val="hybridMultilevel"/>
    <w:tmpl w:val="4538FCFA"/>
    <w:lvl w:ilvl="0" w:tplc="E49A6D92">
      <w:start w:val="1"/>
      <w:numFmt w:val="bullet"/>
      <w:lvlText w:val=""/>
      <w:lvlJc w:val="left"/>
      <w:pPr>
        <w:ind w:left="720" w:hanging="360"/>
      </w:pPr>
      <w:rPr>
        <w:rFonts w:ascii="Symbol" w:hAnsi="Symbol" w:hint="default"/>
      </w:rPr>
    </w:lvl>
    <w:lvl w:ilvl="1" w:tplc="0FC0ACAE" w:tentative="1">
      <w:start w:val="1"/>
      <w:numFmt w:val="bullet"/>
      <w:lvlText w:val="o"/>
      <w:lvlJc w:val="left"/>
      <w:pPr>
        <w:ind w:left="1440" w:hanging="360"/>
      </w:pPr>
      <w:rPr>
        <w:rFonts w:ascii="Courier New" w:hAnsi="Courier New" w:cs="Courier New" w:hint="default"/>
      </w:rPr>
    </w:lvl>
    <w:lvl w:ilvl="2" w:tplc="248A10B0" w:tentative="1">
      <w:start w:val="1"/>
      <w:numFmt w:val="bullet"/>
      <w:lvlText w:val=""/>
      <w:lvlJc w:val="left"/>
      <w:pPr>
        <w:ind w:left="2160" w:hanging="360"/>
      </w:pPr>
      <w:rPr>
        <w:rFonts w:ascii="Wingdings" w:hAnsi="Wingdings" w:hint="default"/>
      </w:rPr>
    </w:lvl>
    <w:lvl w:ilvl="3" w:tplc="852C52A6" w:tentative="1">
      <w:start w:val="1"/>
      <w:numFmt w:val="bullet"/>
      <w:lvlText w:val=""/>
      <w:lvlJc w:val="left"/>
      <w:pPr>
        <w:ind w:left="2880" w:hanging="360"/>
      </w:pPr>
      <w:rPr>
        <w:rFonts w:ascii="Symbol" w:hAnsi="Symbol" w:hint="default"/>
      </w:rPr>
    </w:lvl>
    <w:lvl w:ilvl="4" w:tplc="0F523520" w:tentative="1">
      <w:start w:val="1"/>
      <w:numFmt w:val="bullet"/>
      <w:lvlText w:val="o"/>
      <w:lvlJc w:val="left"/>
      <w:pPr>
        <w:ind w:left="3600" w:hanging="360"/>
      </w:pPr>
      <w:rPr>
        <w:rFonts w:ascii="Courier New" w:hAnsi="Courier New" w:cs="Courier New" w:hint="default"/>
      </w:rPr>
    </w:lvl>
    <w:lvl w:ilvl="5" w:tplc="6AB07FA6" w:tentative="1">
      <w:start w:val="1"/>
      <w:numFmt w:val="bullet"/>
      <w:lvlText w:val=""/>
      <w:lvlJc w:val="left"/>
      <w:pPr>
        <w:ind w:left="4320" w:hanging="360"/>
      </w:pPr>
      <w:rPr>
        <w:rFonts w:ascii="Wingdings" w:hAnsi="Wingdings" w:hint="default"/>
      </w:rPr>
    </w:lvl>
    <w:lvl w:ilvl="6" w:tplc="64D4912C" w:tentative="1">
      <w:start w:val="1"/>
      <w:numFmt w:val="bullet"/>
      <w:lvlText w:val=""/>
      <w:lvlJc w:val="left"/>
      <w:pPr>
        <w:ind w:left="5040" w:hanging="360"/>
      </w:pPr>
      <w:rPr>
        <w:rFonts w:ascii="Symbol" w:hAnsi="Symbol" w:hint="default"/>
      </w:rPr>
    </w:lvl>
    <w:lvl w:ilvl="7" w:tplc="F19812FE" w:tentative="1">
      <w:start w:val="1"/>
      <w:numFmt w:val="bullet"/>
      <w:lvlText w:val="o"/>
      <w:lvlJc w:val="left"/>
      <w:pPr>
        <w:ind w:left="5760" w:hanging="360"/>
      </w:pPr>
      <w:rPr>
        <w:rFonts w:ascii="Courier New" w:hAnsi="Courier New" w:cs="Courier New" w:hint="default"/>
      </w:rPr>
    </w:lvl>
    <w:lvl w:ilvl="8" w:tplc="DD0E160A" w:tentative="1">
      <w:start w:val="1"/>
      <w:numFmt w:val="bullet"/>
      <w:lvlText w:val=""/>
      <w:lvlJc w:val="left"/>
      <w:pPr>
        <w:ind w:left="6480" w:hanging="360"/>
      </w:pPr>
      <w:rPr>
        <w:rFonts w:ascii="Wingdings" w:hAnsi="Wingdings" w:hint="default"/>
      </w:rPr>
    </w:lvl>
  </w:abstractNum>
  <w:abstractNum w:abstractNumId="12" w15:restartNumberingAfterBreak="0">
    <w:nsid w:val="21D521EC"/>
    <w:multiLevelType w:val="hybridMultilevel"/>
    <w:tmpl w:val="B0F64026"/>
    <w:lvl w:ilvl="0" w:tplc="99C8F690">
      <w:start w:val="1"/>
      <w:numFmt w:val="decimal"/>
      <w:lvlText w:val="%1."/>
      <w:lvlJc w:val="left"/>
      <w:pPr>
        <w:tabs>
          <w:tab w:val="num" w:pos="720"/>
        </w:tabs>
        <w:ind w:left="720" w:hanging="360"/>
      </w:pPr>
      <w:rPr>
        <w:rFonts w:asciiTheme="minorHAnsi" w:hAnsiTheme="minorHAnsi" w:cstheme="minorHAnsi" w:hint="default"/>
      </w:rPr>
    </w:lvl>
    <w:lvl w:ilvl="1" w:tplc="B8CCE0D2">
      <w:start w:val="1"/>
      <w:numFmt w:val="bullet"/>
      <w:lvlText w:val=""/>
      <w:lvlJc w:val="left"/>
      <w:pPr>
        <w:tabs>
          <w:tab w:val="num" w:pos="1440"/>
        </w:tabs>
        <w:ind w:left="1440" w:hanging="360"/>
      </w:pPr>
      <w:rPr>
        <w:rFonts w:ascii="Symbol" w:hAnsi="Symbol" w:hint="default"/>
      </w:rPr>
    </w:lvl>
    <w:lvl w:ilvl="2" w:tplc="97BA2D70" w:tentative="1">
      <w:start w:val="1"/>
      <w:numFmt w:val="decimal"/>
      <w:lvlText w:val="%3."/>
      <w:lvlJc w:val="left"/>
      <w:pPr>
        <w:tabs>
          <w:tab w:val="num" w:pos="2160"/>
        </w:tabs>
        <w:ind w:left="2160" w:hanging="360"/>
      </w:pPr>
    </w:lvl>
    <w:lvl w:ilvl="3" w:tplc="98EE8094" w:tentative="1">
      <w:start w:val="1"/>
      <w:numFmt w:val="decimal"/>
      <w:lvlText w:val="%4."/>
      <w:lvlJc w:val="left"/>
      <w:pPr>
        <w:tabs>
          <w:tab w:val="num" w:pos="2880"/>
        </w:tabs>
        <w:ind w:left="2880" w:hanging="360"/>
      </w:pPr>
    </w:lvl>
    <w:lvl w:ilvl="4" w:tplc="0DFCDA0E" w:tentative="1">
      <w:start w:val="1"/>
      <w:numFmt w:val="decimal"/>
      <w:lvlText w:val="%5."/>
      <w:lvlJc w:val="left"/>
      <w:pPr>
        <w:tabs>
          <w:tab w:val="num" w:pos="3600"/>
        </w:tabs>
        <w:ind w:left="3600" w:hanging="360"/>
      </w:pPr>
    </w:lvl>
    <w:lvl w:ilvl="5" w:tplc="E1E46BF4" w:tentative="1">
      <w:start w:val="1"/>
      <w:numFmt w:val="decimal"/>
      <w:lvlText w:val="%6."/>
      <w:lvlJc w:val="left"/>
      <w:pPr>
        <w:tabs>
          <w:tab w:val="num" w:pos="4320"/>
        </w:tabs>
        <w:ind w:left="4320" w:hanging="360"/>
      </w:pPr>
    </w:lvl>
    <w:lvl w:ilvl="6" w:tplc="D4C88284" w:tentative="1">
      <w:start w:val="1"/>
      <w:numFmt w:val="decimal"/>
      <w:lvlText w:val="%7."/>
      <w:lvlJc w:val="left"/>
      <w:pPr>
        <w:tabs>
          <w:tab w:val="num" w:pos="5040"/>
        </w:tabs>
        <w:ind w:left="5040" w:hanging="360"/>
      </w:pPr>
    </w:lvl>
    <w:lvl w:ilvl="7" w:tplc="8C8098F8" w:tentative="1">
      <w:start w:val="1"/>
      <w:numFmt w:val="decimal"/>
      <w:lvlText w:val="%8."/>
      <w:lvlJc w:val="left"/>
      <w:pPr>
        <w:tabs>
          <w:tab w:val="num" w:pos="5760"/>
        </w:tabs>
        <w:ind w:left="5760" w:hanging="360"/>
      </w:pPr>
    </w:lvl>
    <w:lvl w:ilvl="8" w:tplc="124A2454" w:tentative="1">
      <w:start w:val="1"/>
      <w:numFmt w:val="decimal"/>
      <w:lvlText w:val="%9."/>
      <w:lvlJc w:val="left"/>
      <w:pPr>
        <w:tabs>
          <w:tab w:val="num" w:pos="6480"/>
        </w:tabs>
        <w:ind w:left="6480" w:hanging="360"/>
      </w:pPr>
    </w:lvl>
  </w:abstractNum>
  <w:abstractNum w:abstractNumId="13" w15:restartNumberingAfterBreak="0">
    <w:nsid w:val="231179F9"/>
    <w:multiLevelType w:val="hybridMultilevel"/>
    <w:tmpl w:val="CBCE45A0"/>
    <w:lvl w:ilvl="0" w:tplc="F79A9200">
      <w:start w:val="3"/>
      <w:numFmt w:val="decimal"/>
      <w:lvlText w:val="%1."/>
      <w:lvlJc w:val="left"/>
      <w:pPr>
        <w:tabs>
          <w:tab w:val="num" w:pos="360"/>
        </w:tabs>
        <w:ind w:left="360" w:hanging="360"/>
      </w:pPr>
      <w:rPr>
        <w:rFonts w:asciiTheme="minorHAnsi" w:hAnsiTheme="minorHAnsi" w:cstheme="minorHAnsi" w:hint="default"/>
      </w:rPr>
    </w:lvl>
    <w:lvl w:ilvl="1" w:tplc="7EAABCB4" w:tentative="1">
      <w:start w:val="1"/>
      <w:numFmt w:val="lowerLetter"/>
      <w:lvlText w:val="%2."/>
      <w:lvlJc w:val="left"/>
      <w:pPr>
        <w:ind w:left="1080" w:hanging="360"/>
      </w:pPr>
    </w:lvl>
    <w:lvl w:ilvl="2" w:tplc="DB46C95C" w:tentative="1">
      <w:start w:val="1"/>
      <w:numFmt w:val="lowerRoman"/>
      <w:lvlText w:val="%3."/>
      <w:lvlJc w:val="right"/>
      <w:pPr>
        <w:ind w:left="1800" w:hanging="180"/>
      </w:pPr>
    </w:lvl>
    <w:lvl w:ilvl="3" w:tplc="815AD8DE" w:tentative="1">
      <w:start w:val="1"/>
      <w:numFmt w:val="decimal"/>
      <w:lvlText w:val="%4."/>
      <w:lvlJc w:val="left"/>
      <w:pPr>
        <w:ind w:left="2520" w:hanging="360"/>
      </w:pPr>
    </w:lvl>
    <w:lvl w:ilvl="4" w:tplc="670A64D4" w:tentative="1">
      <w:start w:val="1"/>
      <w:numFmt w:val="lowerLetter"/>
      <w:lvlText w:val="%5."/>
      <w:lvlJc w:val="left"/>
      <w:pPr>
        <w:ind w:left="3240" w:hanging="360"/>
      </w:pPr>
    </w:lvl>
    <w:lvl w:ilvl="5" w:tplc="9378E93E" w:tentative="1">
      <w:start w:val="1"/>
      <w:numFmt w:val="lowerRoman"/>
      <w:lvlText w:val="%6."/>
      <w:lvlJc w:val="right"/>
      <w:pPr>
        <w:ind w:left="3960" w:hanging="180"/>
      </w:pPr>
    </w:lvl>
    <w:lvl w:ilvl="6" w:tplc="9450260C" w:tentative="1">
      <w:start w:val="1"/>
      <w:numFmt w:val="decimal"/>
      <w:lvlText w:val="%7."/>
      <w:lvlJc w:val="left"/>
      <w:pPr>
        <w:ind w:left="4680" w:hanging="360"/>
      </w:pPr>
    </w:lvl>
    <w:lvl w:ilvl="7" w:tplc="0C766C54" w:tentative="1">
      <w:start w:val="1"/>
      <w:numFmt w:val="lowerLetter"/>
      <w:lvlText w:val="%8."/>
      <w:lvlJc w:val="left"/>
      <w:pPr>
        <w:ind w:left="5400" w:hanging="360"/>
      </w:pPr>
    </w:lvl>
    <w:lvl w:ilvl="8" w:tplc="380EF590" w:tentative="1">
      <w:start w:val="1"/>
      <w:numFmt w:val="lowerRoman"/>
      <w:lvlText w:val="%9."/>
      <w:lvlJc w:val="right"/>
      <w:pPr>
        <w:ind w:left="6120" w:hanging="180"/>
      </w:pPr>
    </w:lvl>
  </w:abstractNum>
  <w:abstractNum w:abstractNumId="14" w15:restartNumberingAfterBreak="0">
    <w:nsid w:val="278F5571"/>
    <w:multiLevelType w:val="hybridMultilevel"/>
    <w:tmpl w:val="0920664E"/>
    <w:lvl w:ilvl="0" w:tplc="D34C8E22">
      <w:start w:val="1"/>
      <w:numFmt w:val="decimal"/>
      <w:lvlText w:val="%1."/>
      <w:lvlJc w:val="left"/>
      <w:pPr>
        <w:ind w:left="360" w:hanging="360"/>
      </w:pPr>
      <w:rPr>
        <w:rFonts w:hint="default"/>
      </w:rPr>
    </w:lvl>
    <w:lvl w:ilvl="1" w:tplc="17A205D2" w:tentative="1">
      <w:start w:val="1"/>
      <w:numFmt w:val="lowerLetter"/>
      <w:lvlText w:val="%2."/>
      <w:lvlJc w:val="left"/>
      <w:pPr>
        <w:ind w:left="1080" w:hanging="360"/>
      </w:pPr>
    </w:lvl>
    <w:lvl w:ilvl="2" w:tplc="C916DE46" w:tentative="1">
      <w:start w:val="1"/>
      <w:numFmt w:val="lowerRoman"/>
      <w:lvlText w:val="%3."/>
      <w:lvlJc w:val="right"/>
      <w:pPr>
        <w:ind w:left="1800" w:hanging="180"/>
      </w:pPr>
    </w:lvl>
    <w:lvl w:ilvl="3" w:tplc="C9C05122" w:tentative="1">
      <w:start w:val="1"/>
      <w:numFmt w:val="decimal"/>
      <w:lvlText w:val="%4."/>
      <w:lvlJc w:val="left"/>
      <w:pPr>
        <w:ind w:left="2520" w:hanging="360"/>
      </w:pPr>
    </w:lvl>
    <w:lvl w:ilvl="4" w:tplc="10A4B5F4" w:tentative="1">
      <w:start w:val="1"/>
      <w:numFmt w:val="lowerLetter"/>
      <w:lvlText w:val="%5."/>
      <w:lvlJc w:val="left"/>
      <w:pPr>
        <w:ind w:left="3240" w:hanging="360"/>
      </w:pPr>
    </w:lvl>
    <w:lvl w:ilvl="5" w:tplc="EF369FEC" w:tentative="1">
      <w:start w:val="1"/>
      <w:numFmt w:val="lowerRoman"/>
      <w:lvlText w:val="%6."/>
      <w:lvlJc w:val="right"/>
      <w:pPr>
        <w:ind w:left="3960" w:hanging="180"/>
      </w:pPr>
    </w:lvl>
    <w:lvl w:ilvl="6" w:tplc="A6F44700" w:tentative="1">
      <w:start w:val="1"/>
      <w:numFmt w:val="decimal"/>
      <w:lvlText w:val="%7."/>
      <w:lvlJc w:val="left"/>
      <w:pPr>
        <w:ind w:left="4680" w:hanging="360"/>
      </w:pPr>
    </w:lvl>
    <w:lvl w:ilvl="7" w:tplc="1FD0B578" w:tentative="1">
      <w:start w:val="1"/>
      <w:numFmt w:val="lowerLetter"/>
      <w:lvlText w:val="%8."/>
      <w:lvlJc w:val="left"/>
      <w:pPr>
        <w:ind w:left="5400" w:hanging="360"/>
      </w:pPr>
    </w:lvl>
    <w:lvl w:ilvl="8" w:tplc="46DE0D74" w:tentative="1">
      <w:start w:val="1"/>
      <w:numFmt w:val="lowerRoman"/>
      <w:lvlText w:val="%9."/>
      <w:lvlJc w:val="right"/>
      <w:pPr>
        <w:ind w:left="6120" w:hanging="180"/>
      </w:pPr>
    </w:lvl>
  </w:abstractNum>
  <w:abstractNum w:abstractNumId="15" w15:restartNumberingAfterBreak="0">
    <w:nsid w:val="2C660C55"/>
    <w:multiLevelType w:val="hybridMultilevel"/>
    <w:tmpl w:val="B802CDE6"/>
    <w:lvl w:ilvl="0" w:tplc="110A11AC">
      <w:start w:val="1"/>
      <w:numFmt w:val="decimal"/>
      <w:lvlText w:val="%1."/>
      <w:lvlJc w:val="left"/>
      <w:pPr>
        <w:ind w:left="360" w:hanging="360"/>
      </w:pPr>
      <w:rPr>
        <w:rFonts w:hint="default"/>
      </w:rPr>
    </w:lvl>
    <w:lvl w:ilvl="1" w:tplc="46D6F334" w:tentative="1">
      <w:start w:val="1"/>
      <w:numFmt w:val="lowerLetter"/>
      <w:lvlText w:val="%2."/>
      <w:lvlJc w:val="left"/>
      <w:pPr>
        <w:ind w:left="1440" w:hanging="360"/>
      </w:pPr>
    </w:lvl>
    <w:lvl w:ilvl="2" w:tplc="D65E95B2" w:tentative="1">
      <w:start w:val="1"/>
      <w:numFmt w:val="lowerRoman"/>
      <w:lvlText w:val="%3."/>
      <w:lvlJc w:val="right"/>
      <w:pPr>
        <w:ind w:left="2160" w:hanging="180"/>
      </w:pPr>
    </w:lvl>
    <w:lvl w:ilvl="3" w:tplc="720CAD0A" w:tentative="1">
      <w:start w:val="1"/>
      <w:numFmt w:val="decimal"/>
      <w:lvlText w:val="%4."/>
      <w:lvlJc w:val="left"/>
      <w:pPr>
        <w:ind w:left="2880" w:hanging="360"/>
      </w:pPr>
    </w:lvl>
    <w:lvl w:ilvl="4" w:tplc="0298BB7A" w:tentative="1">
      <w:start w:val="1"/>
      <w:numFmt w:val="lowerLetter"/>
      <w:lvlText w:val="%5."/>
      <w:lvlJc w:val="left"/>
      <w:pPr>
        <w:ind w:left="3600" w:hanging="360"/>
      </w:pPr>
    </w:lvl>
    <w:lvl w:ilvl="5" w:tplc="CDFCC5F6" w:tentative="1">
      <w:start w:val="1"/>
      <w:numFmt w:val="lowerRoman"/>
      <w:lvlText w:val="%6."/>
      <w:lvlJc w:val="right"/>
      <w:pPr>
        <w:ind w:left="4320" w:hanging="180"/>
      </w:pPr>
    </w:lvl>
    <w:lvl w:ilvl="6" w:tplc="161C8FE0" w:tentative="1">
      <w:start w:val="1"/>
      <w:numFmt w:val="decimal"/>
      <w:lvlText w:val="%7."/>
      <w:lvlJc w:val="left"/>
      <w:pPr>
        <w:ind w:left="5040" w:hanging="360"/>
      </w:pPr>
    </w:lvl>
    <w:lvl w:ilvl="7" w:tplc="2B9087A0" w:tentative="1">
      <w:start w:val="1"/>
      <w:numFmt w:val="lowerLetter"/>
      <w:lvlText w:val="%8."/>
      <w:lvlJc w:val="left"/>
      <w:pPr>
        <w:ind w:left="5760" w:hanging="360"/>
      </w:pPr>
    </w:lvl>
    <w:lvl w:ilvl="8" w:tplc="89EE1262" w:tentative="1">
      <w:start w:val="1"/>
      <w:numFmt w:val="lowerRoman"/>
      <w:lvlText w:val="%9."/>
      <w:lvlJc w:val="right"/>
      <w:pPr>
        <w:ind w:left="6480" w:hanging="180"/>
      </w:pPr>
    </w:lvl>
  </w:abstractNum>
  <w:abstractNum w:abstractNumId="16" w15:restartNumberingAfterBreak="0">
    <w:nsid w:val="2DE743E5"/>
    <w:multiLevelType w:val="hybridMultilevel"/>
    <w:tmpl w:val="4DDC78A2"/>
    <w:lvl w:ilvl="0" w:tplc="DAE65B72">
      <w:start w:val="1"/>
      <w:numFmt w:val="bullet"/>
      <w:lvlText w:val=""/>
      <w:lvlJc w:val="left"/>
      <w:pPr>
        <w:ind w:left="720" w:hanging="360"/>
      </w:pPr>
      <w:rPr>
        <w:rFonts w:ascii="Symbol" w:hAnsi="Symbol" w:hint="default"/>
      </w:rPr>
    </w:lvl>
    <w:lvl w:ilvl="1" w:tplc="9B5EE89C" w:tentative="1">
      <w:start w:val="1"/>
      <w:numFmt w:val="bullet"/>
      <w:lvlText w:val="o"/>
      <w:lvlJc w:val="left"/>
      <w:pPr>
        <w:ind w:left="1440" w:hanging="360"/>
      </w:pPr>
      <w:rPr>
        <w:rFonts w:ascii="Courier New" w:hAnsi="Courier New" w:cs="Courier New" w:hint="default"/>
      </w:rPr>
    </w:lvl>
    <w:lvl w:ilvl="2" w:tplc="35E26648" w:tentative="1">
      <w:start w:val="1"/>
      <w:numFmt w:val="bullet"/>
      <w:lvlText w:val=""/>
      <w:lvlJc w:val="left"/>
      <w:pPr>
        <w:ind w:left="2160" w:hanging="360"/>
      </w:pPr>
      <w:rPr>
        <w:rFonts w:ascii="Wingdings" w:hAnsi="Wingdings" w:hint="default"/>
      </w:rPr>
    </w:lvl>
    <w:lvl w:ilvl="3" w:tplc="51DAA01C" w:tentative="1">
      <w:start w:val="1"/>
      <w:numFmt w:val="bullet"/>
      <w:lvlText w:val=""/>
      <w:lvlJc w:val="left"/>
      <w:pPr>
        <w:ind w:left="2880" w:hanging="360"/>
      </w:pPr>
      <w:rPr>
        <w:rFonts w:ascii="Symbol" w:hAnsi="Symbol" w:hint="default"/>
      </w:rPr>
    </w:lvl>
    <w:lvl w:ilvl="4" w:tplc="DB94354A" w:tentative="1">
      <w:start w:val="1"/>
      <w:numFmt w:val="bullet"/>
      <w:lvlText w:val="o"/>
      <w:lvlJc w:val="left"/>
      <w:pPr>
        <w:ind w:left="3600" w:hanging="360"/>
      </w:pPr>
      <w:rPr>
        <w:rFonts w:ascii="Courier New" w:hAnsi="Courier New" w:cs="Courier New" w:hint="default"/>
      </w:rPr>
    </w:lvl>
    <w:lvl w:ilvl="5" w:tplc="EA76634A" w:tentative="1">
      <w:start w:val="1"/>
      <w:numFmt w:val="bullet"/>
      <w:lvlText w:val=""/>
      <w:lvlJc w:val="left"/>
      <w:pPr>
        <w:ind w:left="4320" w:hanging="360"/>
      </w:pPr>
      <w:rPr>
        <w:rFonts w:ascii="Wingdings" w:hAnsi="Wingdings" w:hint="default"/>
      </w:rPr>
    </w:lvl>
    <w:lvl w:ilvl="6" w:tplc="A0C66C7A" w:tentative="1">
      <w:start w:val="1"/>
      <w:numFmt w:val="bullet"/>
      <w:lvlText w:val=""/>
      <w:lvlJc w:val="left"/>
      <w:pPr>
        <w:ind w:left="5040" w:hanging="360"/>
      </w:pPr>
      <w:rPr>
        <w:rFonts w:ascii="Symbol" w:hAnsi="Symbol" w:hint="default"/>
      </w:rPr>
    </w:lvl>
    <w:lvl w:ilvl="7" w:tplc="0CA8CE9A" w:tentative="1">
      <w:start w:val="1"/>
      <w:numFmt w:val="bullet"/>
      <w:lvlText w:val="o"/>
      <w:lvlJc w:val="left"/>
      <w:pPr>
        <w:ind w:left="5760" w:hanging="360"/>
      </w:pPr>
      <w:rPr>
        <w:rFonts w:ascii="Courier New" w:hAnsi="Courier New" w:cs="Courier New" w:hint="default"/>
      </w:rPr>
    </w:lvl>
    <w:lvl w:ilvl="8" w:tplc="A18C02A6" w:tentative="1">
      <w:start w:val="1"/>
      <w:numFmt w:val="bullet"/>
      <w:lvlText w:val=""/>
      <w:lvlJc w:val="left"/>
      <w:pPr>
        <w:ind w:left="6480" w:hanging="360"/>
      </w:pPr>
      <w:rPr>
        <w:rFonts w:ascii="Wingdings" w:hAnsi="Wingdings" w:hint="default"/>
      </w:rPr>
    </w:lvl>
  </w:abstractNum>
  <w:abstractNum w:abstractNumId="17" w15:restartNumberingAfterBreak="0">
    <w:nsid w:val="33C30318"/>
    <w:multiLevelType w:val="hybridMultilevel"/>
    <w:tmpl w:val="33943992"/>
    <w:lvl w:ilvl="0" w:tplc="F8C670C8">
      <w:start w:val="1"/>
      <w:numFmt w:val="bullet"/>
      <w:lvlText w:val=""/>
      <w:lvlJc w:val="left"/>
      <w:pPr>
        <w:ind w:left="720" w:hanging="360"/>
      </w:pPr>
      <w:rPr>
        <w:rFonts w:ascii="Symbol" w:hAnsi="Symbol" w:hint="default"/>
      </w:rPr>
    </w:lvl>
    <w:lvl w:ilvl="1" w:tplc="1A06D368" w:tentative="1">
      <w:start w:val="1"/>
      <w:numFmt w:val="bullet"/>
      <w:lvlText w:val="o"/>
      <w:lvlJc w:val="left"/>
      <w:pPr>
        <w:ind w:left="1440" w:hanging="360"/>
      </w:pPr>
      <w:rPr>
        <w:rFonts w:ascii="Courier New" w:hAnsi="Courier New" w:cs="Courier New" w:hint="default"/>
      </w:rPr>
    </w:lvl>
    <w:lvl w:ilvl="2" w:tplc="B87C0812" w:tentative="1">
      <w:start w:val="1"/>
      <w:numFmt w:val="bullet"/>
      <w:lvlText w:val=""/>
      <w:lvlJc w:val="left"/>
      <w:pPr>
        <w:ind w:left="2160" w:hanging="360"/>
      </w:pPr>
      <w:rPr>
        <w:rFonts w:ascii="Wingdings" w:hAnsi="Wingdings" w:hint="default"/>
      </w:rPr>
    </w:lvl>
    <w:lvl w:ilvl="3" w:tplc="F32EB29E" w:tentative="1">
      <w:start w:val="1"/>
      <w:numFmt w:val="bullet"/>
      <w:lvlText w:val=""/>
      <w:lvlJc w:val="left"/>
      <w:pPr>
        <w:ind w:left="2880" w:hanging="360"/>
      </w:pPr>
      <w:rPr>
        <w:rFonts w:ascii="Symbol" w:hAnsi="Symbol" w:hint="default"/>
      </w:rPr>
    </w:lvl>
    <w:lvl w:ilvl="4" w:tplc="D40EC0F8" w:tentative="1">
      <w:start w:val="1"/>
      <w:numFmt w:val="bullet"/>
      <w:lvlText w:val="o"/>
      <w:lvlJc w:val="left"/>
      <w:pPr>
        <w:ind w:left="3600" w:hanging="360"/>
      </w:pPr>
      <w:rPr>
        <w:rFonts w:ascii="Courier New" w:hAnsi="Courier New" w:cs="Courier New" w:hint="default"/>
      </w:rPr>
    </w:lvl>
    <w:lvl w:ilvl="5" w:tplc="7AAEE942" w:tentative="1">
      <w:start w:val="1"/>
      <w:numFmt w:val="bullet"/>
      <w:lvlText w:val=""/>
      <w:lvlJc w:val="left"/>
      <w:pPr>
        <w:ind w:left="4320" w:hanging="360"/>
      </w:pPr>
      <w:rPr>
        <w:rFonts w:ascii="Wingdings" w:hAnsi="Wingdings" w:hint="default"/>
      </w:rPr>
    </w:lvl>
    <w:lvl w:ilvl="6" w:tplc="3C40B952" w:tentative="1">
      <w:start w:val="1"/>
      <w:numFmt w:val="bullet"/>
      <w:lvlText w:val=""/>
      <w:lvlJc w:val="left"/>
      <w:pPr>
        <w:ind w:left="5040" w:hanging="360"/>
      </w:pPr>
      <w:rPr>
        <w:rFonts w:ascii="Symbol" w:hAnsi="Symbol" w:hint="default"/>
      </w:rPr>
    </w:lvl>
    <w:lvl w:ilvl="7" w:tplc="01602580" w:tentative="1">
      <w:start w:val="1"/>
      <w:numFmt w:val="bullet"/>
      <w:lvlText w:val="o"/>
      <w:lvlJc w:val="left"/>
      <w:pPr>
        <w:ind w:left="5760" w:hanging="360"/>
      </w:pPr>
      <w:rPr>
        <w:rFonts w:ascii="Courier New" w:hAnsi="Courier New" w:cs="Courier New" w:hint="default"/>
      </w:rPr>
    </w:lvl>
    <w:lvl w:ilvl="8" w:tplc="E2FEC690" w:tentative="1">
      <w:start w:val="1"/>
      <w:numFmt w:val="bullet"/>
      <w:lvlText w:val=""/>
      <w:lvlJc w:val="left"/>
      <w:pPr>
        <w:ind w:left="6480" w:hanging="360"/>
      </w:pPr>
      <w:rPr>
        <w:rFonts w:ascii="Wingdings" w:hAnsi="Wingdings" w:hint="default"/>
      </w:rPr>
    </w:lvl>
  </w:abstractNum>
  <w:abstractNum w:abstractNumId="18" w15:restartNumberingAfterBreak="0">
    <w:nsid w:val="3441529F"/>
    <w:multiLevelType w:val="hybridMultilevel"/>
    <w:tmpl w:val="5D1C99B0"/>
    <w:lvl w:ilvl="0" w:tplc="B42A62D2">
      <w:start w:val="1"/>
      <w:numFmt w:val="bullet"/>
      <w:lvlText w:val=""/>
      <w:lvlJc w:val="left"/>
      <w:pPr>
        <w:ind w:left="720" w:hanging="360"/>
      </w:pPr>
      <w:rPr>
        <w:rFonts w:ascii="Symbol" w:hAnsi="Symbol" w:hint="default"/>
      </w:rPr>
    </w:lvl>
    <w:lvl w:ilvl="1" w:tplc="95A6969C">
      <w:start w:val="1"/>
      <w:numFmt w:val="bullet"/>
      <w:lvlText w:val="o"/>
      <w:lvlJc w:val="left"/>
      <w:pPr>
        <w:ind w:left="1440" w:hanging="360"/>
      </w:pPr>
      <w:rPr>
        <w:rFonts w:ascii="Courier New" w:hAnsi="Courier New" w:cs="Courier New" w:hint="default"/>
      </w:rPr>
    </w:lvl>
    <w:lvl w:ilvl="2" w:tplc="7C9AB00C" w:tentative="1">
      <w:start w:val="1"/>
      <w:numFmt w:val="bullet"/>
      <w:lvlText w:val=""/>
      <w:lvlJc w:val="left"/>
      <w:pPr>
        <w:ind w:left="2160" w:hanging="360"/>
      </w:pPr>
      <w:rPr>
        <w:rFonts w:ascii="Wingdings" w:hAnsi="Wingdings" w:hint="default"/>
      </w:rPr>
    </w:lvl>
    <w:lvl w:ilvl="3" w:tplc="47A62308" w:tentative="1">
      <w:start w:val="1"/>
      <w:numFmt w:val="bullet"/>
      <w:lvlText w:val=""/>
      <w:lvlJc w:val="left"/>
      <w:pPr>
        <w:ind w:left="2880" w:hanging="360"/>
      </w:pPr>
      <w:rPr>
        <w:rFonts w:ascii="Symbol" w:hAnsi="Symbol" w:hint="default"/>
      </w:rPr>
    </w:lvl>
    <w:lvl w:ilvl="4" w:tplc="509E1C70" w:tentative="1">
      <w:start w:val="1"/>
      <w:numFmt w:val="bullet"/>
      <w:lvlText w:val="o"/>
      <w:lvlJc w:val="left"/>
      <w:pPr>
        <w:ind w:left="3600" w:hanging="360"/>
      </w:pPr>
      <w:rPr>
        <w:rFonts w:ascii="Courier New" w:hAnsi="Courier New" w:cs="Courier New" w:hint="default"/>
      </w:rPr>
    </w:lvl>
    <w:lvl w:ilvl="5" w:tplc="7B444C6C" w:tentative="1">
      <w:start w:val="1"/>
      <w:numFmt w:val="bullet"/>
      <w:lvlText w:val=""/>
      <w:lvlJc w:val="left"/>
      <w:pPr>
        <w:ind w:left="4320" w:hanging="360"/>
      </w:pPr>
      <w:rPr>
        <w:rFonts w:ascii="Wingdings" w:hAnsi="Wingdings" w:hint="default"/>
      </w:rPr>
    </w:lvl>
    <w:lvl w:ilvl="6" w:tplc="5A0C05B4" w:tentative="1">
      <w:start w:val="1"/>
      <w:numFmt w:val="bullet"/>
      <w:lvlText w:val=""/>
      <w:lvlJc w:val="left"/>
      <w:pPr>
        <w:ind w:left="5040" w:hanging="360"/>
      </w:pPr>
      <w:rPr>
        <w:rFonts w:ascii="Symbol" w:hAnsi="Symbol" w:hint="default"/>
      </w:rPr>
    </w:lvl>
    <w:lvl w:ilvl="7" w:tplc="08D06A4C" w:tentative="1">
      <w:start w:val="1"/>
      <w:numFmt w:val="bullet"/>
      <w:lvlText w:val="o"/>
      <w:lvlJc w:val="left"/>
      <w:pPr>
        <w:ind w:left="5760" w:hanging="360"/>
      </w:pPr>
      <w:rPr>
        <w:rFonts w:ascii="Courier New" w:hAnsi="Courier New" w:cs="Courier New" w:hint="default"/>
      </w:rPr>
    </w:lvl>
    <w:lvl w:ilvl="8" w:tplc="3DC0647C" w:tentative="1">
      <w:start w:val="1"/>
      <w:numFmt w:val="bullet"/>
      <w:lvlText w:val=""/>
      <w:lvlJc w:val="left"/>
      <w:pPr>
        <w:ind w:left="6480" w:hanging="360"/>
      </w:pPr>
      <w:rPr>
        <w:rFonts w:ascii="Wingdings" w:hAnsi="Wingdings" w:hint="default"/>
      </w:rPr>
    </w:lvl>
  </w:abstractNum>
  <w:abstractNum w:abstractNumId="19" w15:restartNumberingAfterBreak="0">
    <w:nsid w:val="35497BF3"/>
    <w:multiLevelType w:val="hybridMultilevel"/>
    <w:tmpl w:val="F396756E"/>
    <w:lvl w:ilvl="0" w:tplc="2F9A9890">
      <w:start w:val="1"/>
      <w:numFmt w:val="bullet"/>
      <w:lvlText w:val=""/>
      <w:lvlJc w:val="left"/>
      <w:pPr>
        <w:ind w:left="720" w:hanging="360"/>
      </w:pPr>
      <w:rPr>
        <w:rFonts w:ascii="Symbol" w:hAnsi="Symbol" w:hint="default"/>
      </w:rPr>
    </w:lvl>
    <w:lvl w:ilvl="1" w:tplc="4E28EC90" w:tentative="1">
      <w:start w:val="1"/>
      <w:numFmt w:val="bullet"/>
      <w:lvlText w:val="o"/>
      <w:lvlJc w:val="left"/>
      <w:pPr>
        <w:ind w:left="1440" w:hanging="360"/>
      </w:pPr>
      <w:rPr>
        <w:rFonts w:ascii="Courier New" w:hAnsi="Courier New" w:cs="Courier New" w:hint="default"/>
      </w:rPr>
    </w:lvl>
    <w:lvl w:ilvl="2" w:tplc="FA44A49E" w:tentative="1">
      <w:start w:val="1"/>
      <w:numFmt w:val="bullet"/>
      <w:lvlText w:val=""/>
      <w:lvlJc w:val="left"/>
      <w:pPr>
        <w:ind w:left="2160" w:hanging="360"/>
      </w:pPr>
      <w:rPr>
        <w:rFonts w:ascii="Wingdings" w:hAnsi="Wingdings" w:hint="default"/>
      </w:rPr>
    </w:lvl>
    <w:lvl w:ilvl="3" w:tplc="B32E713A" w:tentative="1">
      <w:start w:val="1"/>
      <w:numFmt w:val="bullet"/>
      <w:lvlText w:val=""/>
      <w:lvlJc w:val="left"/>
      <w:pPr>
        <w:ind w:left="2880" w:hanging="360"/>
      </w:pPr>
      <w:rPr>
        <w:rFonts w:ascii="Symbol" w:hAnsi="Symbol" w:hint="default"/>
      </w:rPr>
    </w:lvl>
    <w:lvl w:ilvl="4" w:tplc="3CE8084C" w:tentative="1">
      <w:start w:val="1"/>
      <w:numFmt w:val="bullet"/>
      <w:lvlText w:val="o"/>
      <w:lvlJc w:val="left"/>
      <w:pPr>
        <w:ind w:left="3600" w:hanging="360"/>
      </w:pPr>
      <w:rPr>
        <w:rFonts w:ascii="Courier New" w:hAnsi="Courier New" w:cs="Courier New" w:hint="default"/>
      </w:rPr>
    </w:lvl>
    <w:lvl w:ilvl="5" w:tplc="C3F64C48" w:tentative="1">
      <w:start w:val="1"/>
      <w:numFmt w:val="bullet"/>
      <w:lvlText w:val=""/>
      <w:lvlJc w:val="left"/>
      <w:pPr>
        <w:ind w:left="4320" w:hanging="360"/>
      </w:pPr>
      <w:rPr>
        <w:rFonts w:ascii="Wingdings" w:hAnsi="Wingdings" w:hint="default"/>
      </w:rPr>
    </w:lvl>
    <w:lvl w:ilvl="6" w:tplc="C07AAE8C" w:tentative="1">
      <w:start w:val="1"/>
      <w:numFmt w:val="bullet"/>
      <w:lvlText w:val=""/>
      <w:lvlJc w:val="left"/>
      <w:pPr>
        <w:ind w:left="5040" w:hanging="360"/>
      </w:pPr>
      <w:rPr>
        <w:rFonts w:ascii="Symbol" w:hAnsi="Symbol" w:hint="default"/>
      </w:rPr>
    </w:lvl>
    <w:lvl w:ilvl="7" w:tplc="E3B64F06" w:tentative="1">
      <w:start w:val="1"/>
      <w:numFmt w:val="bullet"/>
      <w:lvlText w:val="o"/>
      <w:lvlJc w:val="left"/>
      <w:pPr>
        <w:ind w:left="5760" w:hanging="360"/>
      </w:pPr>
      <w:rPr>
        <w:rFonts w:ascii="Courier New" w:hAnsi="Courier New" w:cs="Courier New" w:hint="default"/>
      </w:rPr>
    </w:lvl>
    <w:lvl w:ilvl="8" w:tplc="10D4F89A" w:tentative="1">
      <w:start w:val="1"/>
      <w:numFmt w:val="bullet"/>
      <w:lvlText w:val=""/>
      <w:lvlJc w:val="left"/>
      <w:pPr>
        <w:ind w:left="6480" w:hanging="360"/>
      </w:pPr>
      <w:rPr>
        <w:rFonts w:ascii="Wingdings" w:hAnsi="Wingdings" w:hint="default"/>
      </w:rPr>
    </w:lvl>
  </w:abstractNum>
  <w:abstractNum w:abstractNumId="20" w15:restartNumberingAfterBreak="0">
    <w:nsid w:val="399E1B79"/>
    <w:multiLevelType w:val="hybridMultilevel"/>
    <w:tmpl w:val="52C49C00"/>
    <w:lvl w:ilvl="0" w:tplc="319A5022">
      <w:start w:val="1"/>
      <w:numFmt w:val="bullet"/>
      <w:lvlText w:val=""/>
      <w:lvlJc w:val="left"/>
      <w:pPr>
        <w:ind w:left="720" w:hanging="360"/>
      </w:pPr>
      <w:rPr>
        <w:rFonts w:ascii="Symbol" w:hAnsi="Symbol" w:hint="default"/>
      </w:rPr>
    </w:lvl>
    <w:lvl w:ilvl="1" w:tplc="97D8BA4A" w:tentative="1">
      <w:start w:val="1"/>
      <w:numFmt w:val="bullet"/>
      <w:lvlText w:val="o"/>
      <w:lvlJc w:val="left"/>
      <w:pPr>
        <w:ind w:left="1440" w:hanging="360"/>
      </w:pPr>
      <w:rPr>
        <w:rFonts w:ascii="Courier New" w:hAnsi="Courier New" w:cs="Courier New" w:hint="default"/>
      </w:rPr>
    </w:lvl>
    <w:lvl w:ilvl="2" w:tplc="23ACF882" w:tentative="1">
      <w:start w:val="1"/>
      <w:numFmt w:val="bullet"/>
      <w:lvlText w:val=""/>
      <w:lvlJc w:val="left"/>
      <w:pPr>
        <w:ind w:left="2160" w:hanging="360"/>
      </w:pPr>
      <w:rPr>
        <w:rFonts w:ascii="Wingdings" w:hAnsi="Wingdings" w:hint="default"/>
      </w:rPr>
    </w:lvl>
    <w:lvl w:ilvl="3" w:tplc="15047E52" w:tentative="1">
      <w:start w:val="1"/>
      <w:numFmt w:val="bullet"/>
      <w:lvlText w:val=""/>
      <w:lvlJc w:val="left"/>
      <w:pPr>
        <w:ind w:left="2880" w:hanging="360"/>
      </w:pPr>
      <w:rPr>
        <w:rFonts w:ascii="Symbol" w:hAnsi="Symbol" w:hint="default"/>
      </w:rPr>
    </w:lvl>
    <w:lvl w:ilvl="4" w:tplc="B7E44314" w:tentative="1">
      <w:start w:val="1"/>
      <w:numFmt w:val="bullet"/>
      <w:lvlText w:val="o"/>
      <w:lvlJc w:val="left"/>
      <w:pPr>
        <w:ind w:left="3600" w:hanging="360"/>
      </w:pPr>
      <w:rPr>
        <w:rFonts w:ascii="Courier New" w:hAnsi="Courier New" w:cs="Courier New" w:hint="default"/>
      </w:rPr>
    </w:lvl>
    <w:lvl w:ilvl="5" w:tplc="C196351E" w:tentative="1">
      <w:start w:val="1"/>
      <w:numFmt w:val="bullet"/>
      <w:lvlText w:val=""/>
      <w:lvlJc w:val="left"/>
      <w:pPr>
        <w:ind w:left="4320" w:hanging="360"/>
      </w:pPr>
      <w:rPr>
        <w:rFonts w:ascii="Wingdings" w:hAnsi="Wingdings" w:hint="default"/>
      </w:rPr>
    </w:lvl>
    <w:lvl w:ilvl="6" w:tplc="2A16D95A" w:tentative="1">
      <w:start w:val="1"/>
      <w:numFmt w:val="bullet"/>
      <w:lvlText w:val=""/>
      <w:lvlJc w:val="left"/>
      <w:pPr>
        <w:ind w:left="5040" w:hanging="360"/>
      </w:pPr>
      <w:rPr>
        <w:rFonts w:ascii="Symbol" w:hAnsi="Symbol" w:hint="default"/>
      </w:rPr>
    </w:lvl>
    <w:lvl w:ilvl="7" w:tplc="FE9C3D30" w:tentative="1">
      <w:start w:val="1"/>
      <w:numFmt w:val="bullet"/>
      <w:lvlText w:val="o"/>
      <w:lvlJc w:val="left"/>
      <w:pPr>
        <w:ind w:left="5760" w:hanging="360"/>
      </w:pPr>
      <w:rPr>
        <w:rFonts w:ascii="Courier New" w:hAnsi="Courier New" w:cs="Courier New" w:hint="default"/>
      </w:rPr>
    </w:lvl>
    <w:lvl w:ilvl="8" w:tplc="D436A4C4" w:tentative="1">
      <w:start w:val="1"/>
      <w:numFmt w:val="bullet"/>
      <w:lvlText w:val=""/>
      <w:lvlJc w:val="left"/>
      <w:pPr>
        <w:ind w:left="6480" w:hanging="360"/>
      </w:pPr>
      <w:rPr>
        <w:rFonts w:ascii="Wingdings" w:hAnsi="Wingdings" w:hint="default"/>
      </w:rPr>
    </w:lvl>
  </w:abstractNum>
  <w:abstractNum w:abstractNumId="21" w15:restartNumberingAfterBreak="0">
    <w:nsid w:val="3A687311"/>
    <w:multiLevelType w:val="hybridMultilevel"/>
    <w:tmpl w:val="44CCA66E"/>
    <w:lvl w:ilvl="0" w:tplc="546AFBA8">
      <w:start w:val="1"/>
      <w:numFmt w:val="bullet"/>
      <w:lvlText w:val=""/>
      <w:lvlJc w:val="left"/>
      <w:pPr>
        <w:ind w:left="720" w:hanging="360"/>
      </w:pPr>
      <w:rPr>
        <w:rFonts w:ascii="Symbol" w:hAnsi="Symbol" w:hint="default"/>
      </w:rPr>
    </w:lvl>
    <w:lvl w:ilvl="1" w:tplc="E6F60A9C" w:tentative="1">
      <w:start w:val="1"/>
      <w:numFmt w:val="bullet"/>
      <w:lvlText w:val="o"/>
      <w:lvlJc w:val="left"/>
      <w:pPr>
        <w:ind w:left="1440" w:hanging="360"/>
      </w:pPr>
      <w:rPr>
        <w:rFonts w:ascii="Courier New" w:hAnsi="Courier New" w:cs="Courier New" w:hint="default"/>
      </w:rPr>
    </w:lvl>
    <w:lvl w:ilvl="2" w:tplc="69EE43E2" w:tentative="1">
      <w:start w:val="1"/>
      <w:numFmt w:val="bullet"/>
      <w:lvlText w:val=""/>
      <w:lvlJc w:val="left"/>
      <w:pPr>
        <w:ind w:left="2160" w:hanging="360"/>
      </w:pPr>
      <w:rPr>
        <w:rFonts w:ascii="Wingdings" w:hAnsi="Wingdings" w:hint="default"/>
      </w:rPr>
    </w:lvl>
    <w:lvl w:ilvl="3" w:tplc="916EC7A4" w:tentative="1">
      <w:start w:val="1"/>
      <w:numFmt w:val="bullet"/>
      <w:lvlText w:val=""/>
      <w:lvlJc w:val="left"/>
      <w:pPr>
        <w:ind w:left="2880" w:hanging="360"/>
      </w:pPr>
      <w:rPr>
        <w:rFonts w:ascii="Symbol" w:hAnsi="Symbol" w:hint="default"/>
      </w:rPr>
    </w:lvl>
    <w:lvl w:ilvl="4" w:tplc="5EBA5A44" w:tentative="1">
      <w:start w:val="1"/>
      <w:numFmt w:val="bullet"/>
      <w:lvlText w:val="o"/>
      <w:lvlJc w:val="left"/>
      <w:pPr>
        <w:ind w:left="3600" w:hanging="360"/>
      </w:pPr>
      <w:rPr>
        <w:rFonts w:ascii="Courier New" w:hAnsi="Courier New" w:cs="Courier New" w:hint="default"/>
      </w:rPr>
    </w:lvl>
    <w:lvl w:ilvl="5" w:tplc="4DD097DC" w:tentative="1">
      <w:start w:val="1"/>
      <w:numFmt w:val="bullet"/>
      <w:lvlText w:val=""/>
      <w:lvlJc w:val="left"/>
      <w:pPr>
        <w:ind w:left="4320" w:hanging="360"/>
      </w:pPr>
      <w:rPr>
        <w:rFonts w:ascii="Wingdings" w:hAnsi="Wingdings" w:hint="default"/>
      </w:rPr>
    </w:lvl>
    <w:lvl w:ilvl="6" w:tplc="4AD89FAC" w:tentative="1">
      <w:start w:val="1"/>
      <w:numFmt w:val="bullet"/>
      <w:lvlText w:val=""/>
      <w:lvlJc w:val="left"/>
      <w:pPr>
        <w:ind w:left="5040" w:hanging="360"/>
      </w:pPr>
      <w:rPr>
        <w:rFonts w:ascii="Symbol" w:hAnsi="Symbol" w:hint="default"/>
      </w:rPr>
    </w:lvl>
    <w:lvl w:ilvl="7" w:tplc="2D1CEC6E" w:tentative="1">
      <w:start w:val="1"/>
      <w:numFmt w:val="bullet"/>
      <w:lvlText w:val="o"/>
      <w:lvlJc w:val="left"/>
      <w:pPr>
        <w:ind w:left="5760" w:hanging="360"/>
      </w:pPr>
      <w:rPr>
        <w:rFonts w:ascii="Courier New" w:hAnsi="Courier New" w:cs="Courier New" w:hint="default"/>
      </w:rPr>
    </w:lvl>
    <w:lvl w:ilvl="8" w:tplc="00DEA3F6" w:tentative="1">
      <w:start w:val="1"/>
      <w:numFmt w:val="bullet"/>
      <w:lvlText w:val=""/>
      <w:lvlJc w:val="left"/>
      <w:pPr>
        <w:ind w:left="6480" w:hanging="360"/>
      </w:pPr>
      <w:rPr>
        <w:rFonts w:ascii="Wingdings" w:hAnsi="Wingdings" w:hint="default"/>
      </w:rPr>
    </w:lvl>
  </w:abstractNum>
  <w:abstractNum w:abstractNumId="22" w15:restartNumberingAfterBreak="0">
    <w:nsid w:val="46B130CC"/>
    <w:multiLevelType w:val="hybridMultilevel"/>
    <w:tmpl w:val="8FF4FA24"/>
    <w:lvl w:ilvl="0" w:tplc="93524C82">
      <w:start w:val="1"/>
      <w:numFmt w:val="bullet"/>
      <w:lvlText w:val=""/>
      <w:lvlJc w:val="left"/>
      <w:pPr>
        <w:ind w:left="720" w:hanging="360"/>
      </w:pPr>
      <w:rPr>
        <w:rFonts w:ascii="Symbol" w:hAnsi="Symbol" w:hint="default"/>
      </w:rPr>
    </w:lvl>
    <w:lvl w:ilvl="1" w:tplc="89FAB350" w:tentative="1">
      <w:start w:val="1"/>
      <w:numFmt w:val="bullet"/>
      <w:lvlText w:val="o"/>
      <w:lvlJc w:val="left"/>
      <w:pPr>
        <w:ind w:left="1440" w:hanging="360"/>
      </w:pPr>
      <w:rPr>
        <w:rFonts w:ascii="Courier New" w:hAnsi="Courier New" w:cs="Courier New" w:hint="default"/>
      </w:rPr>
    </w:lvl>
    <w:lvl w:ilvl="2" w:tplc="8620E54A" w:tentative="1">
      <w:start w:val="1"/>
      <w:numFmt w:val="bullet"/>
      <w:lvlText w:val=""/>
      <w:lvlJc w:val="left"/>
      <w:pPr>
        <w:ind w:left="2160" w:hanging="360"/>
      </w:pPr>
      <w:rPr>
        <w:rFonts w:ascii="Wingdings" w:hAnsi="Wingdings" w:hint="default"/>
      </w:rPr>
    </w:lvl>
    <w:lvl w:ilvl="3" w:tplc="CEF2C286" w:tentative="1">
      <w:start w:val="1"/>
      <w:numFmt w:val="bullet"/>
      <w:lvlText w:val=""/>
      <w:lvlJc w:val="left"/>
      <w:pPr>
        <w:ind w:left="2880" w:hanging="360"/>
      </w:pPr>
      <w:rPr>
        <w:rFonts w:ascii="Symbol" w:hAnsi="Symbol" w:hint="default"/>
      </w:rPr>
    </w:lvl>
    <w:lvl w:ilvl="4" w:tplc="01FC5C3A" w:tentative="1">
      <w:start w:val="1"/>
      <w:numFmt w:val="bullet"/>
      <w:lvlText w:val="o"/>
      <w:lvlJc w:val="left"/>
      <w:pPr>
        <w:ind w:left="3600" w:hanging="360"/>
      </w:pPr>
      <w:rPr>
        <w:rFonts w:ascii="Courier New" w:hAnsi="Courier New" w:cs="Courier New" w:hint="default"/>
      </w:rPr>
    </w:lvl>
    <w:lvl w:ilvl="5" w:tplc="7302994C" w:tentative="1">
      <w:start w:val="1"/>
      <w:numFmt w:val="bullet"/>
      <w:lvlText w:val=""/>
      <w:lvlJc w:val="left"/>
      <w:pPr>
        <w:ind w:left="4320" w:hanging="360"/>
      </w:pPr>
      <w:rPr>
        <w:rFonts w:ascii="Wingdings" w:hAnsi="Wingdings" w:hint="default"/>
      </w:rPr>
    </w:lvl>
    <w:lvl w:ilvl="6" w:tplc="A6B4AF7E" w:tentative="1">
      <w:start w:val="1"/>
      <w:numFmt w:val="bullet"/>
      <w:lvlText w:val=""/>
      <w:lvlJc w:val="left"/>
      <w:pPr>
        <w:ind w:left="5040" w:hanging="360"/>
      </w:pPr>
      <w:rPr>
        <w:rFonts w:ascii="Symbol" w:hAnsi="Symbol" w:hint="default"/>
      </w:rPr>
    </w:lvl>
    <w:lvl w:ilvl="7" w:tplc="0EAE857C" w:tentative="1">
      <w:start w:val="1"/>
      <w:numFmt w:val="bullet"/>
      <w:lvlText w:val="o"/>
      <w:lvlJc w:val="left"/>
      <w:pPr>
        <w:ind w:left="5760" w:hanging="360"/>
      </w:pPr>
      <w:rPr>
        <w:rFonts w:ascii="Courier New" w:hAnsi="Courier New" w:cs="Courier New" w:hint="default"/>
      </w:rPr>
    </w:lvl>
    <w:lvl w:ilvl="8" w:tplc="7F06ACA2" w:tentative="1">
      <w:start w:val="1"/>
      <w:numFmt w:val="bullet"/>
      <w:lvlText w:val=""/>
      <w:lvlJc w:val="left"/>
      <w:pPr>
        <w:ind w:left="6480" w:hanging="360"/>
      </w:pPr>
      <w:rPr>
        <w:rFonts w:ascii="Wingdings" w:hAnsi="Wingdings" w:hint="default"/>
      </w:rPr>
    </w:lvl>
  </w:abstractNum>
  <w:abstractNum w:abstractNumId="23" w15:restartNumberingAfterBreak="0">
    <w:nsid w:val="46E035C3"/>
    <w:multiLevelType w:val="hybridMultilevel"/>
    <w:tmpl w:val="8AD8F31A"/>
    <w:lvl w:ilvl="0" w:tplc="17F6B746">
      <w:start w:val="1"/>
      <w:numFmt w:val="bullet"/>
      <w:lvlText w:val=""/>
      <w:lvlJc w:val="left"/>
      <w:pPr>
        <w:ind w:left="720" w:hanging="360"/>
      </w:pPr>
      <w:rPr>
        <w:rFonts w:ascii="Symbol" w:hAnsi="Symbol" w:hint="default"/>
      </w:rPr>
    </w:lvl>
    <w:lvl w:ilvl="1" w:tplc="9E00ED06" w:tentative="1">
      <w:start w:val="1"/>
      <w:numFmt w:val="bullet"/>
      <w:lvlText w:val="o"/>
      <w:lvlJc w:val="left"/>
      <w:pPr>
        <w:ind w:left="1440" w:hanging="360"/>
      </w:pPr>
      <w:rPr>
        <w:rFonts w:ascii="Courier New" w:hAnsi="Courier New" w:cs="Courier New" w:hint="default"/>
      </w:rPr>
    </w:lvl>
    <w:lvl w:ilvl="2" w:tplc="A1EC8876" w:tentative="1">
      <w:start w:val="1"/>
      <w:numFmt w:val="bullet"/>
      <w:lvlText w:val=""/>
      <w:lvlJc w:val="left"/>
      <w:pPr>
        <w:ind w:left="2160" w:hanging="360"/>
      </w:pPr>
      <w:rPr>
        <w:rFonts w:ascii="Wingdings" w:hAnsi="Wingdings" w:hint="default"/>
      </w:rPr>
    </w:lvl>
    <w:lvl w:ilvl="3" w:tplc="A1CEF2E8" w:tentative="1">
      <w:start w:val="1"/>
      <w:numFmt w:val="bullet"/>
      <w:lvlText w:val=""/>
      <w:lvlJc w:val="left"/>
      <w:pPr>
        <w:ind w:left="2880" w:hanging="360"/>
      </w:pPr>
      <w:rPr>
        <w:rFonts w:ascii="Symbol" w:hAnsi="Symbol" w:hint="default"/>
      </w:rPr>
    </w:lvl>
    <w:lvl w:ilvl="4" w:tplc="5568E7AC" w:tentative="1">
      <w:start w:val="1"/>
      <w:numFmt w:val="bullet"/>
      <w:lvlText w:val="o"/>
      <w:lvlJc w:val="left"/>
      <w:pPr>
        <w:ind w:left="3600" w:hanging="360"/>
      </w:pPr>
      <w:rPr>
        <w:rFonts w:ascii="Courier New" w:hAnsi="Courier New" w:cs="Courier New" w:hint="default"/>
      </w:rPr>
    </w:lvl>
    <w:lvl w:ilvl="5" w:tplc="6950AB00" w:tentative="1">
      <w:start w:val="1"/>
      <w:numFmt w:val="bullet"/>
      <w:lvlText w:val=""/>
      <w:lvlJc w:val="left"/>
      <w:pPr>
        <w:ind w:left="4320" w:hanging="360"/>
      </w:pPr>
      <w:rPr>
        <w:rFonts w:ascii="Wingdings" w:hAnsi="Wingdings" w:hint="default"/>
      </w:rPr>
    </w:lvl>
    <w:lvl w:ilvl="6" w:tplc="8C8C3DD8" w:tentative="1">
      <w:start w:val="1"/>
      <w:numFmt w:val="bullet"/>
      <w:lvlText w:val=""/>
      <w:lvlJc w:val="left"/>
      <w:pPr>
        <w:ind w:left="5040" w:hanging="360"/>
      </w:pPr>
      <w:rPr>
        <w:rFonts w:ascii="Symbol" w:hAnsi="Symbol" w:hint="default"/>
      </w:rPr>
    </w:lvl>
    <w:lvl w:ilvl="7" w:tplc="F70E7E90" w:tentative="1">
      <w:start w:val="1"/>
      <w:numFmt w:val="bullet"/>
      <w:lvlText w:val="o"/>
      <w:lvlJc w:val="left"/>
      <w:pPr>
        <w:ind w:left="5760" w:hanging="360"/>
      </w:pPr>
      <w:rPr>
        <w:rFonts w:ascii="Courier New" w:hAnsi="Courier New" w:cs="Courier New" w:hint="default"/>
      </w:rPr>
    </w:lvl>
    <w:lvl w:ilvl="8" w:tplc="B67E7592" w:tentative="1">
      <w:start w:val="1"/>
      <w:numFmt w:val="bullet"/>
      <w:lvlText w:val=""/>
      <w:lvlJc w:val="left"/>
      <w:pPr>
        <w:ind w:left="6480" w:hanging="360"/>
      </w:pPr>
      <w:rPr>
        <w:rFonts w:ascii="Wingdings" w:hAnsi="Wingdings" w:hint="default"/>
      </w:rPr>
    </w:lvl>
  </w:abstractNum>
  <w:abstractNum w:abstractNumId="24" w15:restartNumberingAfterBreak="0">
    <w:nsid w:val="4A6A1621"/>
    <w:multiLevelType w:val="hybridMultilevel"/>
    <w:tmpl w:val="3376C5E4"/>
    <w:lvl w:ilvl="0" w:tplc="96466E56">
      <w:start w:val="1"/>
      <w:numFmt w:val="bullet"/>
      <w:lvlText w:val=""/>
      <w:lvlJc w:val="left"/>
      <w:pPr>
        <w:ind w:left="720" w:hanging="360"/>
      </w:pPr>
      <w:rPr>
        <w:rFonts w:ascii="Symbol" w:hAnsi="Symbol" w:hint="default"/>
      </w:rPr>
    </w:lvl>
    <w:lvl w:ilvl="1" w:tplc="6A444A4E" w:tentative="1">
      <w:start w:val="1"/>
      <w:numFmt w:val="bullet"/>
      <w:lvlText w:val="o"/>
      <w:lvlJc w:val="left"/>
      <w:pPr>
        <w:ind w:left="1440" w:hanging="360"/>
      </w:pPr>
      <w:rPr>
        <w:rFonts w:ascii="Courier New" w:hAnsi="Courier New" w:cs="Courier New" w:hint="default"/>
      </w:rPr>
    </w:lvl>
    <w:lvl w:ilvl="2" w:tplc="F18E623E" w:tentative="1">
      <w:start w:val="1"/>
      <w:numFmt w:val="bullet"/>
      <w:lvlText w:val=""/>
      <w:lvlJc w:val="left"/>
      <w:pPr>
        <w:ind w:left="2160" w:hanging="360"/>
      </w:pPr>
      <w:rPr>
        <w:rFonts w:ascii="Wingdings" w:hAnsi="Wingdings" w:hint="default"/>
      </w:rPr>
    </w:lvl>
    <w:lvl w:ilvl="3" w:tplc="529EE6FA" w:tentative="1">
      <w:start w:val="1"/>
      <w:numFmt w:val="bullet"/>
      <w:lvlText w:val=""/>
      <w:lvlJc w:val="left"/>
      <w:pPr>
        <w:ind w:left="2880" w:hanging="360"/>
      </w:pPr>
      <w:rPr>
        <w:rFonts w:ascii="Symbol" w:hAnsi="Symbol" w:hint="default"/>
      </w:rPr>
    </w:lvl>
    <w:lvl w:ilvl="4" w:tplc="B68A4054" w:tentative="1">
      <w:start w:val="1"/>
      <w:numFmt w:val="bullet"/>
      <w:lvlText w:val="o"/>
      <w:lvlJc w:val="left"/>
      <w:pPr>
        <w:ind w:left="3600" w:hanging="360"/>
      </w:pPr>
      <w:rPr>
        <w:rFonts w:ascii="Courier New" w:hAnsi="Courier New" w:cs="Courier New" w:hint="default"/>
      </w:rPr>
    </w:lvl>
    <w:lvl w:ilvl="5" w:tplc="5C9437AE" w:tentative="1">
      <w:start w:val="1"/>
      <w:numFmt w:val="bullet"/>
      <w:lvlText w:val=""/>
      <w:lvlJc w:val="left"/>
      <w:pPr>
        <w:ind w:left="4320" w:hanging="360"/>
      </w:pPr>
      <w:rPr>
        <w:rFonts w:ascii="Wingdings" w:hAnsi="Wingdings" w:hint="default"/>
      </w:rPr>
    </w:lvl>
    <w:lvl w:ilvl="6" w:tplc="97F64AF0" w:tentative="1">
      <w:start w:val="1"/>
      <w:numFmt w:val="bullet"/>
      <w:lvlText w:val=""/>
      <w:lvlJc w:val="left"/>
      <w:pPr>
        <w:ind w:left="5040" w:hanging="360"/>
      </w:pPr>
      <w:rPr>
        <w:rFonts w:ascii="Symbol" w:hAnsi="Symbol" w:hint="default"/>
      </w:rPr>
    </w:lvl>
    <w:lvl w:ilvl="7" w:tplc="2FF63970" w:tentative="1">
      <w:start w:val="1"/>
      <w:numFmt w:val="bullet"/>
      <w:lvlText w:val="o"/>
      <w:lvlJc w:val="left"/>
      <w:pPr>
        <w:ind w:left="5760" w:hanging="360"/>
      </w:pPr>
      <w:rPr>
        <w:rFonts w:ascii="Courier New" w:hAnsi="Courier New" w:cs="Courier New" w:hint="default"/>
      </w:rPr>
    </w:lvl>
    <w:lvl w:ilvl="8" w:tplc="FC90B700" w:tentative="1">
      <w:start w:val="1"/>
      <w:numFmt w:val="bullet"/>
      <w:lvlText w:val=""/>
      <w:lvlJc w:val="left"/>
      <w:pPr>
        <w:ind w:left="6480" w:hanging="360"/>
      </w:pPr>
      <w:rPr>
        <w:rFonts w:ascii="Wingdings" w:hAnsi="Wingdings" w:hint="default"/>
      </w:rPr>
    </w:lvl>
  </w:abstractNum>
  <w:abstractNum w:abstractNumId="25" w15:restartNumberingAfterBreak="0">
    <w:nsid w:val="4E2B7C0F"/>
    <w:multiLevelType w:val="hybridMultilevel"/>
    <w:tmpl w:val="1A7413FA"/>
    <w:lvl w:ilvl="0" w:tplc="F98645A4">
      <w:start w:val="1"/>
      <w:numFmt w:val="bullet"/>
      <w:lvlText w:val=""/>
      <w:lvlJc w:val="left"/>
      <w:pPr>
        <w:ind w:left="720" w:hanging="360"/>
      </w:pPr>
      <w:rPr>
        <w:rFonts w:ascii="Symbol" w:hAnsi="Symbol" w:hint="default"/>
      </w:rPr>
    </w:lvl>
    <w:lvl w:ilvl="1" w:tplc="0C44FFB4" w:tentative="1">
      <w:start w:val="1"/>
      <w:numFmt w:val="bullet"/>
      <w:lvlText w:val="o"/>
      <w:lvlJc w:val="left"/>
      <w:pPr>
        <w:ind w:left="1440" w:hanging="360"/>
      </w:pPr>
      <w:rPr>
        <w:rFonts w:ascii="Courier New" w:hAnsi="Courier New" w:cs="Courier New" w:hint="default"/>
      </w:rPr>
    </w:lvl>
    <w:lvl w:ilvl="2" w:tplc="3A1A68E4" w:tentative="1">
      <w:start w:val="1"/>
      <w:numFmt w:val="bullet"/>
      <w:lvlText w:val=""/>
      <w:lvlJc w:val="left"/>
      <w:pPr>
        <w:ind w:left="2160" w:hanging="360"/>
      </w:pPr>
      <w:rPr>
        <w:rFonts w:ascii="Wingdings" w:hAnsi="Wingdings" w:hint="default"/>
      </w:rPr>
    </w:lvl>
    <w:lvl w:ilvl="3" w:tplc="6C4E571E" w:tentative="1">
      <w:start w:val="1"/>
      <w:numFmt w:val="bullet"/>
      <w:lvlText w:val=""/>
      <w:lvlJc w:val="left"/>
      <w:pPr>
        <w:ind w:left="2880" w:hanging="360"/>
      </w:pPr>
      <w:rPr>
        <w:rFonts w:ascii="Symbol" w:hAnsi="Symbol" w:hint="default"/>
      </w:rPr>
    </w:lvl>
    <w:lvl w:ilvl="4" w:tplc="B532BE24" w:tentative="1">
      <w:start w:val="1"/>
      <w:numFmt w:val="bullet"/>
      <w:lvlText w:val="o"/>
      <w:lvlJc w:val="left"/>
      <w:pPr>
        <w:ind w:left="3600" w:hanging="360"/>
      </w:pPr>
      <w:rPr>
        <w:rFonts w:ascii="Courier New" w:hAnsi="Courier New" w:cs="Courier New" w:hint="default"/>
      </w:rPr>
    </w:lvl>
    <w:lvl w:ilvl="5" w:tplc="DD1AABEE" w:tentative="1">
      <w:start w:val="1"/>
      <w:numFmt w:val="bullet"/>
      <w:lvlText w:val=""/>
      <w:lvlJc w:val="left"/>
      <w:pPr>
        <w:ind w:left="4320" w:hanging="360"/>
      </w:pPr>
      <w:rPr>
        <w:rFonts w:ascii="Wingdings" w:hAnsi="Wingdings" w:hint="default"/>
      </w:rPr>
    </w:lvl>
    <w:lvl w:ilvl="6" w:tplc="4C1E9B8C" w:tentative="1">
      <w:start w:val="1"/>
      <w:numFmt w:val="bullet"/>
      <w:lvlText w:val=""/>
      <w:lvlJc w:val="left"/>
      <w:pPr>
        <w:ind w:left="5040" w:hanging="360"/>
      </w:pPr>
      <w:rPr>
        <w:rFonts w:ascii="Symbol" w:hAnsi="Symbol" w:hint="default"/>
      </w:rPr>
    </w:lvl>
    <w:lvl w:ilvl="7" w:tplc="C598EC38" w:tentative="1">
      <w:start w:val="1"/>
      <w:numFmt w:val="bullet"/>
      <w:lvlText w:val="o"/>
      <w:lvlJc w:val="left"/>
      <w:pPr>
        <w:ind w:left="5760" w:hanging="360"/>
      </w:pPr>
      <w:rPr>
        <w:rFonts w:ascii="Courier New" w:hAnsi="Courier New" w:cs="Courier New" w:hint="default"/>
      </w:rPr>
    </w:lvl>
    <w:lvl w:ilvl="8" w:tplc="C600A9A0" w:tentative="1">
      <w:start w:val="1"/>
      <w:numFmt w:val="bullet"/>
      <w:lvlText w:val=""/>
      <w:lvlJc w:val="left"/>
      <w:pPr>
        <w:ind w:left="6480" w:hanging="360"/>
      </w:pPr>
      <w:rPr>
        <w:rFonts w:ascii="Wingdings" w:hAnsi="Wingdings" w:hint="default"/>
      </w:rPr>
    </w:lvl>
  </w:abstractNum>
  <w:abstractNum w:abstractNumId="26" w15:restartNumberingAfterBreak="0">
    <w:nsid w:val="50C27101"/>
    <w:multiLevelType w:val="hybridMultilevel"/>
    <w:tmpl w:val="26446CCA"/>
    <w:lvl w:ilvl="0" w:tplc="D91A348E">
      <w:start w:val="1"/>
      <w:numFmt w:val="bullet"/>
      <w:lvlText w:val=""/>
      <w:lvlJc w:val="left"/>
      <w:pPr>
        <w:ind w:left="720" w:hanging="360"/>
      </w:pPr>
      <w:rPr>
        <w:rFonts w:ascii="Symbol" w:hAnsi="Symbol" w:hint="default"/>
      </w:rPr>
    </w:lvl>
    <w:lvl w:ilvl="1" w:tplc="A2760176" w:tentative="1">
      <w:start w:val="1"/>
      <w:numFmt w:val="bullet"/>
      <w:lvlText w:val="o"/>
      <w:lvlJc w:val="left"/>
      <w:pPr>
        <w:ind w:left="1440" w:hanging="360"/>
      </w:pPr>
      <w:rPr>
        <w:rFonts w:ascii="Courier New" w:hAnsi="Courier New" w:cs="Courier New" w:hint="default"/>
      </w:rPr>
    </w:lvl>
    <w:lvl w:ilvl="2" w:tplc="863C1BE6" w:tentative="1">
      <w:start w:val="1"/>
      <w:numFmt w:val="bullet"/>
      <w:lvlText w:val=""/>
      <w:lvlJc w:val="left"/>
      <w:pPr>
        <w:ind w:left="2160" w:hanging="360"/>
      </w:pPr>
      <w:rPr>
        <w:rFonts w:ascii="Wingdings" w:hAnsi="Wingdings" w:hint="default"/>
      </w:rPr>
    </w:lvl>
    <w:lvl w:ilvl="3" w:tplc="9484F842" w:tentative="1">
      <w:start w:val="1"/>
      <w:numFmt w:val="bullet"/>
      <w:lvlText w:val=""/>
      <w:lvlJc w:val="left"/>
      <w:pPr>
        <w:ind w:left="2880" w:hanging="360"/>
      </w:pPr>
      <w:rPr>
        <w:rFonts w:ascii="Symbol" w:hAnsi="Symbol" w:hint="default"/>
      </w:rPr>
    </w:lvl>
    <w:lvl w:ilvl="4" w:tplc="AB30F474" w:tentative="1">
      <w:start w:val="1"/>
      <w:numFmt w:val="bullet"/>
      <w:lvlText w:val="o"/>
      <w:lvlJc w:val="left"/>
      <w:pPr>
        <w:ind w:left="3600" w:hanging="360"/>
      </w:pPr>
      <w:rPr>
        <w:rFonts w:ascii="Courier New" w:hAnsi="Courier New" w:cs="Courier New" w:hint="default"/>
      </w:rPr>
    </w:lvl>
    <w:lvl w:ilvl="5" w:tplc="CCF448BA" w:tentative="1">
      <w:start w:val="1"/>
      <w:numFmt w:val="bullet"/>
      <w:lvlText w:val=""/>
      <w:lvlJc w:val="left"/>
      <w:pPr>
        <w:ind w:left="4320" w:hanging="360"/>
      </w:pPr>
      <w:rPr>
        <w:rFonts w:ascii="Wingdings" w:hAnsi="Wingdings" w:hint="default"/>
      </w:rPr>
    </w:lvl>
    <w:lvl w:ilvl="6" w:tplc="573853C4" w:tentative="1">
      <w:start w:val="1"/>
      <w:numFmt w:val="bullet"/>
      <w:lvlText w:val=""/>
      <w:lvlJc w:val="left"/>
      <w:pPr>
        <w:ind w:left="5040" w:hanging="360"/>
      </w:pPr>
      <w:rPr>
        <w:rFonts w:ascii="Symbol" w:hAnsi="Symbol" w:hint="default"/>
      </w:rPr>
    </w:lvl>
    <w:lvl w:ilvl="7" w:tplc="0CF0ACAA" w:tentative="1">
      <w:start w:val="1"/>
      <w:numFmt w:val="bullet"/>
      <w:lvlText w:val="o"/>
      <w:lvlJc w:val="left"/>
      <w:pPr>
        <w:ind w:left="5760" w:hanging="360"/>
      </w:pPr>
      <w:rPr>
        <w:rFonts w:ascii="Courier New" w:hAnsi="Courier New" w:cs="Courier New" w:hint="default"/>
      </w:rPr>
    </w:lvl>
    <w:lvl w:ilvl="8" w:tplc="612093B4" w:tentative="1">
      <w:start w:val="1"/>
      <w:numFmt w:val="bullet"/>
      <w:lvlText w:val=""/>
      <w:lvlJc w:val="left"/>
      <w:pPr>
        <w:ind w:left="6480" w:hanging="360"/>
      </w:pPr>
      <w:rPr>
        <w:rFonts w:ascii="Wingdings" w:hAnsi="Wingdings" w:hint="default"/>
      </w:rPr>
    </w:lvl>
  </w:abstractNum>
  <w:abstractNum w:abstractNumId="27" w15:restartNumberingAfterBreak="0">
    <w:nsid w:val="51870003"/>
    <w:multiLevelType w:val="hybridMultilevel"/>
    <w:tmpl w:val="617C3972"/>
    <w:lvl w:ilvl="0" w:tplc="B04A72BA">
      <w:start w:val="1"/>
      <w:numFmt w:val="decimal"/>
      <w:lvlText w:val="%1."/>
      <w:lvlJc w:val="left"/>
      <w:pPr>
        <w:ind w:left="360" w:hanging="360"/>
      </w:pPr>
      <w:rPr>
        <w:rFonts w:hint="default"/>
      </w:rPr>
    </w:lvl>
    <w:lvl w:ilvl="1" w:tplc="B8F2C172">
      <w:numFmt w:val="bullet"/>
      <w:lvlText w:val="•"/>
      <w:lvlJc w:val="left"/>
      <w:pPr>
        <w:ind w:left="1080" w:hanging="360"/>
      </w:pPr>
      <w:rPr>
        <w:rFonts w:ascii="SymbolMT" w:eastAsiaTheme="minorHAnsi" w:hAnsi="SymbolMT" w:cs="SymbolMT" w:hint="default"/>
      </w:rPr>
    </w:lvl>
    <w:lvl w:ilvl="2" w:tplc="EBA6FEDA" w:tentative="1">
      <w:start w:val="1"/>
      <w:numFmt w:val="lowerRoman"/>
      <w:lvlText w:val="%3."/>
      <w:lvlJc w:val="right"/>
      <w:pPr>
        <w:ind w:left="1800" w:hanging="180"/>
      </w:pPr>
    </w:lvl>
    <w:lvl w:ilvl="3" w:tplc="8C24A9BA" w:tentative="1">
      <w:start w:val="1"/>
      <w:numFmt w:val="decimal"/>
      <w:lvlText w:val="%4."/>
      <w:lvlJc w:val="left"/>
      <w:pPr>
        <w:ind w:left="2520" w:hanging="360"/>
      </w:pPr>
    </w:lvl>
    <w:lvl w:ilvl="4" w:tplc="F3C2FEC0" w:tentative="1">
      <w:start w:val="1"/>
      <w:numFmt w:val="lowerLetter"/>
      <w:lvlText w:val="%5."/>
      <w:lvlJc w:val="left"/>
      <w:pPr>
        <w:ind w:left="3240" w:hanging="360"/>
      </w:pPr>
    </w:lvl>
    <w:lvl w:ilvl="5" w:tplc="A47810FA" w:tentative="1">
      <w:start w:val="1"/>
      <w:numFmt w:val="lowerRoman"/>
      <w:lvlText w:val="%6."/>
      <w:lvlJc w:val="right"/>
      <w:pPr>
        <w:ind w:left="3960" w:hanging="180"/>
      </w:pPr>
    </w:lvl>
    <w:lvl w:ilvl="6" w:tplc="B12447DC" w:tentative="1">
      <w:start w:val="1"/>
      <w:numFmt w:val="decimal"/>
      <w:lvlText w:val="%7."/>
      <w:lvlJc w:val="left"/>
      <w:pPr>
        <w:ind w:left="4680" w:hanging="360"/>
      </w:pPr>
    </w:lvl>
    <w:lvl w:ilvl="7" w:tplc="484033F2" w:tentative="1">
      <w:start w:val="1"/>
      <w:numFmt w:val="lowerLetter"/>
      <w:lvlText w:val="%8."/>
      <w:lvlJc w:val="left"/>
      <w:pPr>
        <w:ind w:left="5400" w:hanging="360"/>
      </w:pPr>
    </w:lvl>
    <w:lvl w:ilvl="8" w:tplc="3B6AB786" w:tentative="1">
      <w:start w:val="1"/>
      <w:numFmt w:val="lowerRoman"/>
      <w:lvlText w:val="%9."/>
      <w:lvlJc w:val="right"/>
      <w:pPr>
        <w:ind w:left="6120" w:hanging="180"/>
      </w:pPr>
    </w:lvl>
  </w:abstractNum>
  <w:abstractNum w:abstractNumId="28" w15:restartNumberingAfterBreak="0">
    <w:nsid w:val="51A85EC5"/>
    <w:multiLevelType w:val="hybridMultilevel"/>
    <w:tmpl w:val="D6AC41E4"/>
    <w:lvl w:ilvl="0" w:tplc="108637EE">
      <w:start w:val="1"/>
      <w:numFmt w:val="bullet"/>
      <w:lvlText w:val=""/>
      <w:lvlJc w:val="left"/>
      <w:pPr>
        <w:ind w:left="720" w:hanging="360"/>
      </w:pPr>
      <w:rPr>
        <w:rFonts w:ascii="Symbol" w:hAnsi="Symbol" w:hint="default"/>
      </w:rPr>
    </w:lvl>
    <w:lvl w:ilvl="1" w:tplc="18D63CE6" w:tentative="1">
      <w:start w:val="1"/>
      <w:numFmt w:val="bullet"/>
      <w:lvlText w:val="o"/>
      <w:lvlJc w:val="left"/>
      <w:pPr>
        <w:ind w:left="1440" w:hanging="360"/>
      </w:pPr>
      <w:rPr>
        <w:rFonts w:ascii="Courier New" w:hAnsi="Courier New" w:cs="Courier New" w:hint="default"/>
      </w:rPr>
    </w:lvl>
    <w:lvl w:ilvl="2" w:tplc="D09440E4" w:tentative="1">
      <w:start w:val="1"/>
      <w:numFmt w:val="bullet"/>
      <w:lvlText w:val=""/>
      <w:lvlJc w:val="left"/>
      <w:pPr>
        <w:ind w:left="2160" w:hanging="360"/>
      </w:pPr>
      <w:rPr>
        <w:rFonts w:ascii="Wingdings" w:hAnsi="Wingdings" w:hint="default"/>
      </w:rPr>
    </w:lvl>
    <w:lvl w:ilvl="3" w:tplc="F3DE5438" w:tentative="1">
      <w:start w:val="1"/>
      <w:numFmt w:val="bullet"/>
      <w:lvlText w:val=""/>
      <w:lvlJc w:val="left"/>
      <w:pPr>
        <w:ind w:left="2880" w:hanging="360"/>
      </w:pPr>
      <w:rPr>
        <w:rFonts w:ascii="Symbol" w:hAnsi="Symbol" w:hint="default"/>
      </w:rPr>
    </w:lvl>
    <w:lvl w:ilvl="4" w:tplc="46D86202" w:tentative="1">
      <w:start w:val="1"/>
      <w:numFmt w:val="bullet"/>
      <w:lvlText w:val="o"/>
      <w:lvlJc w:val="left"/>
      <w:pPr>
        <w:ind w:left="3600" w:hanging="360"/>
      </w:pPr>
      <w:rPr>
        <w:rFonts w:ascii="Courier New" w:hAnsi="Courier New" w:cs="Courier New" w:hint="default"/>
      </w:rPr>
    </w:lvl>
    <w:lvl w:ilvl="5" w:tplc="83F01D3E" w:tentative="1">
      <w:start w:val="1"/>
      <w:numFmt w:val="bullet"/>
      <w:lvlText w:val=""/>
      <w:lvlJc w:val="left"/>
      <w:pPr>
        <w:ind w:left="4320" w:hanging="360"/>
      </w:pPr>
      <w:rPr>
        <w:rFonts w:ascii="Wingdings" w:hAnsi="Wingdings" w:hint="default"/>
      </w:rPr>
    </w:lvl>
    <w:lvl w:ilvl="6" w:tplc="3D74F246" w:tentative="1">
      <w:start w:val="1"/>
      <w:numFmt w:val="bullet"/>
      <w:lvlText w:val=""/>
      <w:lvlJc w:val="left"/>
      <w:pPr>
        <w:ind w:left="5040" w:hanging="360"/>
      </w:pPr>
      <w:rPr>
        <w:rFonts w:ascii="Symbol" w:hAnsi="Symbol" w:hint="default"/>
      </w:rPr>
    </w:lvl>
    <w:lvl w:ilvl="7" w:tplc="245062B8" w:tentative="1">
      <w:start w:val="1"/>
      <w:numFmt w:val="bullet"/>
      <w:lvlText w:val="o"/>
      <w:lvlJc w:val="left"/>
      <w:pPr>
        <w:ind w:left="5760" w:hanging="360"/>
      </w:pPr>
      <w:rPr>
        <w:rFonts w:ascii="Courier New" w:hAnsi="Courier New" w:cs="Courier New" w:hint="default"/>
      </w:rPr>
    </w:lvl>
    <w:lvl w:ilvl="8" w:tplc="CC323C68" w:tentative="1">
      <w:start w:val="1"/>
      <w:numFmt w:val="bullet"/>
      <w:lvlText w:val=""/>
      <w:lvlJc w:val="left"/>
      <w:pPr>
        <w:ind w:left="6480" w:hanging="360"/>
      </w:pPr>
      <w:rPr>
        <w:rFonts w:ascii="Wingdings" w:hAnsi="Wingdings" w:hint="default"/>
      </w:rPr>
    </w:lvl>
  </w:abstractNum>
  <w:abstractNum w:abstractNumId="29" w15:restartNumberingAfterBreak="0">
    <w:nsid w:val="523457A2"/>
    <w:multiLevelType w:val="hybridMultilevel"/>
    <w:tmpl w:val="349A770E"/>
    <w:lvl w:ilvl="0" w:tplc="BD0AAFFA">
      <w:start w:val="1"/>
      <w:numFmt w:val="bullet"/>
      <w:lvlText w:val=""/>
      <w:lvlJc w:val="left"/>
      <w:pPr>
        <w:ind w:left="720" w:hanging="360"/>
      </w:pPr>
      <w:rPr>
        <w:rFonts w:ascii="Symbol" w:hAnsi="Symbol" w:hint="default"/>
      </w:rPr>
    </w:lvl>
    <w:lvl w:ilvl="1" w:tplc="9110B540" w:tentative="1">
      <w:start w:val="1"/>
      <w:numFmt w:val="bullet"/>
      <w:lvlText w:val="o"/>
      <w:lvlJc w:val="left"/>
      <w:pPr>
        <w:ind w:left="1440" w:hanging="360"/>
      </w:pPr>
      <w:rPr>
        <w:rFonts w:ascii="Courier New" w:hAnsi="Courier New" w:cs="Courier New" w:hint="default"/>
      </w:rPr>
    </w:lvl>
    <w:lvl w:ilvl="2" w:tplc="D09479CE" w:tentative="1">
      <w:start w:val="1"/>
      <w:numFmt w:val="bullet"/>
      <w:lvlText w:val=""/>
      <w:lvlJc w:val="left"/>
      <w:pPr>
        <w:ind w:left="2160" w:hanging="360"/>
      </w:pPr>
      <w:rPr>
        <w:rFonts w:ascii="Wingdings" w:hAnsi="Wingdings" w:hint="default"/>
      </w:rPr>
    </w:lvl>
    <w:lvl w:ilvl="3" w:tplc="53C66804" w:tentative="1">
      <w:start w:val="1"/>
      <w:numFmt w:val="bullet"/>
      <w:lvlText w:val=""/>
      <w:lvlJc w:val="left"/>
      <w:pPr>
        <w:ind w:left="2880" w:hanging="360"/>
      </w:pPr>
      <w:rPr>
        <w:rFonts w:ascii="Symbol" w:hAnsi="Symbol" w:hint="default"/>
      </w:rPr>
    </w:lvl>
    <w:lvl w:ilvl="4" w:tplc="BB8EEB68" w:tentative="1">
      <w:start w:val="1"/>
      <w:numFmt w:val="bullet"/>
      <w:lvlText w:val="o"/>
      <w:lvlJc w:val="left"/>
      <w:pPr>
        <w:ind w:left="3600" w:hanging="360"/>
      </w:pPr>
      <w:rPr>
        <w:rFonts w:ascii="Courier New" w:hAnsi="Courier New" w:cs="Courier New" w:hint="default"/>
      </w:rPr>
    </w:lvl>
    <w:lvl w:ilvl="5" w:tplc="9E0465CC" w:tentative="1">
      <w:start w:val="1"/>
      <w:numFmt w:val="bullet"/>
      <w:lvlText w:val=""/>
      <w:lvlJc w:val="left"/>
      <w:pPr>
        <w:ind w:left="4320" w:hanging="360"/>
      </w:pPr>
      <w:rPr>
        <w:rFonts w:ascii="Wingdings" w:hAnsi="Wingdings" w:hint="default"/>
      </w:rPr>
    </w:lvl>
    <w:lvl w:ilvl="6" w:tplc="98A2F8D4" w:tentative="1">
      <w:start w:val="1"/>
      <w:numFmt w:val="bullet"/>
      <w:lvlText w:val=""/>
      <w:lvlJc w:val="left"/>
      <w:pPr>
        <w:ind w:left="5040" w:hanging="360"/>
      </w:pPr>
      <w:rPr>
        <w:rFonts w:ascii="Symbol" w:hAnsi="Symbol" w:hint="default"/>
      </w:rPr>
    </w:lvl>
    <w:lvl w:ilvl="7" w:tplc="99F6EC22" w:tentative="1">
      <w:start w:val="1"/>
      <w:numFmt w:val="bullet"/>
      <w:lvlText w:val="o"/>
      <w:lvlJc w:val="left"/>
      <w:pPr>
        <w:ind w:left="5760" w:hanging="360"/>
      </w:pPr>
      <w:rPr>
        <w:rFonts w:ascii="Courier New" w:hAnsi="Courier New" w:cs="Courier New" w:hint="default"/>
      </w:rPr>
    </w:lvl>
    <w:lvl w:ilvl="8" w:tplc="93802678" w:tentative="1">
      <w:start w:val="1"/>
      <w:numFmt w:val="bullet"/>
      <w:lvlText w:val=""/>
      <w:lvlJc w:val="left"/>
      <w:pPr>
        <w:ind w:left="6480" w:hanging="360"/>
      </w:pPr>
      <w:rPr>
        <w:rFonts w:ascii="Wingdings" w:hAnsi="Wingdings" w:hint="default"/>
      </w:rPr>
    </w:lvl>
  </w:abstractNum>
  <w:abstractNum w:abstractNumId="30" w15:restartNumberingAfterBreak="0">
    <w:nsid w:val="53674DEF"/>
    <w:multiLevelType w:val="hybridMultilevel"/>
    <w:tmpl w:val="3BDE3400"/>
    <w:lvl w:ilvl="0" w:tplc="8FAE9BA8">
      <w:start w:val="1"/>
      <w:numFmt w:val="bullet"/>
      <w:lvlText w:val=""/>
      <w:lvlJc w:val="left"/>
      <w:pPr>
        <w:ind w:left="720" w:hanging="360"/>
      </w:pPr>
      <w:rPr>
        <w:rFonts w:ascii="Symbol" w:hAnsi="Symbol" w:hint="default"/>
      </w:rPr>
    </w:lvl>
    <w:lvl w:ilvl="1" w:tplc="20CC9470" w:tentative="1">
      <w:start w:val="1"/>
      <w:numFmt w:val="bullet"/>
      <w:lvlText w:val="o"/>
      <w:lvlJc w:val="left"/>
      <w:pPr>
        <w:ind w:left="1440" w:hanging="360"/>
      </w:pPr>
      <w:rPr>
        <w:rFonts w:ascii="Courier New" w:hAnsi="Courier New" w:cs="Courier New" w:hint="default"/>
      </w:rPr>
    </w:lvl>
    <w:lvl w:ilvl="2" w:tplc="10FCDC62" w:tentative="1">
      <w:start w:val="1"/>
      <w:numFmt w:val="bullet"/>
      <w:lvlText w:val=""/>
      <w:lvlJc w:val="left"/>
      <w:pPr>
        <w:ind w:left="2160" w:hanging="360"/>
      </w:pPr>
      <w:rPr>
        <w:rFonts w:ascii="Wingdings" w:hAnsi="Wingdings" w:hint="default"/>
      </w:rPr>
    </w:lvl>
    <w:lvl w:ilvl="3" w:tplc="4ADA0C3C" w:tentative="1">
      <w:start w:val="1"/>
      <w:numFmt w:val="bullet"/>
      <w:lvlText w:val=""/>
      <w:lvlJc w:val="left"/>
      <w:pPr>
        <w:ind w:left="2880" w:hanging="360"/>
      </w:pPr>
      <w:rPr>
        <w:rFonts w:ascii="Symbol" w:hAnsi="Symbol" w:hint="default"/>
      </w:rPr>
    </w:lvl>
    <w:lvl w:ilvl="4" w:tplc="BD0621C2" w:tentative="1">
      <w:start w:val="1"/>
      <w:numFmt w:val="bullet"/>
      <w:lvlText w:val="o"/>
      <w:lvlJc w:val="left"/>
      <w:pPr>
        <w:ind w:left="3600" w:hanging="360"/>
      </w:pPr>
      <w:rPr>
        <w:rFonts w:ascii="Courier New" w:hAnsi="Courier New" w:cs="Courier New" w:hint="default"/>
      </w:rPr>
    </w:lvl>
    <w:lvl w:ilvl="5" w:tplc="5D40CDDE" w:tentative="1">
      <w:start w:val="1"/>
      <w:numFmt w:val="bullet"/>
      <w:lvlText w:val=""/>
      <w:lvlJc w:val="left"/>
      <w:pPr>
        <w:ind w:left="4320" w:hanging="360"/>
      </w:pPr>
      <w:rPr>
        <w:rFonts w:ascii="Wingdings" w:hAnsi="Wingdings" w:hint="default"/>
      </w:rPr>
    </w:lvl>
    <w:lvl w:ilvl="6" w:tplc="64C2F4A2" w:tentative="1">
      <w:start w:val="1"/>
      <w:numFmt w:val="bullet"/>
      <w:lvlText w:val=""/>
      <w:lvlJc w:val="left"/>
      <w:pPr>
        <w:ind w:left="5040" w:hanging="360"/>
      </w:pPr>
      <w:rPr>
        <w:rFonts w:ascii="Symbol" w:hAnsi="Symbol" w:hint="default"/>
      </w:rPr>
    </w:lvl>
    <w:lvl w:ilvl="7" w:tplc="A608EADC" w:tentative="1">
      <w:start w:val="1"/>
      <w:numFmt w:val="bullet"/>
      <w:lvlText w:val="o"/>
      <w:lvlJc w:val="left"/>
      <w:pPr>
        <w:ind w:left="5760" w:hanging="360"/>
      </w:pPr>
      <w:rPr>
        <w:rFonts w:ascii="Courier New" w:hAnsi="Courier New" w:cs="Courier New" w:hint="default"/>
      </w:rPr>
    </w:lvl>
    <w:lvl w:ilvl="8" w:tplc="8D66E4C0" w:tentative="1">
      <w:start w:val="1"/>
      <w:numFmt w:val="bullet"/>
      <w:lvlText w:val=""/>
      <w:lvlJc w:val="left"/>
      <w:pPr>
        <w:ind w:left="6480" w:hanging="360"/>
      </w:pPr>
      <w:rPr>
        <w:rFonts w:ascii="Wingdings" w:hAnsi="Wingdings" w:hint="default"/>
      </w:rPr>
    </w:lvl>
  </w:abstractNum>
  <w:abstractNum w:abstractNumId="31" w15:restartNumberingAfterBreak="0">
    <w:nsid w:val="628E3A40"/>
    <w:multiLevelType w:val="hybridMultilevel"/>
    <w:tmpl w:val="F81A7EC2"/>
    <w:lvl w:ilvl="0" w:tplc="0EC879BE">
      <w:start w:val="1"/>
      <w:numFmt w:val="bullet"/>
      <w:lvlText w:val=""/>
      <w:lvlJc w:val="left"/>
      <w:pPr>
        <w:ind w:left="720" w:hanging="360"/>
      </w:pPr>
      <w:rPr>
        <w:rFonts w:ascii="Symbol" w:hAnsi="Symbol" w:hint="default"/>
      </w:rPr>
    </w:lvl>
    <w:lvl w:ilvl="1" w:tplc="E3609570" w:tentative="1">
      <w:start w:val="1"/>
      <w:numFmt w:val="bullet"/>
      <w:lvlText w:val="o"/>
      <w:lvlJc w:val="left"/>
      <w:pPr>
        <w:ind w:left="1440" w:hanging="360"/>
      </w:pPr>
      <w:rPr>
        <w:rFonts w:ascii="Courier New" w:hAnsi="Courier New" w:cs="Courier New" w:hint="default"/>
      </w:rPr>
    </w:lvl>
    <w:lvl w:ilvl="2" w:tplc="5F443712" w:tentative="1">
      <w:start w:val="1"/>
      <w:numFmt w:val="bullet"/>
      <w:lvlText w:val=""/>
      <w:lvlJc w:val="left"/>
      <w:pPr>
        <w:ind w:left="2160" w:hanging="360"/>
      </w:pPr>
      <w:rPr>
        <w:rFonts w:ascii="Wingdings" w:hAnsi="Wingdings" w:hint="default"/>
      </w:rPr>
    </w:lvl>
    <w:lvl w:ilvl="3" w:tplc="167CEF88" w:tentative="1">
      <w:start w:val="1"/>
      <w:numFmt w:val="bullet"/>
      <w:lvlText w:val=""/>
      <w:lvlJc w:val="left"/>
      <w:pPr>
        <w:ind w:left="2880" w:hanging="360"/>
      </w:pPr>
      <w:rPr>
        <w:rFonts w:ascii="Symbol" w:hAnsi="Symbol" w:hint="default"/>
      </w:rPr>
    </w:lvl>
    <w:lvl w:ilvl="4" w:tplc="C83C53E8" w:tentative="1">
      <w:start w:val="1"/>
      <w:numFmt w:val="bullet"/>
      <w:lvlText w:val="o"/>
      <w:lvlJc w:val="left"/>
      <w:pPr>
        <w:ind w:left="3600" w:hanging="360"/>
      </w:pPr>
      <w:rPr>
        <w:rFonts w:ascii="Courier New" w:hAnsi="Courier New" w:cs="Courier New" w:hint="default"/>
      </w:rPr>
    </w:lvl>
    <w:lvl w:ilvl="5" w:tplc="796CB01E" w:tentative="1">
      <w:start w:val="1"/>
      <w:numFmt w:val="bullet"/>
      <w:lvlText w:val=""/>
      <w:lvlJc w:val="left"/>
      <w:pPr>
        <w:ind w:left="4320" w:hanging="360"/>
      </w:pPr>
      <w:rPr>
        <w:rFonts w:ascii="Wingdings" w:hAnsi="Wingdings" w:hint="default"/>
      </w:rPr>
    </w:lvl>
    <w:lvl w:ilvl="6" w:tplc="1D34C202" w:tentative="1">
      <w:start w:val="1"/>
      <w:numFmt w:val="bullet"/>
      <w:lvlText w:val=""/>
      <w:lvlJc w:val="left"/>
      <w:pPr>
        <w:ind w:left="5040" w:hanging="360"/>
      </w:pPr>
      <w:rPr>
        <w:rFonts w:ascii="Symbol" w:hAnsi="Symbol" w:hint="default"/>
      </w:rPr>
    </w:lvl>
    <w:lvl w:ilvl="7" w:tplc="4E7072C0" w:tentative="1">
      <w:start w:val="1"/>
      <w:numFmt w:val="bullet"/>
      <w:lvlText w:val="o"/>
      <w:lvlJc w:val="left"/>
      <w:pPr>
        <w:ind w:left="5760" w:hanging="360"/>
      </w:pPr>
      <w:rPr>
        <w:rFonts w:ascii="Courier New" w:hAnsi="Courier New" w:cs="Courier New" w:hint="default"/>
      </w:rPr>
    </w:lvl>
    <w:lvl w:ilvl="8" w:tplc="A4827FBA" w:tentative="1">
      <w:start w:val="1"/>
      <w:numFmt w:val="bullet"/>
      <w:lvlText w:val=""/>
      <w:lvlJc w:val="left"/>
      <w:pPr>
        <w:ind w:left="6480" w:hanging="360"/>
      </w:pPr>
      <w:rPr>
        <w:rFonts w:ascii="Wingdings" w:hAnsi="Wingdings" w:hint="default"/>
      </w:rPr>
    </w:lvl>
  </w:abstractNum>
  <w:abstractNum w:abstractNumId="32" w15:restartNumberingAfterBreak="0">
    <w:nsid w:val="686D60B5"/>
    <w:multiLevelType w:val="hybridMultilevel"/>
    <w:tmpl w:val="B5ECACA0"/>
    <w:lvl w:ilvl="0" w:tplc="F52C53D0">
      <w:start w:val="1"/>
      <w:numFmt w:val="bullet"/>
      <w:lvlText w:val=""/>
      <w:lvlJc w:val="left"/>
      <w:pPr>
        <w:ind w:left="720" w:hanging="360"/>
      </w:pPr>
      <w:rPr>
        <w:rFonts w:ascii="Symbol" w:hAnsi="Symbol" w:hint="default"/>
      </w:rPr>
    </w:lvl>
    <w:lvl w:ilvl="1" w:tplc="D17E54B0" w:tentative="1">
      <w:start w:val="1"/>
      <w:numFmt w:val="bullet"/>
      <w:lvlText w:val="o"/>
      <w:lvlJc w:val="left"/>
      <w:pPr>
        <w:ind w:left="1440" w:hanging="360"/>
      </w:pPr>
      <w:rPr>
        <w:rFonts w:ascii="Courier New" w:hAnsi="Courier New" w:cs="Courier New" w:hint="default"/>
      </w:rPr>
    </w:lvl>
    <w:lvl w:ilvl="2" w:tplc="473AFB4A" w:tentative="1">
      <w:start w:val="1"/>
      <w:numFmt w:val="bullet"/>
      <w:lvlText w:val=""/>
      <w:lvlJc w:val="left"/>
      <w:pPr>
        <w:ind w:left="2160" w:hanging="360"/>
      </w:pPr>
      <w:rPr>
        <w:rFonts w:ascii="Wingdings" w:hAnsi="Wingdings" w:hint="default"/>
      </w:rPr>
    </w:lvl>
    <w:lvl w:ilvl="3" w:tplc="CD62B084" w:tentative="1">
      <w:start w:val="1"/>
      <w:numFmt w:val="bullet"/>
      <w:lvlText w:val=""/>
      <w:lvlJc w:val="left"/>
      <w:pPr>
        <w:ind w:left="2880" w:hanging="360"/>
      </w:pPr>
      <w:rPr>
        <w:rFonts w:ascii="Symbol" w:hAnsi="Symbol" w:hint="default"/>
      </w:rPr>
    </w:lvl>
    <w:lvl w:ilvl="4" w:tplc="6AE8B0A4" w:tentative="1">
      <w:start w:val="1"/>
      <w:numFmt w:val="bullet"/>
      <w:lvlText w:val="o"/>
      <w:lvlJc w:val="left"/>
      <w:pPr>
        <w:ind w:left="3600" w:hanging="360"/>
      </w:pPr>
      <w:rPr>
        <w:rFonts w:ascii="Courier New" w:hAnsi="Courier New" w:cs="Courier New" w:hint="default"/>
      </w:rPr>
    </w:lvl>
    <w:lvl w:ilvl="5" w:tplc="27786CD6" w:tentative="1">
      <w:start w:val="1"/>
      <w:numFmt w:val="bullet"/>
      <w:lvlText w:val=""/>
      <w:lvlJc w:val="left"/>
      <w:pPr>
        <w:ind w:left="4320" w:hanging="360"/>
      </w:pPr>
      <w:rPr>
        <w:rFonts w:ascii="Wingdings" w:hAnsi="Wingdings" w:hint="default"/>
      </w:rPr>
    </w:lvl>
    <w:lvl w:ilvl="6" w:tplc="BA8067E8" w:tentative="1">
      <w:start w:val="1"/>
      <w:numFmt w:val="bullet"/>
      <w:lvlText w:val=""/>
      <w:lvlJc w:val="left"/>
      <w:pPr>
        <w:ind w:left="5040" w:hanging="360"/>
      </w:pPr>
      <w:rPr>
        <w:rFonts w:ascii="Symbol" w:hAnsi="Symbol" w:hint="default"/>
      </w:rPr>
    </w:lvl>
    <w:lvl w:ilvl="7" w:tplc="956260B0" w:tentative="1">
      <w:start w:val="1"/>
      <w:numFmt w:val="bullet"/>
      <w:lvlText w:val="o"/>
      <w:lvlJc w:val="left"/>
      <w:pPr>
        <w:ind w:left="5760" w:hanging="360"/>
      </w:pPr>
      <w:rPr>
        <w:rFonts w:ascii="Courier New" w:hAnsi="Courier New" w:cs="Courier New" w:hint="default"/>
      </w:rPr>
    </w:lvl>
    <w:lvl w:ilvl="8" w:tplc="986E4FB8" w:tentative="1">
      <w:start w:val="1"/>
      <w:numFmt w:val="bullet"/>
      <w:lvlText w:val=""/>
      <w:lvlJc w:val="left"/>
      <w:pPr>
        <w:ind w:left="6480" w:hanging="360"/>
      </w:pPr>
      <w:rPr>
        <w:rFonts w:ascii="Wingdings" w:hAnsi="Wingdings" w:hint="default"/>
      </w:rPr>
    </w:lvl>
  </w:abstractNum>
  <w:abstractNum w:abstractNumId="33" w15:restartNumberingAfterBreak="0">
    <w:nsid w:val="69495B94"/>
    <w:multiLevelType w:val="hybridMultilevel"/>
    <w:tmpl w:val="2460FBDA"/>
    <w:lvl w:ilvl="0" w:tplc="14A69066">
      <w:start w:val="1"/>
      <w:numFmt w:val="bullet"/>
      <w:lvlText w:val=""/>
      <w:lvlJc w:val="left"/>
      <w:pPr>
        <w:ind w:left="360" w:hanging="360"/>
      </w:pPr>
      <w:rPr>
        <w:rFonts w:ascii="Wingdings" w:hAnsi="Wingdings" w:hint="default"/>
      </w:rPr>
    </w:lvl>
    <w:lvl w:ilvl="1" w:tplc="3C107FA4" w:tentative="1">
      <w:start w:val="1"/>
      <w:numFmt w:val="bullet"/>
      <w:lvlText w:val="o"/>
      <w:lvlJc w:val="left"/>
      <w:pPr>
        <w:ind w:left="1080" w:hanging="360"/>
      </w:pPr>
      <w:rPr>
        <w:rFonts w:ascii="Courier New" w:hAnsi="Courier New" w:cs="Courier New" w:hint="default"/>
      </w:rPr>
    </w:lvl>
    <w:lvl w:ilvl="2" w:tplc="2C4E0F38" w:tentative="1">
      <w:start w:val="1"/>
      <w:numFmt w:val="bullet"/>
      <w:lvlText w:val=""/>
      <w:lvlJc w:val="left"/>
      <w:pPr>
        <w:ind w:left="1800" w:hanging="360"/>
      </w:pPr>
      <w:rPr>
        <w:rFonts w:ascii="Wingdings" w:hAnsi="Wingdings" w:hint="default"/>
      </w:rPr>
    </w:lvl>
    <w:lvl w:ilvl="3" w:tplc="58366E0E" w:tentative="1">
      <w:start w:val="1"/>
      <w:numFmt w:val="bullet"/>
      <w:lvlText w:val=""/>
      <w:lvlJc w:val="left"/>
      <w:pPr>
        <w:ind w:left="2520" w:hanging="360"/>
      </w:pPr>
      <w:rPr>
        <w:rFonts w:ascii="Symbol" w:hAnsi="Symbol" w:hint="default"/>
      </w:rPr>
    </w:lvl>
    <w:lvl w:ilvl="4" w:tplc="6FC8D570" w:tentative="1">
      <w:start w:val="1"/>
      <w:numFmt w:val="bullet"/>
      <w:lvlText w:val="o"/>
      <w:lvlJc w:val="left"/>
      <w:pPr>
        <w:ind w:left="3240" w:hanging="360"/>
      </w:pPr>
      <w:rPr>
        <w:rFonts w:ascii="Courier New" w:hAnsi="Courier New" w:cs="Courier New" w:hint="default"/>
      </w:rPr>
    </w:lvl>
    <w:lvl w:ilvl="5" w:tplc="AAE238FE" w:tentative="1">
      <w:start w:val="1"/>
      <w:numFmt w:val="bullet"/>
      <w:lvlText w:val=""/>
      <w:lvlJc w:val="left"/>
      <w:pPr>
        <w:ind w:left="3960" w:hanging="360"/>
      </w:pPr>
      <w:rPr>
        <w:rFonts w:ascii="Wingdings" w:hAnsi="Wingdings" w:hint="default"/>
      </w:rPr>
    </w:lvl>
    <w:lvl w:ilvl="6" w:tplc="B170A9A0" w:tentative="1">
      <w:start w:val="1"/>
      <w:numFmt w:val="bullet"/>
      <w:lvlText w:val=""/>
      <w:lvlJc w:val="left"/>
      <w:pPr>
        <w:ind w:left="4680" w:hanging="360"/>
      </w:pPr>
      <w:rPr>
        <w:rFonts w:ascii="Symbol" w:hAnsi="Symbol" w:hint="default"/>
      </w:rPr>
    </w:lvl>
    <w:lvl w:ilvl="7" w:tplc="DDFA4634" w:tentative="1">
      <w:start w:val="1"/>
      <w:numFmt w:val="bullet"/>
      <w:lvlText w:val="o"/>
      <w:lvlJc w:val="left"/>
      <w:pPr>
        <w:ind w:left="5400" w:hanging="360"/>
      </w:pPr>
      <w:rPr>
        <w:rFonts w:ascii="Courier New" w:hAnsi="Courier New" w:cs="Courier New" w:hint="default"/>
      </w:rPr>
    </w:lvl>
    <w:lvl w:ilvl="8" w:tplc="B8E6EEF4" w:tentative="1">
      <w:start w:val="1"/>
      <w:numFmt w:val="bullet"/>
      <w:lvlText w:val=""/>
      <w:lvlJc w:val="left"/>
      <w:pPr>
        <w:ind w:left="6120" w:hanging="360"/>
      </w:pPr>
      <w:rPr>
        <w:rFonts w:ascii="Wingdings" w:hAnsi="Wingdings" w:hint="default"/>
      </w:rPr>
    </w:lvl>
  </w:abstractNum>
  <w:abstractNum w:abstractNumId="34" w15:restartNumberingAfterBreak="0">
    <w:nsid w:val="6B015D46"/>
    <w:multiLevelType w:val="hybridMultilevel"/>
    <w:tmpl w:val="28A0E3E2"/>
    <w:lvl w:ilvl="0" w:tplc="DCD68DB2">
      <w:numFmt w:val="bullet"/>
      <w:lvlText w:val="-"/>
      <w:lvlJc w:val="left"/>
      <w:pPr>
        <w:ind w:left="360" w:hanging="360"/>
      </w:pPr>
      <w:rPr>
        <w:rFonts w:ascii="Calibri" w:eastAsiaTheme="minorHAnsi" w:hAnsi="Calibri" w:cs="Calibri" w:hint="default"/>
      </w:rPr>
    </w:lvl>
    <w:lvl w:ilvl="1" w:tplc="870ECF5C" w:tentative="1">
      <w:start w:val="1"/>
      <w:numFmt w:val="bullet"/>
      <w:lvlText w:val="o"/>
      <w:lvlJc w:val="left"/>
      <w:pPr>
        <w:ind w:left="1080" w:hanging="360"/>
      </w:pPr>
      <w:rPr>
        <w:rFonts w:ascii="Courier New" w:hAnsi="Courier New" w:cs="Courier New" w:hint="default"/>
      </w:rPr>
    </w:lvl>
    <w:lvl w:ilvl="2" w:tplc="9CA4B8A4" w:tentative="1">
      <w:start w:val="1"/>
      <w:numFmt w:val="bullet"/>
      <w:lvlText w:val=""/>
      <w:lvlJc w:val="left"/>
      <w:pPr>
        <w:ind w:left="1800" w:hanging="360"/>
      </w:pPr>
      <w:rPr>
        <w:rFonts w:ascii="Wingdings" w:hAnsi="Wingdings" w:hint="default"/>
      </w:rPr>
    </w:lvl>
    <w:lvl w:ilvl="3" w:tplc="FAD21808" w:tentative="1">
      <w:start w:val="1"/>
      <w:numFmt w:val="bullet"/>
      <w:lvlText w:val=""/>
      <w:lvlJc w:val="left"/>
      <w:pPr>
        <w:ind w:left="2520" w:hanging="360"/>
      </w:pPr>
      <w:rPr>
        <w:rFonts w:ascii="Symbol" w:hAnsi="Symbol" w:hint="default"/>
      </w:rPr>
    </w:lvl>
    <w:lvl w:ilvl="4" w:tplc="4EA8EA6A" w:tentative="1">
      <w:start w:val="1"/>
      <w:numFmt w:val="bullet"/>
      <w:lvlText w:val="o"/>
      <w:lvlJc w:val="left"/>
      <w:pPr>
        <w:ind w:left="3240" w:hanging="360"/>
      </w:pPr>
      <w:rPr>
        <w:rFonts w:ascii="Courier New" w:hAnsi="Courier New" w:cs="Courier New" w:hint="default"/>
      </w:rPr>
    </w:lvl>
    <w:lvl w:ilvl="5" w:tplc="685E33B8" w:tentative="1">
      <w:start w:val="1"/>
      <w:numFmt w:val="bullet"/>
      <w:lvlText w:val=""/>
      <w:lvlJc w:val="left"/>
      <w:pPr>
        <w:ind w:left="3960" w:hanging="360"/>
      </w:pPr>
      <w:rPr>
        <w:rFonts w:ascii="Wingdings" w:hAnsi="Wingdings" w:hint="default"/>
      </w:rPr>
    </w:lvl>
    <w:lvl w:ilvl="6" w:tplc="68CA6972" w:tentative="1">
      <w:start w:val="1"/>
      <w:numFmt w:val="bullet"/>
      <w:lvlText w:val=""/>
      <w:lvlJc w:val="left"/>
      <w:pPr>
        <w:ind w:left="4680" w:hanging="360"/>
      </w:pPr>
      <w:rPr>
        <w:rFonts w:ascii="Symbol" w:hAnsi="Symbol" w:hint="default"/>
      </w:rPr>
    </w:lvl>
    <w:lvl w:ilvl="7" w:tplc="947A778E" w:tentative="1">
      <w:start w:val="1"/>
      <w:numFmt w:val="bullet"/>
      <w:lvlText w:val="o"/>
      <w:lvlJc w:val="left"/>
      <w:pPr>
        <w:ind w:left="5400" w:hanging="360"/>
      </w:pPr>
      <w:rPr>
        <w:rFonts w:ascii="Courier New" w:hAnsi="Courier New" w:cs="Courier New" w:hint="default"/>
      </w:rPr>
    </w:lvl>
    <w:lvl w:ilvl="8" w:tplc="F4FE3804" w:tentative="1">
      <w:start w:val="1"/>
      <w:numFmt w:val="bullet"/>
      <w:lvlText w:val=""/>
      <w:lvlJc w:val="left"/>
      <w:pPr>
        <w:ind w:left="6120" w:hanging="360"/>
      </w:pPr>
      <w:rPr>
        <w:rFonts w:ascii="Wingdings" w:hAnsi="Wingdings" w:hint="default"/>
      </w:rPr>
    </w:lvl>
  </w:abstractNum>
  <w:abstractNum w:abstractNumId="35" w15:restartNumberingAfterBreak="0">
    <w:nsid w:val="6D116B9C"/>
    <w:multiLevelType w:val="hybridMultilevel"/>
    <w:tmpl w:val="038E9A92"/>
    <w:lvl w:ilvl="0" w:tplc="F1E43B8A">
      <w:start w:val="1"/>
      <w:numFmt w:val="bullet"/>
      <w:lvlText w:val=""/>
      <w:lvlJc w:val="left"/>
      <w:pPr>
        <w:ind w:left="720" w:hanging="360"/>
      </w:pPr>
      <w:rPr>
        <w:rFonts w:ascii="Symbol" w:hAnsi="Symbol" w:hint="default"/>
      </w:rPr>
    </w:lvl>
    <w:lvl w:ilvl="1" w:tplc="6AF0F5A4" w:tentative="1">
      <w:start w:val="1"/>
      <w:numFmt w:val="bullet"/>
      <w:lvlText w:val="o"/>
      <w:lvlJc w:val="left"/>
      <w:pPr>
        <w:ind w:left="1440" w:hanging="360"/>
      </w:pPr>
      <w:rPr>
        <w:rFonts w:ascii="Courier New" w:hAnsi="Courier New" w:cs="Courier New" w:hint="default"/>
      </w:rPr>
    </w:lvl>
    <w:lvl w:ilvl="2" w:tplc="330CA0A4" w:tentative="1">
      <w:start w:val="1"/>
      <w:numFmt w:val="bullet"/>
      <w:lvlText w:val=""/>
      <w:lvlJc w:val="left"/>
      <w:pPr>
        <w:ind w:left="2160" w:hanging="360"/>
      </w:pPr>
      <w:rPr>
        <w:rFonts w:ascii="Wingdings" w:hAnsi="Wingdings" w:hint="default"/>
      </w:rPr>
    </w:lvl>
    <w:lvl w:ilvl="3" w:tplc="4B207206" w:tentative="1">
      <w:start w:val="1"/>
      <w:numFmt w:val="bullet"/>
      <w:lvlText w:val=""/>
      <w:lvlJc w:val="left"/>
      <w:pPr>
        <w:ind w:left="2880" w:hanging="360"/>
      </w:pPr>
      <w:rPr>
        <w:rFonts w:ascii="Symbol" w:hAnsi="Symbol" w:hint="default"/>
      </w:rPr>
    </w:lvl>
    <w:lvl w:ilvl="4" w:tplc="D6007D58" w:tentative="1">
      <w:start w:val="1"/>
      <w:numFmt w:val="bullet"/>
      <w:lvlText w:val="o"/>
      <w:lvlJc w:val="left"/>
      <w:pPr>
        <w:ind w:left="3600" w:hanging="360"/>
      </w:pPr>
      <w:rPr>
        <w:rFonts w:ascii="Courier New" w:hAnsi="Courier New" w:cs="Courier New" w:hint="default"/>
      </w:rPr>
    </w:lvl>
    <w:lvl w:ilvl="5" w:tplc="2304CCBE" w:tentative="1">
      <w:start w:val="1"/>
      <w:numFmt w:val="bullet"/>
      <w:lvlText w:val=""/>
      <w:lvlJc w:val="left"/>
      <w:pPr>
        <w:ind w:left="4320" w:hanging="360"/>
      </w:pPr>
      <w:rPr>
        <w:rFonts w:ascii="Wingdings" w:hAnsi="Wingdings" w:hint="default"/>
      </w:rPr>
    </w:lvl>
    <w:lvl w:ilvl="6" w:tplc="3B7436BA" w:tentative="1">
      <w:start w:val="1"/>
      <w:numFmt w:val="bullet"/>
      <w:lvlText w:val=""/>
      <w:lvlJc w:val="left"/>
      <w:pPr>
        <w:ind w:left="5040" w:hanging="360"/>
      </w:pPr>
      <w:rPr>
        <w:rFonts w:ascii="Symbol" w:hAnsi="Symbol" w:hint="default"/>
      </w:rPr>
    </w:lvl>
    <w:lvl w:ilvl="7" w:tplc="0E80A840" w:tentative="1">
      <w:start w:val="1"/>
      <w:numFmt w:val="bullet"/>
      <w:lvlText w:val="o"/>
      <w:lvlJc w:val="left"/>
      <w:pPr>
        <w:ind w:left="5760" w:hanging="360"/>
      </w:pPr>
      <w:rPr>
        <w:rFonts w:ascii="Courier New" w:hAnsi="Courier New" w:cs="Courier New" w:hint="default"/>
      </w:rPr>
    </w:lvl>
    <w:lvl w:ilvl="8" w:tplc="1B8053C2" w:tentative="1">
      <w:start w:val="1"/>
      <w:numFmt w:val="bullet"/>
      <w:lvlText w:val=""/>
      <w:lvlJc w:val="left"/>
      <w:pPr>
        <w:ind w:left="6480" w:hanging="360"/>
      </w:pPr>
      <w:rPr>
        <w:rFonts w:ascii="Wingdings" w:hAnsi="Wingdings" w:hint="default"/>
      </w:rPr>
    </w:lvl>
  </w:abstractNum>
  <w:abstractNum w:abstractNumId="36" w15:restartNumberingAfterBreak="0">
    <w:nsid w:val="73135FF8"/>
    <w:multiLevelType w:val="hybridMultilevel"/>
    <w:tmpl w:val="00E217F0"/>
    <w:lvl w:ilvl="0" w:tplc="94CE1A54">
      <w:start w:val="1"/>
      <w:numFmt w:val="bullet"/>
      <w:lvlText w:val=""/>
      <w:lvlJc w:val="left"/>
      <w:pPr>
        <w:ind w:left="720" w:hanging="360"/>
      </w:pPr>
      <w:rPr>
        <w:rFonts w:ascii="Symbol" w:hAnsi="Symbol" w:hint="default"/>
      </w:rPr>
    </w:lvl>
    <w:lvl w:ilvl="1" w:tplc="738ACF04">
      <w:start w:val="1"/>
      <w:numFmt w:val="bullet"/>
      <w:lvlText w:val="o"/>
      <w:lvlJc w:val="left"/>
      <w:pPr>
        <w:ind w:left="1440" w:hanging="360"/>
      </w:pPr>
      <w:rPr>
        <w:rFonts w:ascii="Courier New" w:hAnsi="Courier New" w:cs="Courier New" w:hint="default"/>
      </w:rPr>
    </w:lvl>
    <w:lvl w:ilvl="2" w:tplc="8254578C" w:tentative="1">
      <w:start w:val="1"/>
      <w:numFmt w:val="bullet"/>
      <w:lvlText w:val=""/>
      <w:lvlJc w:val="left"/>
      <w:pPr>
        <w:ind w:left="2160" w:hanging="360"/>
      </w:pPr>
      <w:rPr>
        <w:rFonts w:ascii="Wingdings" w:hAnsi="Wingdings" w:hint="default"/>
      </w:rPr>
    </w:lvl>
    <w:lvl w:ilvl="3" w:tplc="FCF83CBC" w:tentative="1">
      <w:start w:val="1"/>
      <w:numFmt w:val="bullet"/>
      <w:lvlText w:val=""/>
      <w:lvlJc w:val="left"/>
      <w:pPr>
        <w:ind w:left="2880" w:hanging="360"/>
      </w:pPr>
      <w:rPr>
        <w:rFonts w:ascii="Symbol" w:hAnsi="Symbol" w:hint="default"/>
      </w:rPr>
    </w:lvl>
    <w:lvl w:ilvl="4" w:tplc="72186CEE" w:tentative="1">
      <w:start w:val="1"/>
      <w:numFmt w:val="bullet"/>
      <w:lvlText w:val="o"/>
      <w:lvlJc w:val="left"/>
      <w:pPr>
        <w:ind w:left="3600" w:hanging="360"/>
      </w:pPr>
      <w:rPr>
        <w:rFonts w:ascii="Courier New" w:hAnsi="Courier New" w:cs="Courier New" w:hint="default"/>
      </w:rPr>
    </w:lvl>
    <w:lvl w:ilvl="5" w:tplc="51964FF0" w:tentative="1">
      <w:start w:val="1"/>
      <w:numFmt w:val="bullet"/>
      <w:lvlText w:val=""/>
      <w:lvlJc w:val="left"/>
      <w:pPr>
        <w:ind w:left="4320" w:hanging="360"/>
      </w:pPr>
      <w:rPr>
        <w:rFonts w:ascii="Wingdings" w:hAnsi="Wingdings" w:hint="default"/>
      </w:rPr>
    </w:lvl>
    <w:lvl w:ilvl="6" w:tplc="2556E050" w:tentative="1">
      <w:start w:val="1"/>
      <w:numFmt w:val="bullet"/>
      <w:lvlText w:val=""/>
      <w:lvlJc w:val="left"/>
      <w:pPr>
        <w:ind w:left="5040" w:hanging="360"/>
      </w:pPr>
      <w:rPr>
        <w:rFonts w:ascii="Symbol" w:hAnsi="Symbol" w:hint="default"/>
      </w:rPr>
    </w:lvl>
    <w:lvl w:ilvl="7" w:tplc="1FBA9028" w:tentative="1">
      <w:start w:val="1"/>
      <w:numFmt w:val="bullet"/>
      <w:lvlText w:val="o"/>
      <w:lvlJc w:val="left"/>
      <w:pPr>
        <w:ind w:left="5760" w:hanging="360"/>
      </w:pPr>
      <w:rPr>
        <w:rFonts w:ascii="Courier New" w:hAnsi="Courier New" w:cs="Courier New" w:hint="default"/>
      </w:rPr>
    </w:lvl>
    <w:lvl w:ilvl="8" w:tplc="F8406B14" w:tentative="1">
      <w:start w:val="1"/>
      <w:numFmt w:val="bullet"/>
      <w:lvlText w:val=""/>
      <w:lvlJc w:val="left"/>
      <w:pPr>
        <w:ind w:left="6480" w:hanging="360"/>
      </w:pPr>
      <w:rPr>
        <w:rFonts w:ascii="Wingdings" w:hAnsi="Wingdings" w:hint="default"/>
      </w:rPr>
    </w:lvl>
  </w:abstractNum>
  <w:abstractNum w:abstractNumId="37"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6570A"/>
    <w:multiLevelType w:val="hybridMultilevel"/>
    <w:tmpl w:val="BC80005E"/>
    <w:lvl w:ilvl="0" w:tplc="AA2A905C">
      <w:start w:val="1"/>
      <w:numFmt w:val="bullet"/>
      <w:lvlText w:val=""/>
      <w:lvlJc w:val="left"/>
      <w:pPr>
        <w:ind w:left="720" w:hanging="360"/>
      </w:pPr>
      <w:rPr>
        <w:rFonts w:ascii="Symbol" w:hAnsi="Symbol" w:hint="default"/>
      </w:rPr>
    </w:lvl>
    <w:lvl w:ilvl="1" w:tplc="98941382">
      <w:numFmt w:val="bullet"/>
      <w:lvlText w:val="•"/>
      <w:lvlJc w:val="left"/>
      <w:pPr>
        <w:ind w:left="1440" w:hanging="360"/>
      </w:pPr>
      <w:rPr>
        <w:rFonts w:ascii="SymbolMT" w:eastAsiaTheme="minorHAnsi" w:hAnsi="SymbolMT" w:cs="SymbolMT" w:hint="default"/>
      </w:rPr>
    </w:lvl>
    <w:lvl w:ilvl="2" w:tplc="D2F46918" w:tentative="1">
      <w:start w:val="1"/>
      <w:numFmt w:val="lowerRoman"/>
      <w:lvlText w:val="%3."/>
      <w:lvlJc w:val="right"/>
      <w:pPr>
        <w:ind w:left="2160" w:hanging="180"/>
      </w:pPr>
    </w:lvl>
    <w:lvl w:ilvl="3" w:tplc="4A9E08F4" w:tentative="1">
      <w:start w:val="1"/>
      <w:numFmt w:val="decimal"/>
      <w:lvlText w:val="%4."/>
      <w:lvlJc w:val="left"/>
      <w:pPr>
        <w:ind w:left="2880" w:hanging="360"/>
      </w:pPr>
    </w:lvl>
    <w:lvl w:ilvl="4" w:tplc="CE620152" w:tentative="1">
      <w:start w:val="1"/>
      <w:numFmt w:val="lowerLetter"/>
      <w:lvlText w:val="%5."/>
      <w:lvlJc w:val="left"/>
      <w:pPr>
        <w:ind w:left="3600" w:hanging="360"/>
      </w:pPr>
    </w:lvl>
    <w:lvl w:ilvl="5" w:tplc="0E0C24F2" w:tentative="1">
      <w:start w:val="1"/>
      <w:numFmt w:val="lowerRoman"/>
      <w:lvlText w:val="%6."/>
      <w:lvlJc w:val="right"/>
      <w:pPr>
        <w:ind w:left="4320" w:hanging="180"/>
      </w:pPr>
    </w:lvl>
    <w:lvl w:ilvl="6" w:tplc="DA4C42B6" w:tentative="1">
      <w:start w:val="1"/>
      <w:numFmt w:val="decimal"/>
      <w:lvlText w:val="%7."/>
      <w:lvlJc w:val="left"/>
      <w:pPr>
        <w:ind w:left="5040" w:hanging="360"/>
      </w:pPr>
    </w:lvl>
    <w:lvl w:ilvl="7" w:tplc="C352A9CA" w:tentative="1">
      <w:start w:val="1"/>
      <w:numFmt w:val="lowerLetter"/>
      <w:lvlText w:val="%8."/>
      <w:lvlJc w:val="left"/>
      <w:pPr>
        <w:ind w:left="5760" w:hanging="360"/>
      </w:pPr>
    </w:lvl>
    <w:lvl w:ilvl="8" w:tplc="38B86B1A" w:tentative="1">
      <w:start w:val="1"/>
      <w:numFmt w:val="lowerRoman"/>
      <w:lvlText w:val="%9."/>
      <w:lvlJc w:val="right"/>
      <w:pPr>
        <w:ind w:left="6480" w:hanging="180"/>
      </w:pPr>
    </w:lvl>
  </w:abstractNum>
  <w:abstractNum w:abstractNumId="39" w15:restartNumberingAfterBreak="0">
    <w:nsid w:val="79950F7B"/>
    <w:multiLevelType w:val="hybridMultilevel"/>
    <w:tmpl w:val="463E09BA"/>
    <w:lvl w:ilvl="0" w:tplc="0BE6F774">
      <w:start w:val="1"/>
      <w:numFmt w:val="bullet"/>
      <w:lvlText w:val=""/>
      <w:lvlJc w:val="left"/>
      <w:pPr>
        <w:ind w:left="720" w:hanging="360"/>
      </w:pPr>
      <w:rPr>
        <w:rFonts w:ascii="Symbol" w:hAnsi="Symbol" w:hint="default"/>
      </w:rPr>
    </w:lvl>
    <w:lvl w:ilvl="1" w:tplc="E70A25C0" w:tentative="1">
      <w:start w:val="1"/>
      <w:numFmt w:val="bullet"/>
      <w:lvlText w:val="o"/>
      <w:lvlJc w:val="left"/>
      <w:pPr>
        <w:ind w:left="1440" w:hanging="360"/>
      </w:pPr>
      <w:rPr>
        <w:rFonts w:ascii="Courier New" w:hAnsi="Courier New" w:cs="Courier New" w:hint="default"/>
      </w:rPr>
    </w:lvl>
    <w:lvl w:ilvl="2" w:tplc="928EBED2" w:tentative="1">
      <w:start w:val="1"/>
      <w:numFmt w:val="bullet"/>
      <w:lvlText w:val=""/>
      <w:lvlJc w:val="left"/>
      <w:pPr>
        <w:ind w:left="2160" w:hanging="360"/>
      </w:pPr>
      <w:rPr>
        <w:rFonts w:ascii="Wingdings" w:hAnsi="Wingdings" w:hint="default"/>
      </w:rPr>
    </w:lvl>
    <w:lvl w:ilvl="3" w:tplc="FEBC18E6" w:tentative="1">
      <w:start w:val="1"/>
      <w:numFmt w:val="bullet"/>
      <w:lvlText w:val=""/>
      <w:lvlJc w:val="left"/>
      <w:pPr>
        <w:ind w:left="2880" w:hanging="360"/>
      </w:pPr>
      <w:rPr>
        <w:rFonts w:ascii="Symbol" w:hAnsi="Symbol" w:hint="default"/>
      </w:rPr>
    </w:lvl>
    <w:lvl w:ilvl="4" w:tplc="8CD425BA" w:tentative="1">
      <w:start w:val="1"/>
      <w:numFmt w:val="bullet"/>
      <w:lvlText w:val="o"/>
      <w:lvlJc w:val="left"/>
      <w:pPr>
        <w:ind w:left="3600" w:hanging="360"/>
      </w:pPr>
      <w:rPr>
        <w:rFonts w:ascii="Courier New" w:hAnsi="Courier New" w:cs="Courier New" w:hint="default"/>
      </w:rPr>
    </w:lvl>
    <w:lvl w:ilvl="5" w:tplc="96501E2E" w:tentative="1">
      <w:start w:val="1"/>
      <w:numFmt w:val="bullet"/>
      <w:lvlText w:val=""/>
      <w:lvlJc w:val="left"/>
      <w:pPr>
        <w:ind w:left="4320" w:hanging="360"/>
      </w:pPr>
      <w:rPr>
        <w:rFonts w:ascii="Wingdings" w:hAnsi="Wingdings" w:hint="default"/>
      </w:rPr>
    </w:lvl>
    <w:lvl w:ilvl="6" w:tplc="4B0EF04E" w:tentative="1">
      <w:start w:val="1"/>
      <w:numFmt w:val="bullet"/>
      <w:lvlText w:val=""/>
      <w:lvlJc w:val="left"/>
      <w:pPr>
        <w:ind w:left="5040" w:hanging="360"/>
      </w:pPr>
      <w:rPr>
        <w:rFonts w:ascii="Symbol" w:hAnsi="Symbol" w:hint="default"/>
      </w:rPr>
    </w:lvl>
    <w:lvl w:ilvl="7" w:tplc="78061582" w:tentative="1">
      <w:start w:val="1"/>
      <w:numFmt w:val="bullet"/>
      <w:lvlText w:val="o"/>
      <w:lvlJc w:val="left"/>
      <w:pPr>
        <w:ind w:left="5760" w:hanging="360"/>
      </w:pPr>
      <w:rPr>
        <w:rFonts w:ascii="Courier New" w:hAnsi="Courier New" w:cs="Courier New" w:hint="default"/>
      </w:rPr>
    </w:lvl>
    <w:lvl w:ilvl="8" w:tplc="8D466186" w:tentative="1">
      <w:start w:val="1"/>
      <w:numFmt w:val="bullet"/>
      <w:lvlText w:val=""/>
      <w:lvlJc w:val="left"/>
      <w:pPr>
        <w:ind w:left="6480" w:hanging="360"/>
      </w:pPr>
      <w:rPr>
        <w:rFonts w:ascii="Wingdings" w:hAnsi="Wingdings" w:hint="default"/>
      </w:rPr>
    </w:lvl>
  </w:abstractNum>
  <w:abstractNum w:abstractNumId="40" w15:restartNumberingAfterBreak="0">
    <w:nsid w:val="7A97582F"/>
    <w:multiLevelType w:val="hybridMultilevel"/>
    <w:tmpl w:val="7DF47958"/>
    <w:lvl w:ilvl="0" w:tplc="90741708">
      <w:start w:val="1"/>
      <w:numFmt w:val="bullet"/>
      <w:lvlText w:val=""/>
      <w:lvlJc w:val="left"/>
      <w:pPr>
        <w:ind w:left="720" w:hanging="360"/>
      </w:pPr>
      <w:rPr>
        <w:rFonts w:ascii="Symbol" w:hAnsi="Symbol" w:hint="default"/>
      </w:rPr>
    </w:lvl>
    <w:lvl w:ilvl="1" w:tplc="E068B136" w:tentative="1">
      <w:start w:val="1"/>
      <w:numFmt w:val="bullet"/>
      <w:lvlText w:val="o"/>
      <w:lvlJc w:val="left"/>
      <w:pPr>
        <w:ind w:left="1440" w:hanging="360"/>
      </w:pPr>
      <w:rPr>
        <w:rFonts w:ascii="Courier New" w:hAnsi="Courier New" w:cs="Courier New" w:hint="default"/>
      </w:rPr>
    </w:lvl>
    <w:lvl w:ilvl="2" w:tplc="E716E4B2" w:tentative="1">
      <w:start w:val="1"/>
      <w:numFmt w:val="bullet"/>
      <w:lvlText w:val=""/>
      <w:lvlJc w:val="left"/>
      <w:pPr>
        <w:ind w:left="2160" w:hanging="360"/>
      </w:pPr>
      <w:rPr>
        <w:rFonts w:ascii="Wingdings" w:hAnsi="Wingdings" w:hint="default"/>
      </w:rPr>
    </w:lvl>
    <w:lvl w:ilvl="3" w:tplc="1BE21904" w:tentative="1">
      <w:start w:val="1"/>
      <w:numFmt w:val="bullet"/>
      <w:lvlText w:val=""/>
      <w:lvlJc w:val="left"/>
      <w:pPr>
        <w:ind w:left="2880" w:hanging="360"/>
      </w:pPr>
      <w:rPr>
        <w:rFonts w:ascii="Symbol" w:hAnsi="Symbol" w:hint="default"/>
      </w:rPr>
    </w:lvl>
    <w:lvl w:ilvl="4" w:tplc="FF087474" w:tentative="1">
      <w:start w:val="1"/>
      <w:numFmt w:val="bullet"/>
      <w:lvlText w:val="o"/>
      <w:lvlJc w:val="left"/>
      <w:pPr>
        <w:ind w:left="3600" w:hanging="360"/>
      </w:pPr>
      <w:rPr>
        <w:rFonts w:ascii="Courier New" w:hAnsi="Courier New" w:cs="Courier New" w:hint="default"/>
      </w:rPr>
    </w:lvl>
    <w:lvl w:ilvl="5" w:tplc="E1D6862E" w:tentative="1">
      <w:start w:val="1"/>
      <w:numFmt w:val="bullet"/>
      <w:lvlText w:val=""/>
      <w:lvlJc w:val="left"/>
      <w:pPr>
        <w:ind w:left="4320" w:hanging="360"/>
      </w:pPr>
      <w:rPr>
        <w:rFonts w:ascii="Wingdings" w:hAnsi="Wingdings" w:hint="default"/>
      </w:rPr>
    </w:lvl>
    <w:lvl w:ilvl="6" w:tplc="391C725C" w:tentative="1">
      <w:start w:val="1"/>
      <w:numFmt w:val="bullet"/>
      <w:lvlText w:val=""/>
      <w:lvlJc w:val="left"/>
      <w:pPr>
        <w:ind w:left="5040" w:hanging="360"/>
      </w:pPr>
      <w:rPr>
        <w:rFonts w:ascii="Symbol" w:hAnsi="Symbol" w:hint="default"/>
      </w:rPr>
    </w:lvl>
    <w:lvl w:ilvl="7" w:tplc="C8CE1F16" w:tentative="1">
      <w:start w:val="1"/>
      <w:numFmt w:val="bullet"/>
      <w:lvlText w:val="o"/>
      <w:lvlJc w:val="left"/>
      <w:pPr>
        <w:ind w:left="5760" w:hanging="360"/>
      </w:pPr>
      <w:rPr>
        <w:rFonts w:ascii="Courier New" w:hAnsi="Courier New" w:cs="Courier New" w:hint="default"/>
      </w:rPr>
    </w:lvl>
    <w:lvl w:ilvl="8" w:tplc="0B5E8316" w:tentative="1">
      <w:start w:val="1"/>
      <w:numFmt w:val="bullet"/>
      <w:lvlText w:val=""/>
      <w:lvlJc w:val="left"/>
      <w:pPr>
        <w:ind w:left="6480" w:hanging="360"/>
      </w:pPr>
      <w:rPr>
        <w:rFonts w:ascii="Wingdings" w:hAnsi="Wingdings" w:hint="default"/>
      </w:rPr>
    </w:lvl>
  </w:abstractNum>
  <w:num w:numId="1" w16cid:durableId="1432973129">
    <w:abstractNumId w:val="17"/>
  </w:num>
  <w:num w:numId="2" w16cid:durableId="1309825853">
    <w:abstractNumId w:val="23"/>
  </w:num>
  <w:num w:numId="3" w16cid:durableId="1761174811">
    <w:abstractNumId w:val="37"/>
  </w:num>
  <w:num w:numId="4" w16cid:durableId="951978982">
    <w:abstractNumId w:val="28"/>
  </w:num>
  <w:num w:numId="5" w16cid:durableId="1134370322">
    <w:abstractNumId w:val="27"/>
  </w:num>
  <w:num w:numId="6" w16cid:durableId="1979411535">
    <w:abstractNumId w:val="1"/>
  </w:num>
  <w:num w:numId="7" w16cid:durableId="1128084261">
    <w:abstractNumId w:val="20"/>
  </w:num>
  <w:num w:numId="8" w16cid:durableId="831796109">
    <w:abstractNumId w:val="26"/>
  </w:num>
  <w:num w:numId="9" w16cid:durableId="2108193507">
    <w:abstractNumId w:val="34"/>
  </w:num>
  <w:num w:numId="10" w16cid:durableId="1456564331">
    <w:abstractNumId w:val="33"/>
  </w:num>
  <w:num w:numId="11" w16cid:durableId="1835994778">
    <w:abstractNumId w:val="12"/>
  </w:num>
  <w:num w:numId="12" w16cid:durableId="80880732">
    <w:abstractNumId w:val="2"/>
  </w:num>
  <w:num w:numId="13" w16cid:durableId="1031758960">
    <w:abstractNumId w:val="4"/>
  </w:num>
  <w:num w:numId="14" w16cid:durableId="1179544144">
    <w:abstractNumId w:val="15"/>
  </w:num>
  <w:num w:numId="15" w16cid:durableId="1537499109">
    <w:abstractNumId w:val="16"/>
  </w:num>
  <w:num w:numId="16" w16cid:durableId="1091437529">
    <w:abstractNumId w:val="14"/>
  </w:num>
  <w:num w:numId="17" w16cid:durableId="1452238415">
    <w:abstractNumId w:val="8"/>
  </w:num>
  <w:num w:numId="18" w16cid:durableId="850027460">
    <w:abstractNumId w:val="13"/>
  </w:num>
  <w:num w:numId="19" w16cid:durableId="395784179">
    <w:abstractNumId w:val="7"/>
  </w:num>
  <w:num w:numId="20" w16cid:durableId="1280602492">
    <w:abstractNumId w:val="35"/>
  </w:num>
  <w:num w:numId="21" w16cid:durableId="1006438396">
    <w:abstractNumId w:val="9"/>
  </w:num>
  <w:num w:numId="22" w16cid:durableId="233274972">
    <w:abstractNumId w:val="10"/>
  </w:num>
  <w:num w:numId="23" w16cid:durableId="2092117139">
    <w:abstractNumId w:val="5"/>
  </w:num>
  <w:num w:numId="24" w16cid:durableId="756554945">
    <w:abstractNumId w:val="22"/>
  </w:num>
  <w:num w:numId="25" w16cid:durableId="1116026061">
    <w:abstractNumId w:val="30"/>
  </w:num>
  <w:num w:numId="26" w16cid:durableId="669648861">
    <w:abstractNumId w:val="21"/>
  </w:num>
  <w:num w:numId="27" w16cid:durableId="1377895549">
    <w:abstractNumId w:val="18"/>
  </w:num>
  <w:num w:numId="28" w16cid:durableId="1715305042">
    <w:abstractNumId w:val="6"/>
  </w:num>
  <w:num w:numId="29" w16cid:durableId="765734923">
    <w:abstractNumId w:val="24"/>
  </w:num>
  <w:num w:numId="30" w16cid:durableId="875431087">
    <w:abstractNumId w:val="39"/>
  </w:num>
  <w:num w:numId="31" w16cid:durableId="1239166962">
    <w:abstractNumId w:val="40"/>
  </w:num>
  <w:num w:numId="32" w16cid:durableId="36586047">
    <w:abstractNumId w:val="32"/>
  </w:num>
  <w:num w:numId="33" w16cid:durableId="191111436">
    <w:abstractNumId w:val="29"/>
  </w:num>
  <w:num w:numId="34" w16cid:durableId="368646618">
    <w:abstractNumId w:val="36"/>
  </w:num>
  <w:num w:numId="35" w16cid:durableId="1593471520">
    <w:abstractNumId w:val="0"/>
  </w:num>
  <w:num w:numId="36" w16cid:durableId="141392061">
    <w:abstractNumId w:val="31"/>
  </w:num>
  <w:num w:numId="37" w16cid:durableId="392196620">
    <w:abstractNumId w:val="25"/>
  </w:num>
  <w:num w:numId="38" w16cid:durableId="1155562112">
    <w:abstractNumId w:val="38"/>
  </w:num>
  <w:num w:numId="39" w16cid:durableId="463502446">
    <w:abstractNumId w:val="19"/>
  </w:num>
  <w:num w:numId="40" w16cid:durableId="275871605">
    <w:abstractNumId w:val="11"/>
  </w:num>
  <w:num w:numId="41" w16cid:durableId="1212039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1203"/>
    <w:rsid w:val="000036B0"/>
    <w:rsid w:val="00006124"/>
    <w:rsid w:val="00026FD7"/>
    <w:rsid w:val="00031DD8"/>
    <w:rsid w:val="000333FE"/>
    <w:rsid w:val="000403CB"/>
    <w:rsid w:val="00042121"/>
    <w:rsid w:val="00044EE5"/>
    <w:rsid w:val="00046702"/>
    <w:rsid w:val="00064418"/>
    <w:rsid w:val="000646D4"/>
    <w:rsid w:val="00065E03"/>
    <w:rsid w:val="00085980"/>
    <w:rsid w:val="00086838"/>
    <w:rsid w:val="00090DC6"/>
    <w:rsid w:val="000B4C83"/>
    <w:rsid w:val="000B5441"/>
    <w:rsid w:val="000C1842"/>
    <w:rsid w:val="000C5640"/>
    <w:rsid w:val="000D1683"/>
    <w:rsid w:val="000D450B"/>
    <w:rsid w:val="000E4BEF"/>
    <w:rsid w:val="000F44F6"/>
    <w:rsid w:val="00101C10"/>
    <w:rsid w:val="001067FB"/>
    <w:rsid w:val="0011347F"/>
    <w:rsid w:val="00114DC2"/>
    <w:rsid w:val="00123122"/>
    <w:rsid w:val="0012321A"/>
    <w:rsid w:val="0013051E"/>
    <w:rsid w:val="00134B43"/>
    <w:rsid w:val="00140012"/>
    <w:rsid w:val="00140F6C"/>
    <w:rsid w:val="00143A3C"/>
    <w:rsid w:val="0014663A"/>
    <w:rsid w:val="00146D0B"/>
    <w:rsid w:val="00147180"/>
    <w:rsid w:val="0015262C"/>
    <w:rsid w:val="00152A89"/>
    <w:rsid w:val="00160DD3"/>
    <w:rsid w:val="0017110E"/>
    <w:rsid w:val="00173715"/>
    <w:rsid w:val="00174D3D"/>
    <w:rsid w:val="0017557D"/>
    <w:rsid w:val="00185E31"/>
    <w:rsid w:val="001A6058"/>
    <w:rsid w:val="001A6706"/>
    <w:rsid w:val="001B0FF0"/>
    <w:rsid w:val="001B2F53"/>
    <w:rsid w:val="001B64DD"/>
    <w:rsid w:val="001B69E4"/>
    <w:rsid w:val="001C6A66"/>
    <w:rsid w:val="001D0A16"/>
    <w:rsid w:val="001D0B61"/>
    <w:rsid w:val="001D10FA"/>
    <w:rsid w:val="001E042B"/>
    <w:rsid w:val="001E0832"/>
    <w:rsid w:val="001E6F33"/>
    <w:rsid w:val="001F3607"/>
    <w:rsid w:val="001F5ACA"/>
    <w:rsid w:val="00215F67"/>
    <w:rsid w:val="00225889"/>
    <w:rsid w:val="00233A68"/>
    <w:rsid w:val="00257FA8"/>
    <w:rsid w:val="002621F4"/>
    <w:rsid w:val="00263163"/>
    <w:rsid w:val="0026724D"/>
    <w:rsid w:val="00271A61"/>
    <w:rsid w:val="00272233"/>
    <w:rsid w:val="00275771"/>
    <w:rsid w:val="002777DD"/>
    <w:rsid w:val="00281B4F"/>
    <w:rsid w:val="002843A3"/>
    <w:rsid w:val="00287F54"/>
    <w:rsid w:val="00292A9A"/>
    <w:rsid w:val="002A3709"/>
    <w:rsid w:val="002D091D"/>
    <w:rsid w:val="002E00AF"/>
    <w:rsid w:val="002E31C9"/>
    <w:rsid w:val="002E7989"/>
    <w:rsid w:val="002F1D2A"/>
    <w:rsid w:val="0030084C"/>
    <w:rsid w:val="00304981"/>
    <w:rsid w:val="00304BBC"/>
    <w:rsid w:val="00312193"/>
    <w:rsid w:val="0031442F"/>
    <w:rsid w:val="003149B2"/>
    <w:rsid w:val="00322D59"/>
    <w:rsid w:val="00331A8A"/>
    <w:rsid w:val="00335F5C"/>
    <w:rsid w:val="00340FB0"/>
    <w:rsid w:val="00343CE5"/>
    <w:rsid w:val="00354949"/>
    <w:rsid w:val="003657D0"/>
    <w:rsid w:val="00365EF5"/>
    <w:rsid w:val="00372FCF"/>
    <w:rsid w:val="00377B72"/>
    <w:rsid w:val="00381042"/>
    <w:rsid w:val="003812AA"/>
    <w:rsid w:val="003850DD"/>
    <w:rsid w:val="003B4F43"/>
    <w:rsid w:val="003B63D0"/>
    <w:rsid w:val="003C1526"/>
    <w:rsid w:val="003D7C38"/>
    <w:rsid w:val="0040127F"/>
    <w:rsid w:val="004030A0"/>
    <w:rsid w:val="00403952"/>
    <w:rsid w:val="00407CAC"/>
    <w:rsid w:val="00410F84"/>
    <w:rsid w:val="00421A48"/>
    <w:rsid w:val="0042762E"/>
    <w:rsid w:val="00430D97"/>
    <w:rsid w:val="004321D1"/>
    <w:rsid w:val="004326A0"/>
    <w:rsid w:val="004355C3"/>
    <w:rsid w:val="00444EC5"/>
    <w:rsid w:val="0045733D"/>
    <w:rsid w:val="004755F4"/>
    <w:rsid w:val="00482B8A"/>
    <w:rsid w:val="00486D41"/>
    <w:rsid w:val="00487F71"/>
    <w:rsid w:val="004905C2"/>
    <w:rsid w:val="004908CF"/>
    <w:rsid w:val="00490F3C"/>
    <w:rsid w:val="00496450"/>
    <w:rsid w:val="004A373C"/>
    <w:rsid w:val="004A4CD8"/>
    <w:rsid w:val="004B0DA3"/>
    <w:rsid w:val="004C31A3"/>
    <w:rsid w:val="004D08E1"/>
    <w:rsid w:val="004E4A25"/>
    <w:rsid w:val="004F149D"/>
    <w:rsid w:val="004F619C"/>
    <w:rsid w:val="004F751A"/>
    <w:rsid w:val="00513182"/>
    <w:rsid w:val="00523F3E"/>
    <w:rsid w:val="0052719A"/>
    <w:rsid w:val="005334C0"/>
    <w:rsid w:val="00533BFF"/>
    <w:rsid w:val="005446DD"/>
    <w:rsid w:val="0055034E"/>
    <w:rsid w:val="0055036C"/>
    <w:rsid w:val="00551A11"/>
    <w:rsid w:val="00555353"/>
    <w:rsid w:val="005647EF"/>
    <w:rsid w:val="00565A1A"/>
    <w:rsid w:val="00572B06"/>
    <w:rsid w:val="005753F6"/>
    <w:rsid w:val="00582D7D"/>
    <w:rsid w:val="00585DA9"/>
    <w:rsid w:val="00594183"/>
    <w:rsid w:val="0059428A"/>
    <w:rsid w:val="005A118C"/>
    <w:rsid w:val="005B126D"/>
    <w:rsid w:val="005C5E5F"/>
    <w:rsid w:val="005D09FA"/>
    <w:rsid w:val="005D1F0F"/>
    <w:rsid w:val="005D41A4"/>
    <w:rsid w:val="005D7A66"/>
    <w:rsid w:val="005E38D8"/>
    <w:rsid w:val="005E54B9"/>
    <w:rsid w:val="005F3614"/>
    <w:rsid w:val="00602074"/>
    <w:rsid w:val="00605F3D"/>
    <w:rsid w:val="00606737"/>
    <w:rsid w:val="006100AA"/>
    <w:rsid w:val="00612D1A"/>
    <w:rsid w:val="00613354"/>
    <w:rsid w:val="00614BBF"/>
    <w:rsid w:val="00624E45"/>
    <w:rsid w:val="006269D7"/>
    <w:rsid w:val="00632BCE"/>
    <w:rsid w:val="0063518D"/>
    <w:rsid w:val="00640D79"/>
    <w:rsid w:val="00641A5C"/>
    <w:rsid w:val="0065601D"/>
    <w:rsid w:val="00661CA1"/>
    <w:rsid w:val="00664E75"/>
    <w:rsid w:val="00674222"/>
    <w:rsid w:val="0068204D"/>
    <w:rsid w:val="00696972"/>
    <w:rsid w:val="006A027C"/>
    <w:rsid w:val="006B450A"/>
    <w:rsid w:val="006C1C99"/>
    <w:rsid w:val="006C200B"/>
    <w:rsid w:val="006D2DD1"/>
    <w:rsid w:val="006F25E4"/>
    <w:rsid w:val="006F2910"/>
    <w:rsid w:val="006F5E1A"/>
    <w:rsid w:val="006F6DE1"/>
    <w:rsid w:val="00706FB2"/>
    <w:rsid w:val="007101F4"/>
    <w:rsid w:val="00710CCE"/>
    <w:rsid w:val="00714BF1"/>
    <w:rsid w:val="00752373"/>
    <w:rsid w:val="007628E9"/>
    <w:rsid w:val="007647A1"/>
    <w:rsid w:val="00782EC6"/>
    <w:rsid w:val="00782F6C"/>
    <w:rsid w:val="0078308D"/>
    <w:rsid w:val="00784ECA"/>
    <w:rsid w:val="00787692"/>
    <w:rsid w:val="0078792C"/>
    <w:rsid w:val="00793252"/>
    <w:rsid w:val="007940D0"/>
    <w:rsid w:val="007A42BF"/>
    <w:rsid w:val="007A4619"/>
    <w:rsid w:val="007B1829"/>
    <w:rsid w:val="007B363B"/>
    <w:rsid w:val="007B7D63"/>
    <w:rsid w:val="007C2FB3"/>
    <w:rsid w:val="007C55DF"/>
    <w:rsid w:val="007E3807"/>
    <w:rsid w:val="007F1C99"/>
    <w:rsid w:val="00807410"/>
    <w:rsid w:val="00811008"/>
    <w:rsid w:val="00813E27"/>
    <w:rsid w:val="00814807"/>
    <w:rsid w:val="0082058D"/>
    <w:rsid w:val="0082436E"/>
    <w:rsid w:val="00837F4F"/>
    <w:rsid w:val="00842311"/>
    <w:rsid w:val="00843444"/>
    <w:rsid w:val="008459E9"/>
    <w:rsid w:val="00847A1E"/>
    <w:rsid w:val="008500A7"/>
    <w:rsid w:val="0086287D"/>
    <w:rsid w:val="00875260"/>
    <w:rsid w:val="0087595F"/>
    <w:rsid w:val="0087719E"/>
    <w:rsid w:val="00882B2A"/>
    <w:rsid w:val="008917B8"/>
    <w:rsid w:val="008978D3"/>
    <w:rsid w:val="008A0369"/>
    <w:rsid w:val="008A22A6"/>
    <w:rsid w:val="008B1816"/>
    <w:rsid w:val="008B5715"/>
    <w:rsid w:val="008B7A3E"/>
    <w:rsid w:val="008C3BEC"/>
    <w:rsid w:val="008C67E8"/>
    <w:rsid w:val="008D65BC"/>
    <w:rsid w:val="008E4C9A"/>
    <w:rsid w:val="008E68A2"/>
    <w:rsid w:val="00900407"/>
    <w:rsid w:val="00907006"/>
    <w:rsid w:val="00910E5D"/>
    <w:rsid w:val="00926825"/>
    <w:rsid w:val="00931C9B"/>
    <w:rsid w:val="00937C6F"/>
    <w:rsid w:val="0094461F"/>
    <w:rsid w:val="00961140"/>
    <w:rsid w:val="009643DD"/>
    <w:rsid w:val="009665B5"/>
    <w:rsid w:val="00977C69"/>
    <w:rsid w:val="00977FD8"/>
    <w:rsid w:val="009977D9"/>
    <w:rsid w:val="009A2149"/>
    <w:rsid w:val="009A2C00"/>
    <w:rsid w:val="009A4C56"/>
    <w:rsid w:val="009A7ABE"/>
    <w:rsid w:val="009C03DC"/>
    <w:rsid w:val="009C07BE"/>
    <w:rsid w:val="009C321A"/>
    <w:rsid w:val="009C77F3"/>
    <w:rsid w:val="009D7410"/>
    <w:rsid w:val="009E02E6"/>
    <w:rsid w:val="009E55EA"/>
    <w:rsid w:val="009E7B47"/>
    <w:rsid w:val="009F0254"/>
    <w:rsid w:val="009F201B"/>
    <w:rsid w:val="009F53DB"/>
    <w:rsid w:val="009F7644"/>
    <w:rsid w:val="00A0161E"/>
    <w:rsid w:val="00A0363A"/>
    <w:rsid w:val="00A0447C"/>
    <w:rsid w:val="00A243F0"/>
    <w:rsid w:val="00A2543C"/>
    <w:rsid w:val="00A254F1"/>
    <w:rsid w:val="00A4217F"/>
    <w:rsid w:val="00A50254"/>
    <w:rsid w:val="00A50D59"/>
    <w:rsid w:val="00A55355"/>
    <w:rsid w:val="00A573FD"/>
    <w:rsid w:val="00AA7BD3"/>
    <w:rsid w:val="00AB166B"/>
    <w:rsid w:val="00AB4D50"/>
    <w:rsid w:val="00AB5304"/>
    <w:rsid w:val="00AC13E7"/>
    <w:rsid w:val="00AC5E33"/>
    <w:rsid w:val="00AC6456"/>
    <w:rsid w:val="00AD16A2"/>
    <w:rsid w:val="00AD3BC3"/>
    <w:rsid w:val="00AD6056"/>
    <w:rsid w:val="00AE0663"/>
    <w:rsid w:val="00AE1507"/>
    <w:rsid w:val="00AE3B59"/>
    <w:rsid w:val="00AE5CC2"/>
    <w:rsid w:val="00AF666D"/>
    <w:rsid w:val="00B07446"/>
    <w:rsid w:val="00B0751D"/>
    <w:rsid w:val="00B10DBC"/>
    <w:rsid w:val="00B17023"/>
    <w:rsid w:val="00B17DB7"/>
    <w:rsid w:val="00B25976"/>
    <w:rsid w:val="00B269D3"/>
    <w:rsid w:val="00B30804"/>
    <w:rsid w:val="00B32C89"/>
    <w:rsid w:val="00B34C4E"/>
    <w:rsid w:val="00B452C2"/>
    <w:rsid w:val="00B4674D"/>
    <w:rsid w:val="00B507CE"/>
    <w:rsid w:val="00B55651"/>
    <w:rsid w:val="00B615BD"/>
    <w:rsid w:val="00B7118B"/>
    <w:rsid w:val="00B74E94"/>
    <w:rsid w:val="00B75DD1"/>
    <w:rsid w:val="00B80612"/>
    <w:rsid w:val="00B94C29"/>
    <w:rsid w:val="00BA6978"/>
    <w:rsid w:val="00BB0252"/>
    <w:rsid w:val="00BB2088"/>
    <w:rsid w:val="00BC0BD1"/>
    <w:rsid w:val="00BC2455"/>
    <w:rsid w:val="00BD2B02"/>
    <w:rsid w:val="00BD7386"/>
    <w:rsid w:val="00BD73DA"/>
    <w:rsid w:val="00BD7E49"/>
    <w:rsid w:val="00BE0AB8"/>
    <w:rsid w:val="00BE69DF"/>
    <w:rsid w:val="00BF0D40"/>
    <w:rsid w:val="00C2455A"/>
    <w:rsid w:val="00C26F73"/>
    <w:rsid w:val="00C40435"/>
    <w:rsid w:val="00C440BB"/>
    <w:rsid w:val="00C44A11"/>
    <w:rsid w:val="00C44F3C"/>
    <w:rsid w:val="00C46B08"/>
    <w:rsid w:val="00C5251B"/>
    <w:rsid w:val="00C53DFF"/>
    <w:rsid w:val="00C66CA7"/>
    <w:rsid w:val="00C66FE5"/>
    <w:rsid w:val="00C85D0E"/>
    <w:rsid w:val="00C97EDC"/>
    <w:rsid w:val="00CB4C60"/>
    <w:rsid w:val="00CB53F9"/>
    <w:rsid w:val="00CB6514"/>
    <w:rsid w:val="00CC1C2F"/>
    <w:rsid w:val="00CC3E66"/>
    <w:rsid w:val="00CC6020"/>
    <w:rsid w:val="00CD0FE2"/>
    <w:rsid w:val="00CD13EF"/>
    <w:rsid w:val="00CD584E"/>
    <w:rsid w:val="00CF02A2"/>
    <w:rsid w:val="00D10282"/>
    <w:rsid w:val="00D111AC"/>
    <w:rsid w:val="00D125C9"/>
    <w:rsid w:val="00D16014"/>
    <w:rsid w:val="00D16AAB"/>
    <w:rsid w:val="00D2001D"/>
    <w:rsid w:val="00D21E63"/>
    <w:rsid w:val="00D506CD"/>
    <w:rsid w:val="00D603E9"/>
    <w:rsid w:val="00D65A1F"/>
    <w:rsid w:val="00D66CE3"/>
    <w:rsid w:val="00D77F7E"/>
    <w:rsid w:val="00D87CBC"/>
    <w:rsid w:val="00D96598"/>
    <w:rsid w:val="00DA1E28"/>
    <w:rsid w:val="00DB03E7"/>
    <w:rsid w:val="00DB15C3"/>
    <w:rsid w:val="00DB43A3"/>
    <w:rsid w:val="00DB5CDE"/>
    <w:rsid w:val="00DD30EB"/>
    <w:rsid w:val="00DE3233"/>
    <w:rsid w:val="00DE3B8D"/>
    <w:rsid w:val="00DE4FB3"/>
    <w:rsid w:val="00DF3407"/>
    <w:rsid w:val="00DF6922"/>
    <w:rsid w:val="00DF697A"/>
    <w:rsid w:val="00E000C2"/>
    <w:rsid w:val="00E171AE"/>
    <w:rsid w:val="00E22357"/>
    <w:rsid w:val="00E26BCD"/>
    <w:rsid w:val="00E4117F"/>
    <w:rsid w:val="00E41287"/>
    <w:rsid w:val="00E42D2E"/>
    <w:rsid w:val="00E437BE"/>
    <w:rsid w:val="00E44339"/>
    <w:rsid w:val="00E50DF2"/>
    <w:rsid w:val="00E5381B"/>
    <w:rsid w:val="00E53A75"/>
    <w:rsid w:val="00E5636F"/>
    <w:rsid w:val="00E67BAC"/>
    <w:rsid w:val="00E703BC"/>
    <w:rsid w:val="00E71408"/>
    <w:rsid w:val="00E71B3E"/>
    <w:rsid w:val="00E7543E"/>
    <w:rsid w:val="00E800A6"/>
    <w:rsid w:val="00E82330"/>
    <w:rsid w:val="00EA3E82"/>
    <w:rsid w:val="00EB18B8"/>
    <w:rsid w:val="00EB784F"/>
    <w:rsid w:val="00EB7CF0"/>
    <w:rsid w:val="00EC0C58"/>
    <w:rsid w:val="00EC5042"/>
    <w:rsid w:val="00EC7690"/>
    <w:rsid w:val="00ED0CFC"/>
    <w:rsid w:val="00ED20FF"/>
    <w:rsid w:val="00EF510D"/>
    <w:rsid w:val="00EF628A"/>
    <w:rsid w:val="00EF72B3"/>
    <w:rsid w:val="00F05486"/>
    <w:rsid w:val="00F202E6"/>
    <w:rsid w:val="00F24022"/>
    <w:rsid w:val="00F27B0F"/>
    <w:rsid w:val="00F33914"/>
    <w:rsid w:val="00F34455"/>
    <w:rsid w:val="00F4288A"/>
    <w:rsid w:val="00F456F9"/>
    <w:rsid w:val="00F53322"/>
    <w:rsid w:val="00F550FF"/>
    <w:rsid w:val="00F60182"/>
    <w:rsid w:val="00F70D48"/>
    <w:rsid w:val="00F76A61"/>
    <w:rsid w:val="00F7750A"/>
    <w:rsid w:val="00F77762"/>
    <w:rsid w:val="00FA09F4"/>
    <w:rsid w:val="00FA1C7B"/>
    <w:rsid w:val="00FA1E72"/>
    <w:rsid w:val="00FA2158"/>
    <w:rsid w:val="00FA4BF5"/>
    <w:rsid w:val="00FB4687"/>
    <w:rsid w:val="00FC181F"/>
    <w:rsid w:val="00FC60DF"/>
    <w:rsid w:val="00FD5D8C"/>
    <w:rsid w:val="00FE01A1"/>
    <w:rsid w:val="00FE2F1A"/>
    <w:rsid w:val="00FE3BED"/>
    <w:rsid w:val="00FE6875"/>
    <w:rsid w:val="00FF1AED"/>
    <w:rsid w:val="00FF3ABB"/>
    <w:rsid w:val="00FF42DC"/>
    <w:rsid w:val="00FF7296"/>
    <w:rsid w:val="00FF7939"/>
    <w:rsid w:val="00FF7C66"/>
    <w:rsid w:val="23CF1989"/>
    <w:rsid w:val="2FAA5F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15E6"/>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5BD"/>
    <w:pPr>
      <w:spacing w:after="0" w:line="240" w:lineRule="auto"/>
    </w:pPr>
  </w:style>
  <w:style w:type="paragraph" w:styleId="Heading1">
    <w:name w:val="heading 1"/>
    <w:basedOn w:val="Normal"/>
    <w:next w:val="Normal"/>
    <w:link w:val="Heading1Char"/>
    <w:uiPriority w:val="9"/>
    <w:qFormat/>
    <w:rsid w:val="001F5A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F5A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E00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5BD"/>
    <w:pPr>
      <w:ind w:left="720"/>
      <w:contextualSpacing/>
    </w:pPr>
    <w:rPr>
      <w:rFonts w:ascii="Calibri" w:hAnsi="Calibri"/>
    </w:rPr>
  </w:style>
  <w:style w:type="paragraph" w:styleId="NormalWeb">
    <w:name w:val="Normal (Web)"/>
    <w:basedOn w:val="Normal"/>
    <w:uiPriority w:val="99"/>
    <w:semiHidden/>
    <w:unhideWhenUsed/>
    <w:rsid w:val="00E800A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paragraph" w:styleId="NoSpacing">
    <w:name w:val="No Spacing"/>
    <w:uiPriority w:val="1"/>
    <w:qFormat/>
    <w:rsid w:val="00331A8A"/>
    <w:pPr>
      <w:spacing w:after="0" w:line="240" w:lineRule="auto"/>
    </w:pPr>
  </w:style>
  <w:style w:type="character" w:customStyle="1" w:styleId="Heading1Char">
    <w:name w:val="Heading 1 Char"/>
    <w:basedOn w:val="DefaultParagraphFont"/>
    <w:link w:val="Heading1"/>
    <w:uiPriority w:val="9"/>
    <w:rsid w:val="001F5A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F5ACA"/>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03952"/>
    <w:pPr>
      <w:tabs>
        <w:tab w:val="center" w:pos="4513"/>
        <w:tab w:val="right" w:pos="9026"/>
      </w:tabs>
    </w:pPr>
  </w:style>
  <w:style w:type="character" w:customStyle="1" w:styleId="HeaderChar">
    <w:name w:val="Header Char"/>
    <w:basedOn w:val="DefaultParagraphFont"/>
    <w:link w:val="Header"/>
    <w:uiPriority w:val="99"/>
    <w:rsid w:val="00403952"/>
  </w:style>
  <w:style w:type="paragraph" w:styleId="Footer">
    <w:name w:val="footer"/>
    <w:basedOn w:val="Normal"/>
    <w:link w:val="FooterChar"/>
    <w:uiPriority w:val="99"/>
    <w:unhideWhenUsed/>
    <w:rsid w:val="00403952"/>
    <w:pPr>
      <w:tabs>
        <w:tab w:val="center" w:pos="4513"/>
        <w:tab w:val="right" w:pos="9026"/>
      </w:tabs>
    </w:pPr>
  </w:style>
  <w:style w:type="character" w:customStyle="1" w:styleId="FooterChar">
    <w:name w:val="Footer Char"/>
    <w:basedOn w:val="DefaultParagraphFont"/>
    <w:link w:val="Footer"/>
    <w:uiPriority w:val="99"/>
    <w:rsid w:val="00403952"/>
  </w:style>
  <w:style w:type="character" w:customStyle="1" w:styleId="Heading3Char">
    <w:name w:val="Heading 3 Char"/>
    <w:basedOn w:val="DefaultParagraphFont"/>
    <w:link w:val="Heading3"/>
    <w:uiPriority w:val="9"/>
    <w:rsid w:val="002E00AF"/>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2E00AF"/>
    <w:rPr>
      <w:sz w:val="20"/>
      <w:szCs w:val="20"/>
    </w:rPr>
  </w:style>
  <w:style w:type="character" w:customStyle="1" w:styleId="EndnoteTextChar">
    <w:name w:val="Endnote Text Char"/>
    <w:basedOn w:val="DefaultParagraphFont"/>
    <w:link w:val="EndnoteText"/>
    <w:uiPriority w:val="99"/>
    <w:semiHidden/>
    <w:rsid w:val="002E00AF"/>
    <w:rPr>
      <w:sz w:val="20"/>
      <w:szCs w:val="20"/>
    </w:rPr>
  </w:style>
  <w:style w:type="character" w:styleId="EndnoteReference">
    <w:name w:val="endnote reference"/>
    <w:basedOn w:val="DefaultParagraphFont"/>
    <w:uiPriority w:val="99"/>
    <w:semiHidden/>
    <w:unhideWhenUsed/>
    <w:rsid w:val="002E00AF"/>
    <w:rPr>
      <w:vertAlign w:val="superscript"/>
    </w:rPr>
  </w:style>
  <w:style w:type="character" w:styleId="Strong">
    <w:name w:val="Strong"/>
    <w:basedOn w:val="DefaultParagraphFont"/>
    <w:uiPriority w:val="22"/>
    <w:qFormat/>
    <w:rsid w:val="00FE2F1A"/>
    <w:rPr>
      <w:b/>
      <w:bCs/>
    </w:rPr>
  </w:style>
  <w:style w:type="character" w:styleId="IntenseEmphasis">
    <w:name w:val="Intense Emphasis"/>
    <w:basedOn w:val="DefaultParagraphFont"/>
    <w:uiPriority w:val="21"/>
    <w:qFormat/>
    <w:rsid w:val="00793252"/>
    <w:rPr>
      <w:i/>
      <w:iCs/>
      <w:color w:val="4F81BD" w:themeColor="accent1"/>
    </w:rPr>
  </w:style>
  <w:style w:type="character" w:styleId="UnresolvedMention">
    <w:name w:val="Unresolved Mention"/>
    <w:basedOn w:val="DefaultParagraphFont"/>
    <w:uiPriority w:val="99"/>
    <w:semiHidden/>
    <w:unhideWhenUsed/>
    <w:rsid w:val="00AB4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5356">
      <w:bodyDiv w:val="1"/>
      <w:marLeft w:val="0"/>
      <w:marRight w:val="0"/>
      <w:marTop w:val="0"/>
      <w:marBottom w:val="0"/>
      <w:divBdr>
        <w:top w:val="none" w:sz="0" w:space="0" w:color="auto"/>
        <w:left w:val="none" w:sz="0" w:space="0" w:color="auto"/>
        <w:bottom w:val="none" w:sz="0" w:space="0" w:color="auto"/>
        <w:right w:val="none" w:sz="0" w:space="0" w:color="auto"/>
      </w:divBdr>
    </w:div>
    <w:div w:id="13330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SSVJ533UJCM2-2088875932-16609</_dlc_DocId>
    <_dlc_DocIdUrl xmlns="36ebd4db-6f78-4d9b-a8bd-dda683c55855">
      <Url>https://ukri.sharepoint.com/sites/og_SP-Grants/_layouts/15/DocIdRedir.aspx?ID=SSVJ533UJCM2-2088875932-16609</Url>
      <Description>SSVJ533UJCM2-2088875932-16609</Description>
    </_dlc_DocIdUrl>
    <SharedWithUsers xmlns="36ebd4db-6f78-4d9b-a8bd-dda683c55855">
      <UserInfo>
        <DisplayName>Richard Gunn - STFC UKRI</DisplayName>
        <AccountId>15</AccountId>
        <AccountType/>
      </UserInfo>
      <UserInfo>
        <DisplayName>Luke Davis - EPSRC UKRI</DisplayName>
        <AccountId>24</AccountId>
        <AccountType/>
      </UserInfo>
    </SharedWithUsers>
    <_dlc_DocIdPersistId xmlns="36ebd4db-6f78-4d9b-a8bd-dda683c55855">false</_dlc_DocIdPersistId>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b:Source>
    <b:Tag>1ht</b:Tag>
    <b:SourceType>InternetSite</b:SourceType>
    <b:Guid>{47662C2C-CBE8-4E83-A931-C1B873B196C6}</b:Guid>
    <b:URL>1  https://www.wwl.nhs.uk/Library/Equality_diversity/2015/Equality_impact_assessment_toolkit.pdf </b:URL>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396D4-4CDC-4F17-9621-7C6F90189CB8}">
  <ds:schemaRefs>
    <ds:schemaRef ds:uri="http://schemas.microsoft.com/office/infopath/2007/PartnerControls"/>
    <ds:schemaRef ds:uri="http://purl.org/dc/dcmitype/"/>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2e24dfb7-a69e-40eb-b94f-44b9ca9c25ed"/>
    <ds:schemaRef ds:uri="4069d3dd-aad9-4e38-b1c0-16c2c423882e"/>
    <ds:schemaRef ds:uri="36ebd4db-6f78-4d9b-a8bd-dda683c55855"/>
  </ds:schemaRefs>
</ds:datastoreItem>
</file>

<file path=customXml/itemProps2.xml><?xml version="1.0" encoding="utf-8"?>
<ds:datastoreItem xmlns:ds="http://schemas.openxmlformats.org/officeDocument/2006/customXml" ds:itemID="{F7DDC2BF-2AE0-456E-961F-FC09B6FE8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3A961-2593-4192-A61D-549764453632}">
  <ds:schemaRefs>
    <ds:schemaRef ds:uri="http://schemas.microsoft.com/sharepoint/events"/>
  </ds:schemaRefs>
</ds:datastoreItem>
</file>

<file path=customXml/itemProps4.xml><?xml version="1.0" encoding="utf-8"?>
<ds:datastoreItem xmlns:ds="http://schemas.openxmlformats.org/officeDocument/2006/customXml" ds:itemID="{FDF1CEAD-3119-4471-AE1B-8CA41CE1C2F6}">
  <ds:schemaRefs>
    <ds:schemaRef ds:uri="http://schemas.openxmlformats.org/officeDocument/2006/bibliography"/>
  </ds:schemaRefs>
</ds:datastoreItem>
</file>

<file path=customXml/itemProps5.xml><?xml version="1.0" encoding="utf-8"?>
<ds:datastoreItem xmlns:ds="http://schemas.openxmlformats.org/officeDocument/2006/customXml" ds:itemID="{AA7F6994-0C01-419B-8B68-469ABDD51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5159</Characters>
  <Application>Microsoft Office Word</Application>
  <DocSecurity>0</DocSecurity>
  <Lines>42</Lines>
  <Paragraphs>12</Paragraphs>
  <ScaleCrop>false</ScaleCrop>
  <Company>RCUK SSC Ltd</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EQUALITY IMPACT ASSESSMENT</dc:title>
  <dc:creator>Susan Soulsby (EPSRC, Integrators)</dc:creator>
  <cp:lastModifiedBy>Kayleigh Gough - UKRI</cp:lastModifiedBy>
  <cp:revision>2</cp:revision>
  <cp:lastPrinted>2017-07-13T07:15:00Z</cp:lastPrinted>
  <dcterms:created xsi:type="dcterms:W3CDTF">2024-02-12T15:45:00Z</dcterms:created>
  <dcterms:modified xsi:type="dcterms:W3CDTF">2024-02-12T15:45:00Z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Item Status">
    <vt:lpwstr>Document</vt:lpwstr>
  </property>
  <property fmtid="{D5CDD505-2E9C-101B-9397-08002B2CF9AE}" pid="4" name="Order">
    <vt:r8>4578200</vt:r8>
  </property>
  <property fmtid="{D5CDD505-2E9C-101B-9397-08002B2CF9AE}" pid="5" name="TemplateUrl">
    <vt:lpwstr/>
  </property>
  <property fmtid="{D5CDD505-2E9C-101B-9397-08002B2CF9AE}" pid="6" name="xd_ProgID">
    <vt:lpwstr/>
  </property>
  <property fmtid="{D5CDD505-2E9C-101B-9397-08002B2CF9AE}" pid="7" name="_dlc_DocIdItemGuid">
    <vt:lpwstr>25d23477-bc1d-48dc-b474-bbf40f0cdc23</vt:lpwstr>
  </property>
  <property fmtid="{D5CDD505-2E9C-101B-9397-08002B2CF9AE}" pid="8" name="URL">
    <vt:lpwstr/>
  </property>
  <property fmtid="{D5CDD505-2E9C-101B-9397-08002B2CF9AE}" pid="9" name="_dlc_Exempt">
    <vt:bool>false</vt:bool>
  </property>
  <property fmtid="{D5CDD505-2E9C-101B-9397-08002B2CF9AE}" pid="10" name="_dlc_policyId">
    <vt:lpwstr/>
  </property>
  <property fmtid="{D5CDD505-2E9C-101B-9397-08002B2CF9AE}" pid="11" name="ItemRetentionFormula">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ies>
</file>