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1059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933"/>
      </w:tblGrid>
      <w:tr>
        <w:trPr>
          <w:trHeight w:val="418" w:hRule="atLeast"/>
        </w:trPr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>
            <w:pPr>
              <w:pStyle w:val="style31"/>
              <w:rPr>
                <w:rFonts w:ascii="Times New Roman" w:cs="Times New Roman" w:hAnsi="Times New Roman"/>
                <w:b/>
                <w:sz w:val="2"/>
                <w:szCs w:val="26"/>
                <w:lang w:val="en-US"/>
              </w:rPr>
            </w:pPr>
            <w:r>
              <w:rPr>
                <w:rFonts w:ascii="Times New Roman" w:cs="Times New Roman" w:hAnsi="Times New Roman"/>
                <w:b/>
                <w:noProof/>
                <w:sz w:val="2"/>
                <w:szCs w:val="26"/>
              </w:rPr>
              <w:drawing>
                <wp:inline distL="0" distT="0" distB="0" distR="0">
                  <wp:extent cx="1994535" cy="463137"/>
                  <wp:effectExtent l="0" t="0" r="0" b="0"/>
                  <wp:docPr id="1026" name="Picture 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994535" cy="46313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hAnsi="Times New Roman"/>
                <w:b/>
                <w:sz w:val="2"/>
                <w:szCs w:val="26"/>
                <w:lang w:val="en-US"/>
              </w:rPr>
              <w:t xml:space="preserve">             </w:t>
            </w:r>
            <w:r>
              <w:rPr>
                <w:rFonts w:ascii="Times New Roman" w:cs="Times New Roman" w:hAnsi="Times New Roman"/>
                <w:b/>
                <w:noProof/>
                <w:sz w:val="2"/>
                <w:szCs w:val="26"/>
                <w:lang w:val="en-US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Reference code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>
        <w:tblPrEx/>
        <w:trPr>
          <w:trHeight w:val="510" w:hRule="atLeast"/>
        </w:trPr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>
            <w:pPr>
              <w:pStyle w:val="style31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2024 Collaboration Funding Program </w:t>
            </w:r>
            <w:r>
              <w:rPr>
                <w:rFonts w:ascii="Times New Roman" w:cs="Times New Roman" w:hAnsi="Times New Roman"/>
                <w:lang w:val="en-US"/>
              </w:rPr>
              <w:t>NAFOSTED - UKRI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i/>
                <w:iCs/>
                <w:lang w:val="en-US"/>
              </w:rPr>
              <w:t>To be filled by NAFOSTED</w:t>
            </w:r>
          </w:p>
        </w:tc>
      </w:tr>
    </w:tbl>
    <w:p>
      <w:pPr>
        <w:pStyle w:val="style0"/>
        <w:spacing w:lineRule="auto" w:line="360"/>
        <w:rPr>
          <w:lang w:eastAsia="en-US"/>
        </w:rPr>
      </w:pPr>
    </w:p>
    <w:p>
      <w:pPr>
        <w:pStyle w:val="style1"/>
        <w:spacing w:after="0" w:lineRule="auto" w:line="36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GRANT PROJECT PROPOSAL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142" w:hanging="11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Project</w:t>
      </w: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’s</w:t>
      </w: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 xml:space="preserve"> title:</w:t>
      </w: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 xml:space="preserve"> </w:t>
      </w:r>
    </w:p>
    <w:p>
      <w:pPr>
        <w:pStyle w:val="style179"/>
        <w:spacing w:lineRule="auto" w:line="360"/>
        <w:ind w:left="142" w:hanging="11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PI’s name:</w:t>
      </w:r>
    </w:p>
    <w:p>
      <w:pPr>
        <w:pStyle w:val="style179"/>
        <w:spacing w:lineRule="auto" w:line="360"/>
        <w:ind w:left="142" w:hanging="11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  <w:lang w:val="en-US"/>
        </w:rPr>
        <w:t>Host Institution's name:</w:t>
      </w:r>
    </w:p>
    <w:p>
      <w:pPr>
        <w:pStyle w:val="style179"/>
        <w:spacing w:lineRule="auto" w:line="360"/>
        <w:ind w:left="142" w:hanging="11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Duration:</w:t>
      </w:r>
    </w:p>
    <w:p>
      <w:pPr>
        <w:pStyle w:val="style179"/>
        <w:spacing w:lineRule="auto" w:line="360"/>
        <w:ind w:left="142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Area of research:</w:t>
      </w:r>
    </w:p>
    <w:p>
      <w:pPr>
        <w:pStyle w:val="style179"/>
        <w:spacing w:lineRule="auto" w:line="360"/>
        <w:ind w:left="284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</w:p>
    <w:p>
      <w:pPr>
        <w:pStyle w:val="style179"/>
        <w:numPr>
          <w:ilvl w:val="0"/>
          <w:numId w:val="1"/>
        </w:numPr>
        <w:spacing w:before="120" w:after="120" w:lineRule="auto" w:line="240"/>
        <w:ind w:left="426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Introduction</w:t>
      </w:r>
    </w:p>
    <w:p>
      <w:pPr>
        <w:pStyle w:val="style179"/>
        <w:spacing w:before="120" w:after="120" w:lineRule="auto" w:line="240"/>
        <w:ind w:left="426"/>
        <w:jc w:val="both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Project summary: </w:t>
      </w:r>
      <w:r>
        <w:rPr>
          <w:rFonts w:ascii="Times New Roman" w:cs="Times New Roman" w:hAnsi="Times New Roman"/>
          <w:i/>
          <w:iCs/>
          <w:sz w:val="26"/>
          <w:szCs w:val="26"/>
        </w:rPr>
        <w:t>problems, objectives, research methodology (maximum 300 words</w:t>
      </w:r>
      <w:r>
        <w:rPr>
          <w:rFonts w:ascii="Times New Roman" w:cs="Times New Roman" w:hAnsi="Times New Roman"/>
          <w:i/>
          <w:iCs/>
          <w:sz w:val="26"/>
          <w:szCs w:val="26"/>
        </w:rPr>
        <w:t>)</w:t>
      </w:r>
    </w:p>
    <w:p>
      <w:pPr>
        <w:pStyle w:val="style179"/>
        <w:numPr>
          <w:ilvl w:val="0"/>
          <w:numId w:val="1"/>
        </w:numPr>
        <w:spacing w:before="120" w:after="120" w:lineRule="auto" w:line="240"/>
        <w:ind w:left="426"/>
        <w:jc w:val="both"/>
        <w:rPr>
          <w:rFonts w:ascii="Times New Roman" w:cs="Times New Roman" w:hAnsi="Times New Roman"/>
          <w:b/>
          <w:bCs/>
          <w:iCs/>
          <w:sz w:val="26"/>
          <w:szCs w:val="26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Overview of Research situation and the necessity of the project</w:t>
      </w:r>
    </w:p>
    <w:p>
      <w:pPr>
        <w:pStyle w:val="style179"/>
        <w:numPr>
          <w:ilvl w:val="1"/>
          <w:numId w:val="12"/>
        </w:numPr>
        <w:spacing w:before="120" w:after="120" w:lineRule="auto" w:line="240"/>
        <w:ind w:left="851" w:hanging="501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Literature review</w:t>
      </w:r>
    </w:p>
    <w:p>
      <w:pPr>
        <w:pStyle w:val="style179"/>
        <w:numPr>
          <w:ilvl w:val="0"/>
          <w:numId w:val="14"/>
        </w:numPr>
        <w:spacing w:before="120" w:after="120" w:lineRule="auto" w:line="240"/>
        <w:ind w:left="851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>Review and discuss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related research </w:t>
      </w:r>
      <w:r>
        <w:rPr>
          <w:rFonts w:ascii="Times New Roman" w:cs="Times New Roman" w:hAnsi="Times New Roman"/>
          <w:i/>
          <w:iCs/>
          <w:sz w:val="26"/>
          <w:szCs w:val="26"/>
        </w:rPr>
        <w:t>works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by Vietnamese </w:t>
      </w:r>
      <w:r>
        <w:rPr>
          <w:rFonts w:ascii="Times New Roman" w:cs="Times New Roman" w:hAnsi="Times New Roman"/>
          <w:i/>
          <w:iCs/>
          <w:sz w:val="26"/>
          <w:szCs w:val="26"/>
        </w:rPr>
        <w:t>and foreign scientists. Identify academic/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research 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institutions involved in associated research. Compare the contemporaneity off researches in Vietnam </w:t>
      </w:r>
      <w:r>
        <w:rPr>
          <w:rFonts w:ascii="Times New Roman" w:cs="Times New Roman" w:hAnsi="Times New Roman"/>
          <w:i/>
          <w:iCs/>
          <w:sz w:val="26"/>
          <w:szCs w:val="26"/>
        </w:rPr>
        <w:t>wwith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developed countries.</w:t>
      </w:r>
    </w:p>
    <w:p>
      <w:pPr>
        <w:pStyle w:val="style179"/>
        <w:numPr>
          <w:ilvl w:val="0"/>
          <w:numId w:val="14"/>
        </w:numPr>
        <w:spacing w:before="120" w:after="120" w:lineRule="auto" w:line="240"/>
        <w:ind w:left="851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State related past research works of the Principal Investigator. Identify </w:t>
      </w:r>
      <w:r>
        <w:rPr>
          <w:rFonts w:ascii="Times New Roman" w:cs="Times New Roman" w:hAnsi="Times New Roman"/>
          <w:i/>
          <w:iCs/>
          <w:sz w:val="26"/>
          <w:szCs w:val="26"/>
        </w:rPr>
        <w:t>unsolved problems build on past works.</w:t>
      </w:r>
    </w:p>
    <w:p>
      <w:pPr>
        <w:pStyle w:val="style179"/>
        <w:numPr>
          <w:ilvl w:val="1"/>
          <w:numId w:val="12"/>
        </w:numPr>
        <w:spacing w:before="120" w:after="120" w:lineRule="auto" w:line="240"/>
        <w:ind w:left="851" w:hanging="501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The necessity of the project</w:t>
      </w:r>
    </w:p>
    <w:p>
      <w:pPr>
        <w:pStyle w:val="style179"/>
        <w:numPr>
          <w:ilvl w:val="0"/>
          <w:numId w:val="15"/>
        </w:numPr>
        <w:spacing w:before="120" w:after="120" w:lineRule="auto" w:line="240"/>
        <w:ind w:left="851"/>
        <w:jc w:val="both"/>
        <w:rPr>
          <w:rFonts w:ascii="Times New Roman" w:cs="Times New Roman" w:hAnsi="Times New Roman"/>
          <w:b/>
          <w:bCs/>
          <w:i/>
          <w:i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Clearly </w:t>
      </w:r>
      <w:r>
        <w:rPr>
          <w:rFonts w:ascii="Times New Roman" w:cs="Times New Roman" w:hAnsi="Times New Roman"/>
          <w:i/>
          <w:iCs/>
          <w:sz w:val="26"/>
          <w:szCs w:val="26"/>
        </w:rPr>
        <w:t>define the problem or hypothesis to be addressed</w:t>
      </w:r>
    </w:p>
    <w:p>
      <w:pPr>
        <w:pStyle w:val="style179"/>
        <w:numPr>
          <w:ilvl w:val="0"/>
          <w:numId w:val="15"/>
        </w:numPr>
        <w:spacing w:before="120" w:after="120" w:lineRule="auto" w:line="240"/>
        <w:ind w:left="851"/>
        <w:jc w:val="both"/>
        <w:rPr>
          <w:rFonts w:ascii="Times New Roman" w:cs="Times New Roman" w:hAnsi="Times New Roman"/>
          <w:b/>
          <w:bCs/>
          <w:i/>
          <w:i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Originality, </w:t>
      </w:r>
      <w:r>
        <w:rPr>
          <w:rFonts w:ascii="Times New Roman" w:cs="Times New Roman" w:hAnsi="Times New Roman"/>
          <w:i/>
          <w:iCs/>
          <w:sz w:val="26"/>
          <w:szCs w:val="26"/>
        </w:rPr>
        <w:t>relevance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and scientific significance of the question under investigation.</w:t>
      </w:r>
    </w:p>
    <w:p>
      <w:pPr>
        <w:pStyle w:val="style179"/>
        <w:numPr>
          <w:ilvl w:val="0"/>
          <w:numId w:val="15"/>
        </w:numPr>
        <w:spacing w:before="120" w:after="120" w:lineRule="auto" w:line="240"/>
        <w:ind w:left="851"/>
        <w:jc w:val="both"/>
        <w:rPr>
          <w:rFonts w:ascii="Times New Roman" w:cs="Times New Roman" w:hAnsi="Times New Roman"/>
          <w:b/>
          <w:bCs/>
          <w:i/>
          <w:i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>The necessity and importance of collaborating with international partners to conduct your proposed research topic</w:t>
      </w:r>
      <w:r>
        <w:rPr>
          <w:rFonts w:ascii="Times New Roman" w:cs="Times New Roman" w:hAnsi="Times New Roman"/>
          <w:i/>
          <w:iCs/>
          <w:sz w:val="26"/>
          <w:szCs w:val="26"/>
        </w:rPr>
        <w:t>.</w:t>
      </w:r>
    </w:p>
    <w:p>
      <w:pPr>
        <w:pStyle w:val="style179"/>
        <w:numPr>
          <w:ilvl w:val="1"/>
          <w:numId w:val="12"/>
        </w:numPr>
        <w:spacing w:before="120" w:after="120" w:lineRule="auto" w:line="240"/>
        <w:ind w:left="851" w:hanging="501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 xml:space="preserve">Probability </w:t>
      </w: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of success</w:t>
      </w:r>
    </w:p>
    <w:p>
      <w:pPr>
        <w:pStyle w:val="style179"/>
        <w:spacing w:before="120" w:after="120" w:lineRule="auto" w:line="240"/>
        <w:ind w:left="851"/>
        <w:jc w:val="both"/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  <w:t xml:space="preserve">Analyze </w:t>
      </w:r>
      <w:r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  <w:t>the probability of success of the project</w:t>
      </w:r>
      <w:r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  <w:t xml:space="preserve"> (solution found or improvement of problems/ </w:t>
      </w:r>
      <w:r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  <w:t xml:space="preserve">questions under investigation). </w:t>
      </w:r>
    </w:p>
    <w:p>
      <w:pPr>
        <w:pStyle w:val="style179"/>
        <w:numPr>
          <w:ilvl w:val="0"/>
          <w:numId w:val="1"/>
        </w:numPr>
        <w:spacing w:before="120" w:after="120" w:lineRule="auto" w:line="240"/>
        <w:ind w:left="426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Objectives</w:t>
      </w:r>
    </w:p>
    <w:p>
      <w:pPr>
        <w:pStyle w:val="style179"/>
        <w:spacing w:before="120" w:after="120" w:lineRule="auto" w:line="240"/>
        <w:ind w:left="426"/>
        <w:jc w:val="both"/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  <w:t>State the objective</w:t>
      </w:r>
      <w:r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  <w:t xml:space="preserve">s which need </w:t>
      </w:r>
      <w:r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  <w:t>to be achieved of the topic, as a basis for determining research content and implementation plan.</w:t>
      </w:r>
    </w:p>
    <w:p>
      <w:pPr>
        <w:pStyle w:val="style179"/>
        <w:spacing w:before="120" w:after="120" w:lineRule="auto" w:line="240"/>
        <w:ind w:left="426"/>
        <w:jc w:val="both"/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Some suggestive points you can follow: </w:t>
      </w:r>
    </w:p>
    <w:p>
      <w:pPr>
        <w:pStyle w:val="style179"/>
        <w:numPr>
          <w:ilvl w:val="0"/>
          <w:numId w:val="15"/>
        </w:numPr>
        <w:spacing w:before="120" w:after="120" w:lineRule="auto" w:line="240"/>
        <w:ind w:left="851"/>
        <w:jc w:val="both"/>
        <w:rPr>
          <w:rFonts w:ascii="Times New Roman" w:cs="Times New Roman" w:hAnsi="Times New Roman"/>
          <w:b/>
          <w:bCs/>
          <w:i/>
          <w:i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Which investigations and/or experiments do you plan to carry out/are necessary to attain the stated objectives? </w:t>
      </w:r>
    </w:p>
    <w:p>
      <w:pPr>
        <w:pStyle w:val="style179"/>
        <w:numPr>
          <w:ilvl w:val="0"/>
          <w:numId w:val="15"/>
        </w:numPr>
        <w:spacing w:before="120" w:after="120" w:lineRule="auto" w:line="240"/>
        <w:ind w:left="851"/>
        <w:jc w:val="both"/>
        <w:rPr>
          <w:rFonts w:ascii="Times New Roman" w:cs="Times New Roman" w:hAnsi="Times New Roman"/>
          <w:b/>
          <w:bCs/>
          <w:i/>
          <w:i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What is the rationale for getting the project started and how do you intend to develop the work </w:t>
      </w:r>
      <w:r>
        <w:rPr>
          <w:rFonts w:ascii="Times New Roman" w:cs="Times New Roman" w:hAnsi="Times New Roman"/>
          <w:i/>
          <w:iCs/>
          <w:sz w:val="26"/>
          <w:szCs w:val="26"/>
        </w:rPr>
        <w:t>later on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? </w:t>
      </w:r>
    </w:p>
    <w:p>
      <w:pPr>
        <w:pStyle w:val="style179"/>
        <w:numPr>
          <w:ilvl w:val="0"/>
          <w:numId w:val="15"/>
        </w:numPr>
        <w:spacing w:before="120" w:after="120" w:lineRule="auto" w:line="240"/>
        <w:ind w:left="851"/>
        <w:jc w:val="both"/>
        <w:rPr>
          <w:rFonts w:ascii="Times New Roman" w:cs="Times New Roman" w:hAnsi="Times New Roman"/>
          <w:b/>
          <w:bCs/>
          <w:i/>
          <w:i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>What is the expected added value (synergistic benefit) of the collaboration?</w:t>
      </w:r>
    </w:p>
    <w:p>
      <w:pPr>
        <w:pStyle w:val="style179"/>
        <w:numPr>
          <w:ilvl w:val="0"/>
          <w:numId w:val="1"/>
        </w:numPr>
        <w:spacing w:before="120" w:after="120" w:lineRule="auto" w:line="240"/>
        <w:ind w:left="426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C</w:t>
      </w: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ontent</w:t>
      </w: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 xml:space="preserve"> of research</w:t>
      </w:r>
    </w:p>
    <w:p>
      <w:pPr>
        <w:pStyle w:val="style179"/>
        <w:spacing w:before="120" w:after="120" w:lineRule="auto" w:line="240"/>
        <w:ind w:left="426"/>
        <w:jc w:val="both"/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  <w:t>State the main content</w:t>
      </w:r>
      <w:r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  <w:t>s</w:t>
      </w:r>
      <w:r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  <w:t xml:space="preserve"> and the scope of research topic</w:t>
      </w:r>
      <w:r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  <w:t>.</w:t>
      </w:r>
    </w:p>
    <w:p>
      <w:pPr>
        <w:pStyle w:val="style179"/>
        <w:numPr>
          <w:ilvl w:val="0"/>
          <w:numId w:val="1"/>
        </w:numPr>
        <w:spacing w:before="120" w:after="120" w:lineRule="auto" w:line="240"/>
        <w:ind w:left="426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Approach</w:t>
      </w: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 xml:space="preserve"> and research methodology</w:t>
      </w:r>
    </w:p>
    <w:p>
      <w:pPr>
        <w:pStyle w:val="style179"/>
        <w:spacing w:before="120" w:after="120" w:lineRule="auto" w:line="240"/>
        <w:ind w:left="426"/>
        <w:jc w:val="both"/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  <w:t xml:space="preserve">Describe research methodology </w:t>
      </w:r>
      <w:r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  <w:t>and techniques appropriate for each issue of the project.</w:t>
      </w:r>
    </w:p>
    <w:p>
      <w:pPr>
        <w:pStyle w:val="style179"/>
        <w:spacing w:before="120" w:after="120" w:lineRule="auto" w:line="240"/>
        <w:ind w:left="426"/>
        <w:jc w:val="both"/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Some suggestive points you can follow: </w:t>
      </w:r>
    </w:p>
    <w:p>
      <w:pPr>
        <w:pStyle w:val="style179"/>
        <w:numPr>
          <w:ilvl w:val="0"/>
          <w:numId w:val="16"/>
        </w:numPr>
        <w:spacing w:before="120" w:after="120" w:lineRule="auto" w:line="240"/>
        <w:ind w:left="851"/>
        <w:jc w:val="both"/>
        <w:rPr>
          <w:rFonts w:ascii="Times New Roman" w:cs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What methods are already available? </w:t>
      </w:r>
    </w:p>
    <w:p>
      <w:pPr>
        <w:pStyle w:val="style179"/>
        <w:numPr>
          <w:ilvl w:val="0"/>
          <w:numId w:val="16"/>
        </w:numPr>
        <w:spacing w:before="120" w:after="120" w:lineRule="auto" w:line="240"/>
        <w:ind w:left="851"/>
        <w:jc w:val="both"/>
        <w:rPr>
          <w:rFonts w:ascii="Times New Roman" w:cs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To which other methods do you have access and how? </w:t>
      </w:r>
    </w:p>
    <w:p>
      <w:pPr>
        <w:pStyle w:val="style179"/>
        <w:numPr>
          <w:ilvl w:val="0"/>
          <w:numId w:val="16"/>
        </w:numPr>
        <w:spacing w:before="120" w:after="120" w:lineRule="auto" w:line="240"/>
        <w:ind w:left="851"/>
        <w:jc w:val="both"/>
        <w:rPr>
          <w:rFonts w:ascii="Times New Roman" w:cs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What methods need to be developed? </w:t>
      </w:r>
    </w:p>
    <w:p>
      <w:pPr>
        <w:pStyle w:val="style179"/>
        <w:numPr>
          <w:ilvl w:val="0"/>
          <w:numId w:val="16"/>
        </w:numPr>
        <w:spacing w:before="120" w:after="120" w:lineRule="auto" w:line="240"/>
        <w:ind w:left="851"/>
        <w:jc w:val="both"/>
        <w:rPr>
          <w:rFonts w:ascii="Times New Roman" w:cs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>What assistance is needed from outside your own group/institute?</w:t>
      </w:r>
    </w:p>
    <w:p>
      <w:pPr>
        <w:pStyle w:val="style179"/>
        <w:numPr>
          <w:ilvl w:val="0"/>
          <w:numId w:val="1"/>
        </w:numPr>
        <w:spacing w:before="120" w:after="120" w:lineRule="auto" w:line="240"/>
        <w:ind w:left="426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 xml:space="preserve">Work </w:t>
      </w: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plan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593"/>
        <w:gridCol w:w="2662"/>
        <w:gridCol w:w="1705"/>
        <w:gridCol w:w="1976"/>
        <w:gridCol w:w="2122"/>
      </w:tblGrid>
      <w:tr>
        <w:trPr>
          <w:trHeight w:val="982" w:hRule="atLeast"/>
          <w:tblHeader/>
        </w:trPr>
        <w:tc>
          <w:tcPr>
            <w:tcW w:w="319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No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72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 xml:space="preserve">Main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Activities</w:t>
            </w:r>
          </w:p>
        </w:tc>
        <w:tc>
          <w:tcPr>
            <w:tcW w:w="942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Product</w:t>
            </w:r>
          </w:p>
        </w:tc>
        <w:tc>
          <w:tcPr>
            <w:tcW w:w="1093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Time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start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-end date)</w:t>
            </w:r>
          </w:p>
        </w:tc>
        <w:tc>
          <w:tcPr>
            <w:tcW w:w="1173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P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erson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in charge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i/>
                <w:color w:val="000000"/>
                <w:sz w:val="24"/>
                <w:szCs w:val="24"/>
              </w:rPr>
              <w:t>(name</w:t>
            </w:r>
            <w:r>
              <w:rPr>
                <w:rFonts w:ascii="Times New Roman" w:cs="Times New Roman" w:hAnsi="Times New Roman"/>
                <w:i/>
                <w:color w:val="000000"/>
                <w:sz w:val="24"/>
                <w:szCs w:val="24"/>
                <w:lang w:val="en-US"/>
              </w:rPr>
              <w:t>, position</w:t>
            </w:r>
            <w:r>
              <w:rPr>
                <w:rFonts w:ascii="Times New Roman" w:cs="Times New Roman" w:hAnsi="Times New Roman"/>
                <w:i/>
                <w:color w:val="000000"/>
                <w:sz w:val="24"/>
                <w:szCs w:val="24"/>
              </w:rPr>
              <w:t xml:space="preserve"> and number of working </w:t>
            </w:r>
            <w:r>
              <w:rPr>
                <w:rFonts w:ascii="Times New Roman" w:cs="Times New Roman" w:hAnsi="Times New Roman"/>
                <w:i/>
                <w:color w:val="000000"/>
                <w:sz w:val="24"/>
                <w:szCs w:val="24"/>
                <w:lang w:val="en-US"/>
              </w:rPr>
              <w:t>month</w:t>
            </w:r>
            <w:r>
              <w:rPr>
                <w:rFonts w:ascii="Times New Roman" w:cs="Times New Roman" w:hAnsi="Times New Roman"/>
                <w:i/>
                <w:color w:val="000000"/>
                <w:sz w:val="24"/>
                <w:szCs w:val="24"/>
              </w:rPr>
              <w:t>s)</w:t>
            </w:r>
          </w:p>
        </w:tc>
      </w:tr>
      <w:tr>
        <w:tblPrEx/>
        <w:trPr>
          <w:trHeight w:val="411" w:hRule="atLeast"/>
        </w:trPr>
        <w:tc>
          <w:tcPr>
            <w:tcW w:w="319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681" w:type="pct"/>
            <w:gridSpan w:val="4"/>
            <w:tcBorders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Year 1</w:t>
            </w:r>
          </w:p>
        </w:tc>
      </w:tr>
      <w:tr>
        <w:tblPrEx/>
        <w:trPr/>
        <w:tc>
          <w:tcPr>
            <w:tcW w:w="319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319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319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7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413" w:hRule="atLeast"/>
        </w:trPr>
        <w:tc>
          <w:tcPr>
            <w:tcW w:w="319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681" w:type="pct"/>
            <w:gridSpan w:val="4"/>
            <w:tcBorders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Year 2</w:t>
            </w:r>
          </w:p>
        </w:tc>
      </w:tr>
      <w:tr>
        <w:tblPrEx/>
        <w:trPr/>
        <w:tc>
          <w:tcPr>
            <w:tcW w:w="319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319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400" w:hRule="atLeast"/>
        </w:trPr>
        <w:tc>
          <w:tcPr>
            <w:tcW w:w="319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681" w:type="pct"/>
            <w:gridSpan w:val="4"/>
            <w:tcBorders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Year 3</w:t>
            </w:r>
          </w:p>
        </w:tc>
      </w:tr>
      <w:tr>
        <w:tblPrEx/>
        <w:trPr/>
        <w:tc>
          <w:tcPr>
            <w:tcW w:w="319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319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319" w:type="pc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….</w:t>
            </w:r>
          </w:p>
        </w:tc>
        <w:tc>
          <w:tcPr>
            <w:tcW w:w="147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</w:tr>
    </w:tbl>
    <w:p>
      <w:pPr>
        <w:pStyle w:val="style0"/>
        <w:spacing w:before="120" w:after="120" w:lineRule="auto" w:line="240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</w:p>
    <w:p>
      <w:pPr>
        <w:pStyle w:val="style179"/>
        <w:numPr>
          <w:ilvl w:val="0"/>
          <w:numId w:val="1"/>
        </w:numPr>
        <w:spacing w:before="120" w:after="120" w:lineRule="auto" w:line="240"/>
        <w:ind w:left="426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Expected results</w:t>
      </w:r>
    </w:p>
    <w:p>
      <w:pPr>
        <w:pStyle w:val="style179"/>
        <w:numPr>
          <w:ilvl w:val="1"/>
          <w:numId w:val="1"/>
        </w:numPr>
        <w:spacing w:before="120" w:after="120" w:lineRule="auto" w:line="240"/>
        <w:ind w:left="709"/>
        <w:jc w:val="both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sz w:val="26"/>
          <w:szCs w:val="26"/>
        </w:rPr>
        <w:t>E</w:t>
      </w:r>
      <w:r>
        <w:rPr>
          <w:rFonts w:ascii="Times New Roman" w:cs="Times New Roman" w:hAnsi="Times New Roman"/>
          <w:b/>
          <w:bCs/>
          <w:sz w:val="26"/>
          <w:szCs w:val="26"/>
        </w:rPr>
        <w:t xml:space="preserve">xpected </w:t>
      </w:r>
      <w:r>
        <w:rPr>
          <w:rFonts w:ascii="Times New Roman" w:cs="Times New Roman" w:hAnsi="Times New Roman"/>
          <w:b/>
          <w:bCs/>
          <w:sz w:val="26"/>
          <w:szCs w:val="26"/>
        </w:rPr>
        <w:t>scientific outcomes</w:t>
      </w:r>
    </w:p>
    <w:p>
      <w:pPr>
        <w:pStyle w:val="style179"/>
        <w:spacing w:before="120" w:after="120" w:lineRule="auto" w:line="240"/>
        <w:ind w:left="709"/>
        <w:jc w:val="both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State expected research results (new findings, new theories, new methods, new </w:t>
      </w:r>
      <w:r>
        <w:rPr>
          <w:rFonts w:ascii="Times New Roman" w:cs="Times New Roman" w:hAnsi="Times New Roman"/>
          <w:i/>
          <w:iCs/>
          <w:sz w:val="26"/>
          <w:szCs w:val="26"/>
        </w:rPr>
        <w:t>materials,...</w:t>
      </w:r>
      <w:r>
        <w:rPr>
          <w:rFonts w:ascii="Times New Roman" w:cs="Times New Roman" w:hAnsi="Times New Roman"/>
          <w:i/>
          <w:iCs/>
          <w:sz w:val="26"/>
          <w:szCs w:val="26"/>
        </w:rPr>
        <w:t>); scientific significance, the ability to use research results.</w:t>
      </w:r>
    </w:p>
    <w:p>
      <w:pPr>
        <w:pStyle w:val="style179"/>
        <w:numPr>
          <w:ilvl w:val="1"/>
          <w:numId w:val="1"/>
        </w:numPr>
        <w:spacing w:before="120" w:after="120" w:lineRule="auto" w:line="240"/>
        <w:ind w:left="709"/>
        <w:jc w:val="both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sz w:val="26"/>
          <w:szCs w:val="26"/>
        </w:rPr>
        <w:t>Tentative publications and knowledge dissemination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93"/>
        <w:gridCol w:w="3405"/>
        <w:gridCol w:w="1545"/>
        <w:gridCol w:w="3512"/>
      </w:tblGrid>
      <w:tr>
        <w:trPr>
          <w:cantSplit/>
          <w:trHeight w:val="520" w:hRule="atLeast"/>
          <w:tblHeader/>
        </w:trPr>
        <w:tc>
          <w:tcPr>
            <w:tcW w:w="317" w:type="pct"/>
            <w:tcBorders/>
            <w:vAlign w:val="center"/>
          </w:tcPr>
          <w:p>
            <w:pPr>
              <w:pStyle w:val="style0"/>
              <w:spacing w:before="60" w:after="6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94" w:type="pct"/>
            <w:tcBorders/>
            <w:vAlign w:val="center"/>
          </w:tcPr>
          <w:p>
            <w:pPr>
              <w:pStyle w:val="style0"/>
              <w:spacing w:before="60" w:after="6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Publications</w:t>
            </w:r>
          </w:p>
        </w:tc>
        <w:tc>
          <w:tcPr>
            <w:tcW w:w="820" w:type="pct"/>
            <w:tcBorders/>
            <w:vAlign w:val="center"/>
          </w:tcPr>
          <w:p>
            <w:pPr>
              <w:pStyle w:val="style0"/>
              <w:spacing w:before="60" w:after="6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sv-SE"/>
              </w:rPr>
              <w:t>Number of publications</w:t>
            </w:r>
          </w:p>
        </w:tc>
        <w:tc>
          <w:tcPr>
            <w:tcW w:w="1969" w:type="pct"/>
            <w:tcBorders/>
            <w:vAlign w:val="center"/>
          </w:tcPr>
          <w:p>
            <w:pPr>
              <w:pStyle w:val="style0"/>
              <w:spacing w:before="60" w:after="6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fr-FR"/>
              </w:rPr>
              <w:t>Note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fr-FR"/>
              </w:rPr>
              <w:t>s</w:t>
            </w:r>
          </w:p>
        </w:tc>
      </w:tr>
      <w:tr>
        <w:tblPrEx/>
        <w:trPr>
          <w:cantSplit/>
          <w:trHeight w:val="3416" w:hRule="exact"/>
        </w:trPr>
        <w:tc>
          <w:tcPr>
            <w:tcW w:w="317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4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On prestigious ISI journal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0" w:type="pct"/>
            <w:tcBorders/>
            <w:vAlign w:val="center"/>
          </w:tcPr>
          <w:p>
            <w:pPr>
              <w:pStyle w:val="style0"/>
              <w:tabs>
                <w:tab w:val="left" w:leader="none" w:pos="360"/>
              </w:tabs>
              <w:spacing w:before="60" w:after="60" w:lineRule="auto" w:line="360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69" w:type="pct"/>
            <w:tcBorders/>
            <w:vAlign w:val="center"/>
          </w:tcPr>
          <w:p>
            <w:pPr>
              <w:pStyle w:val="style0"/>
              <w:tabs>
                <w:tab w:val="left" w:leader="none" w:pos="360"/>
              </w:tabs>
              <w:spacing w:before="60" w:after="6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Natural Sciences and Engineering: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The leading journals in different disciplines, selected from list of Article(s) in qualified International Scientific Journals which is promulgated by NAFOSTED annually</w:t>
            </w:r>
          </w:p>
          <w:p>
            <w:pPr>
              <w:pStyle w:val="style0"/>
              <w:tabs>
                <w:tab w:val="left" w:leader="none" w:pos="360"/>
              </w:tabs>
              <w:spacing w:before="60" w:after="60" w:lineRule="auto" w:line="276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Social Sciences and Humanities: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Journals in the list of AHCI, SSCI</w:t>
            </w:r>
          </w:p>
        </w:tc>
      </w:tr>
      <w:tr>
        <w:tblPrEx/>
        <w:trPr>
          <w:cantSplit/>
          <w:trHeight w:val="3019" w:hRule="exact"/>
        </w:trPr>
        <w:tc>
          <w:tcPr>
            <w:tcW w:w="317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4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On prestigious international journal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0" w:type="pct"/>
            <w:tcBorders/>
            <w:vAlign w:val="center"/>
          </w:tcPr>
          <w:p>
            <w:pPr>
              <w:pStyle w:val="style0"/>
              <w:tabs>
                <w:tab w:val="left" w:leader="none" w:pos="360"/>
              </w:tabs>
              <w:spacing w:before="60" w:after="60" w:lineRule="auto" w:line="360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69" w:type="pct"/>
            <w:tcBorders/>
            <w:vAlign w:val="center"/>
          </w:tcPr>
          <w:p>
            <w:pPr>
              <w:pStyle w:val="style0"/>
              <w:tabs>
                <w:tab w:val="left" w:leader="none" w:pos="360"/>
              </w:tabs>
              <w:spacing w:before="60" w:after="6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Natural Sciences and Engineering: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The selected journals from the SCI and SCIE list, which is promulgated by NAFOSTED annually</w:t>
            </w:r>
          </w:p>
          <w:p>
            <w:pPr>
              <w:pStyle w:val="style0"/>
              <w:tabs>
                <w:tab w:val="left" w:leader="none" w:pos="360"/>
              </w:tabs>
              <w:spacing w:before="60" w:after="6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Social Sciences and Humanities: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Journals in the list of Scopus and other journals on the list issued by N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AFOSTED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 xml:space="preserve"> annually</w:t>
            </w:r>
          </w:p>
        </w:tc>
      </w:tr>
      <w:tr>
        <w:tblPrEx/>
        <w:trPr>
          <w:cantSplit/>
          <w:trHeight w:val="534" w:hRule="exact"/>
        </w:trPr>
        <w:tc>
          <w:tcPr>
            <w:tcW w:w="317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4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On other international journal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0" w:type="pct"/>
            <w:tcBorders/>
            <w:vAlign w:val="center"/>
          </w:tcPr>
          <w:p>
            <w:pPr>
              <w:pStyle w:val="style0"/>
              <w:spacing w:before="60" w:after="60" w:lineRule="auto" w:line="360"/>
              <w:rPr>
                <w:rFonts w:ascii="Times New Roman" w:cs="Times New Roman" w:hAnsi="Times New Roman"/>
                <w:sz w:val="24"/>
                <w:szCs w:val="24"/>
                <w:highlight w:val="yellow"/>
                <w:lang w:val="pt-BR"/>
              </w:rPr>
            </w:pPr>
          </w:p>
        </w:tc>
        <w:tc>
          <w:tcPr>
            <w:tcW w:w="1969" w:type="pct"/>
            <w:tcBorders/>
            <w:vAlign w:val="center"/>
          </w:tcPr>
          <w:p>
            <w:pPr>
              <w:pStyle w:val="style0"/>
              <w:spacing w:before="60" w:after="60" w:lineRule="auto" w:line="360"/>
              <w:rPr>
                <w:rFonts w:ascii="Times New Roman" w:cs="Times New Roman" w:hAnsi="Times New Roman"/>
                <w:sz w:val="24"/>
                <w:szCs w:val="24"/>
                <w:highlight w:val="yellow"/>
                <w:lang w:val="pt-BR"/>
              </w:rPr>
            </w:pPr>
          </w:p>
        </w:tc>
      </w:tr>
      <w:tr>
        <w:tblPrEx/>
        <w:trPr>
          <w:cantSplit/>
          <w:trHeight w:val="889" w:hRule="exact"/>
        </w:trPr>
        <w:tc>
          <w:tcPr>
            <w:tcW w:w="317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4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On prestigious national journal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0" w:type="pct"/>
            <w:tcBorders/>
            <w:vAlign w:val="center"/>
          </w:tcPr>
          <w:p>
            <w:pPr>
              <w:pStyle w:val="style0"/>
              <w:spacing w:before="60" w:after="60" w:lineRule="auto" w:line="360"/>
              <w:rPr>
                <w:rFonts w:ascii="Times New Roman" w:cs="Times New Roman" w:hAnsi="Times New Roman"/>
                <w:sz w:val="24"/>
                <w:szCs w:val="24"/>
                <w:highlight w:val="yellow"/>
                <w:lang w:val="pt-BR"/>
              </w:rPr>
            </w:pPr>
          </w:p>
        </w:tc>
        <w:tc>
          <w:tcPr>
            <w:tcW w:w="1969" w:type="pct"/>
            <w:tcBorders/>
            <w:vAlign w:val="center"/>
          </w:tcPr>
          <w:p>
            <w:pPr>
              <w:pStyle w:val="style0"/>
              <w:spacing w:before="60" w:after="60" w:lineRule="auto" w:line="360"/>
              <w:rPr>
                <w:rFonts w:ascii="Times New Roman" w:cs="Times New Roman" w:hAnsi="Times New Roman"/>
                <w:sz w:val="24"/>
                <w:szCs w:val="24"/>
                <w:highlight w:val="yellow"/>
                <w:lang w:val="pt-BR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Journal in the list issued by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 xml:space="preserve">AFOSTED 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annually</w:t>
            </w:r>
          </w:p>
        </w:tc>
      </w:tr>
      <w:tr>
        <w:tblPrEx/>
        <w:trPr>
          <w:cantSplit/>
          <w:trHeight w:val="849" w:hRule="exact"/>
        </w:trPr>
        <w:tc>
          <w:tcPr>
            <w:tcW w:w="317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4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At international/national scientific conference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0" w:type="pct"/>
            <w:tcBorders/>
            <w:vAlign w:val="center"/>
          </w:tcPr>
          <w:p>
            <w:pPr>
              <w:pStyle w:val="style0"/>
              <w:spacing w:before="60" w:after="60" w:lineRule="auto" w:line="360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69" w:type="pct"/>
            <w:tcBorders/>
            <w:vAlign w:val="center"/>
          </w:tcPr>
          <w:p>
            <w:pPr>
              <w:pStyle w:val="style0"/>
              <w:spacing w:before="60" w:after="60" w:lineRule="auto" w:line="360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</w:p>
        </w:tc>
      </w:tr>
      <w:tr>
        <w:tblPrEx/>
        <w:trPr>
          <w:cantSplit/>
          <w:trHeight w:val="514" w:hRule="exact"/>
        </w:trPr>
        <w:tc>
          <w:tcPr>
            <w:tcW w:w="317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4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Monograph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0" w:type="pct"/>
            <w:tcBorders/>
            <w:vAlign w:val="center"/>
          </w:tcPr>
          <w:p>
            <w:pPr>
              <w:pStyle w:val="style0"/>
              <w:spacing w:before="60" w:after="60" w:lineRule="auto" w:line="360"/>
              <w:rPr>
                <w:rFonts w:ascii="Times New Roman" w:cs="Times New Roman" w:hAnsi="Times New Roman"/>
                <w:sz w:val="24"/>
                <w:szCs w:val="24"/>
                <w:highlight w:val="yellow"/>
                <w:lang w:val="es-MX"/>
              </w:rPr>
            </w:pPr>
          </w:p>
        </w:tc>
        <w:tc>
          <w:tcPr>
            <w:tcW w:w="1969" w:type="pct"/>
            <w:tcBorders/>
            <w:vAlign w:val="center"/>
          </w:tcPr>
          <w:p>
            <w:pPr>
              <w:pStyle w:val="style0"/>
              <w:spacing w:before="60" w:after="60" w:lineRule="auto" w:line="360"/>
              <w:rPr>
                <w:rFonts w:ascii="Times New Roman" w:cs="Times New Roman" w:hAnsi="Times New Roman"/>
                <w:sz w:val="24"/>
                <w:szCs w:val="24"/>
                <w:highlight w:val="yellow"/>
                <w:lang w:val="es-MX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Draft monographs</w:t>
            </w:r>
          </w:p>
        </w:tc>
      </w:tr>
      <w:tr>
        <w:tblPrEx/>
        <w:trPr>
          <w:cantSplit/>
          <w:trHeight w:val="470" w:hRule="exact"/>
        </w:trPr>
        <w:tc>
          <w:tcPr>
            <w:tcW w:w="317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4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Others (Books, Patent…)</w:t>
            </w:r>
          </w:p>
        </w:tc>
        <w:tc>
          <w:tcPr>
            <w:tcW w:w="820" w:type="pct"/>
            <w:tcBorders/>
            <w:vAlign w:val="center"/>
          </w:tcPr>
          <w:p>
            <w:pPr>
              <w:pStyle w:val="style0"/>
              <w:tabs>
                <w:tab w:val="left" w:leader="none" w:pos="360"/>
              </w:tabs>
              <w:spacing w:before="60" w:after="60" w:lineRule="auto" w:line="360"/>
              <w:rPr>
                <w:rFonts w:ascii="Times New Roman" w:cs="Times New Roman" w:hAnsi="Times New Roman"/>
                <w:sz w:val="24"/>
                <w:szCs w:val="24"/>
                <w:highlight w:val="yellow"/>
                <w:lang w:val="pt-BR"/>
              </w:rPr>
            </w:pPr>
          </w:p>
        </w:tc>
        <w:tc>
          <w:tcPr>
            <w:tcW w:w="1969" w:type="pct"/>
            <w:tcBorders/>
            <w:vAlign w:val="center"/>
          </w:tcPr>
          <w:p>
            <w:pPr>
              <w:pStyle w:val="style0"/>
              <w:tabs>
                <w:tab w:val="left" w:leader="none" w:pos="360"/>
              </w:tabs>
              <w:spacing w:before="60" w:after="60" w:lineRule="auto" w:line="360"/>
              <w:rPr>
                <w:rFonts w:ascii="Times New Roman" w:cs="Times New Roman" w:hAnsi="Times New Roman"/>
                <w:sz w:val="24"/>
                <w:szCs w:val="24"/>
                <w:highlight w:val="yellow"/>
                <w:lang w:val="pt-BR"/>
              </w:rPr>
            </w:pPr>
          </w:p>
        </w:tc>
      </w:tr>
    </w:tbl>
    <w:p>
      <w:pPr>
        <w:pStyle w:val="style179"/>
        <w:spacing w:lineRule="auto" w:line="360"/>
        <w:ind w:left="709"/>
        <w:jc w:val="both"/>
        <w:rPr>
          <w:rFonts w:ascii="Times New Roman" w:cs="Times New Roman" w:hAnsi="Times New Roman"/>
          <w:b/>
          <w:bCs/>
          <w:spacing w:val="2"/>
          <w:sz w:val="24"/>
          <w:szCs w:val="24"/>
          <w:shd w:val="clear" w:color="auto" w:fill="ffffff"/>
        </w:rPr>
      </w:pPr>
    </w:p>
    <w:p>
      <w:pPr>
        <w:pStyle w:val="style179"/>
        <w:numPr>
          <w:ilvl w:val="1"/>
          <w:numId w:val="1"/>
        </w:numPr>
        <w:spacing w:before="120" w:after="120" w:lineRule="auto" w:line="360"/>
        <w:ind w:left="709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 xml:space="preserve"> Expected training results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573"/>
        <w:gridCol w:w="4329"/>
        <w:gridCol w:w="2117"/>
        <w:gridCol w:w="2042"/>
      </w:tblGrid>
      <w:tr>
        <w:trPr>
          <w:tblHeader/>
        </w:trPr>
        <w:tc>
          <w:tcPr>
            <w:tcW w:w="316" w:type="pct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No</w:t>
            </w:r>
          </w:p>
        </w:tc>
        <w:tc>
          <w:tcPr>
            <w:tcW w:w="2389" w:type="pct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Tra</w:t>
            </w:r>
            <w:r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ining results</w:t>
            </w:r>
          </w:p>
        </w:tc>
        <w:tc>
          <w:tcPr>
            <w:tcW w:w="1168" w:type="pct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Number</w:t>
            </w:r>
          </w:p>
        </w:tc>
        <w:tc>
          <w:tcPr>
            <w:tcW w:w="1127" w:type="pct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Note</w:t>
            </w:r>
          </w:p>
        </w:tc>
      </w:tr>
      <w:tr>
        <w:tblPrEx/>
        <w:trPr/>
        <w:tc>
          <w:tcPr>
            <w:tcW w:w="316" w:type="pct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Times New Roman" w:cs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389" w:type="pct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Master</w:t>
            </w:r>
            <w:r>
              <w:rPr>
                <w:rFonts w:ascii="Times New Roman" w:cs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(s)</w:t>
            </w:r>
          </w:p>
        </w:tc>
        <w:tc>
          <w:tcPr>
            <w:tcW w:w="1168" w:type="pct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7" w:type="pct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>
        <w:tblPrEx/>
        <w:trPr/>
        <w:tc>
          <w:tcPr>
            <w:tcW w:w="316" w:type="pct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Times New Roman" w:cs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2389" w:type="pct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PhD</w:t>
            </w:r>
            <w:r>
              <w:rPr>
                <w:rFonts w:ascii="Times New Roman" w:cs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(s)</w:t>
            </w:r>
          </w:p>
        </w:tc>
        <w:tc>
          <w:tcPr>
            <w:tcW w:w="1168" w:type="pct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7" w:type="pct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pacing w:val="2"/>
          <w:sz w:val="24"/>
          <w:szCs w:val="24"/>
          <w:shd w:val="clear" w:color="auto" w:fill="ffffff"/>
        </w:rPr>
      </w:pPr>
    </w:p>
    <w:p>
      <w:pPr>
        <w:pStyle w:val="style179"/>
        <w:numPr>
          <w:ilvl w:val="0"/>
          <w:numId w:val="1"/>
        </w:numPr>
        <w:spacing w:before="120" w:after="120" w:lineRule="auto" w:line="240"/>
        <w:ind w:left="425" w:hanging="357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Bibliography</w:t>
      </w:r>
    </w:p>
    <w:p>
      <w:pPr>
        <w:pStyle w:val="style179"/>
        <w:spacing w:before="120" w:after="120" w:lineRule="auto" w:line="360"/>
        <w:ind w:left="426"/>
        <w:jc w:val="both"/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i/>
          <w:iCs/>
          <w:spacing w:val="2"/>
          <w:sz w:val="26"/>
          <w:szCs w:val="26"/>
          <w:shd w:val="clear" w:color="auto" w:fill="ffffff"/>
        </w:rPr>
        <w:t xml:space="preserve">Please list all cited publications pertaining to the description of your research plan. </w:t>
      </w:r>
    </w:p>
    <w:p>
      <w:pPr>
        <w:pStyle w:val="style179"/>
        <w:spacing w:lineRule="auto" w:line="360"/>
        <w:ind w:left="426"/>
        <w:jc w:val="both"/>
        <w:rPr>
          <w:rFonts w:ascii="Times New Roman" w:cs="Times New Roman" w:hAnsi="Times New Roman"/>
          <w:spacing w:val="2"/>
          <w:sz w:val="24"/>
          <w:szCs w:val="24"/>
          <w:shd w:val="clear" w:color="auto" w:fill="ffffff"/>
        </w:rPr>
      </w:pPr>
    </w:p>
    <w:p>
      <w:pPr>
        <w:pStyle w:val="style179"/>
        <w:numPr>
          <w:ilvl w:val="0"/>
          <w:numId w:val="1"/>
        </w:numPr>
        <w:spacing w:before="120" w:after="120" w:lineRule="auto" w:line="240"/>
        <w:ind w:left="425" w:hanging="357"/>
        <w:jc w:val="both"/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/>
          <w:b/>
          <w:bCs/>
          <w:spacing w:val="2"/>
          <w:sz w:val="26"/>
          <w:szCs w:val="26"/>
          <w:shd w:val="clear" w:color="auto" w:fill="ffffff"/>
        </w:rPr>
        <w:t>Ethical, safety and regulatory issues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7173"/>
        <w:gridCol w:w="897"/>
        <w:gridCol w:w="991"/>
      </w:tblGrid>
      <w:tr>
        <w:trPr>
          <w:trHeight w:val="584" w:hRule="atLeast"/>
          <w:tblHeader/>
        </w:trPr>
        <w:tc>
          <w:tcPr>
            <w:tcW w:w="3958" w:type="pct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5" w:type="pct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Yes</w:t>
            </w:r>
          </w:p>
        </w:tc>
        <w:tc>
          <w:tcPr>
            <w:tcW w:w="548" w:type="pct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No</w:t>
            </w:r>
          </w:p>
        </w:tc>
      </w:tr>
      <w:tr>
        <w:tblPrEx/>
        <w:trPr>
          <w:trHeight w:val="577" w:hRule="atLeast"/>
        </w:trPr>
        <w:tc>
          <w:tcPr>
            <w:tcW w:w="3958" w:type="pct"/>
            <w:tcBorders/>
            <w:vAlign w:val="center"/>
          </w:tcPr>
          <w:p>
            <w:pPr>
              <w:pStyle w:val="style179"/>
              <w:tabs>
                <w:tab w:val="left" w:leader="none" w:pos="1844"/>
              </w:tabs>
              <w:spacing w:lineRule="auto" w:line="360"/>
              <w:ind w:left="0"/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/>
                <w:spacing w:val="2"/>
                <w:sz w:val="24"/>
                <w:szCs w:val="24"/>
                <w:shd w:val="clear" w:color="auto" w:fill="ffffff"/>
              </w:rPr>
              <w:t>Does your proposed work raise ethical, safety or regulatory issues</w:t>
            </w:r>
            <w:r>
              <w:rPr>
                <w:rFonts w:ascii="Times New Roman" w:cs="Times New Roman" w:hAnsi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?</w:t>
            </w:r>
          </w:p>
        </w:tc>
        <w:tc>
          <w:tcPr>
            <w:tcW w:w="495" w:type="pct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8" w:type="pct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pStyle w:val="style179"/>
        <w:spacing w:lineRule="auto" w:line="360"/>
        <w:ind w:left="426"/>
        <w:jc w:val="both"/>
        <w:rPr>
          <w:rFonts w:ascii="Times New Roman" w:cs="Times New Roman" w:hAnsi="Times New Roman"/>
          <w:b/>
          <w:bCs/>
          <w:spacing w:val="2"/>
          <w:sz w:val="24"/>
          <w:szCs w:val="24"/>
          <w:shd w:val="clear" w:color="auto" w:fill="ffffff"/>
        </w:rPr>
      </w:pPr>
    </w:p>
    <w:p>
      <w:pPr>
        <w:pStyle w:val="style179"/>
        <w:spacing w:lineRule="auto" w:line="360"/>
        <w:ind w:left="426"/>
        <w:jc w:val="both"/>
        <w:rPr>
          <w:rFonts w:ascii="Times New Roman" w:cs="Times New Roman" w:hAnsi="Times New Roman"/>
          <w:i/>
          <w:iCs/>
          <w:spacing w:val="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i/>
          <w:iCs/>
          <w:spacing w:val="2"/>
          <w:sz w:val="24"/>
          <w:szCs w:val="24"/>
          <w:shd w:val="clear" w:color="auto" w:fill="ffffff"/>
        </w:rPr>
        <w:t xml:space="preserve">If </w:t>
      </w:r>
      <w:r>
        <w:rPr>
          <w:rFonts w:ascii="Times New Roman" w:cs="Times New Roman" w:hAnsi="Times New Roman"/>
          <w:b/>
          <w:bCs/>
          <w:i/>
          <w:iCs/>
          <w:spacing w:val="2"/>
          <w:sz w:val="24"/>
          <w:szCs w:val="24"/>
          <w:shd w:val="clear" w:color="auto" w:fill="ffffff"/>
        </w:rPr>
        <w:t>YES</w:t>
      </w:r>
      <w:r>
        <w:rPr>
          <w:rFonts w:ascii="Times New Roman" w:cs="Times New Roman" w:hAnsi="Times New Roman"/>
          <w:i/>
          <w:iCs/>
          <w:spacing w:val="2"/>
          <w:sz w:val="24"/>
          <w:szCs w:val="24"/>
          <w:shd w:val="clear" w:color="auto" w:fill="ffffff"/>
        </w:rPr>
        <w:t xml:space="preserve">, </w:t>
      </w:r>
      <w:r>
        <w:rPr>
          <w:rFonts w:ascii="Times New Roman" w:cs="Times New Roman" w:hAnsi="Times New Roman"/>
          <w:i/>
          <w:iCs/>
          <w:spacing w:val="2"/>
          <w:sz w:val="24"/>
          <w:szCs w:val="24"/>
          <w:shd w:val="clear" w:color="auto" w:fill="ffffff"/>
        </w:rPr>
        <w:t xml:space="preserve">please fill in the </w:t>
      </w:r>
      <w:r>
        <w:rPr>
          <w:rFonts w:ascii="Times New Roman" w:cs="Times New Roman" w:hAnsi="Times New Roman"/>
          <w:i/>
          <w:iCs/>
          <w:spacing w:val="2"/>
          <w:sz w:val="24"/>
          <w:szCs w:val="24"/>
          <w:shd w:val="clear" w:color="auto" w:fill="ffffff"/>
        </w:rPr>
        <w:t xml:space="preserve">detailed </w:t>
      </w:r>
      <w:r>
        <w:rPr>
          <w:rFonts w:ascii="Times New Roman" w:cs="Times New Roman" w:hAnsi="Times New Roman"/>
          <w:i/>
          <w:iCs/>
          <w:spacing w:val="2"/>
          <w:sz w:val="24"/>
          <w:szCs w:val="24"/>
          <w:shd w:val="clear" w:color="auto" w:fill="ffffff"/>
        </w:rPr>
        <w:t xml:space="preserve">table in the appendix 1 and state clearly </w:t>
      </w:r>
      <w:r>
        <w:rPr>
          <w:rFonts w:ascii="Times New Roman" w:cs="Times New Roman" w:hAnsi="Times New Roman"/>
          <w:i/>
          <w:iCs/>
          <w:spacing w:val="2"/>
          <w:sz w:val="24"/>
          <w:szCs w:val="24"/>
          <w:shd w:val="clear" w:color="auto" w:fill="ffffff"/>
        </w:rPr>
        <w:t xml:space="preserve">how you </w:t>
      </w:r>
      <w:r>
        <w:rPr>
          <w:rFonts w:ascii="Times New Roman" w:cs="Times New Roman" w:hAnsi="Times New Roman"/>
          <w:i/>
          <w:iCs/>
          <w:spacing w:val="2"/>
          <w:sz w:val="24"/>
          <w:szCs w:val="24"/>
          <w:shd w:val="clear" w:color="auto" w:fill="ffffff"/>
        </w:rPr>
        <w:t xml:space="preserve">will </w:t>
      </w:r>
      <w:r>
        <w:rPr>
          <w:rFonts w:ascii="Times New Roman" w:cs="Times New Roman" w:hAnsi="Times New Roman"/>
          <w:i/>
          <w:iCs/>
          <w:spacing w:val="2"/>
          <w:sz w:val="24"/>
          <w:szCs w:val="24"/>
          <w:shd w:val="clear" w:color="auto" w:fill="ffffff"/>
        </w:rPr>
        <w:t>deal with the</w:t>
      </w:r>
      <w:r>
        <w:rPr>
          <w:rFonts w:ascii="Times New Roman" w:cs="Times New Roman" w:hAnsi="Times New Roman"/>
          <w:i/>
          <w:iCs/>
          <w:spacing w:val="2"/>
          <w:sz w:val="24"/>
          <w:szCs w:val="24"/>
          <w:shd w:val="clear" w:color="auto" w:fill="ffffff"/>
        </w:rPr>
        <w:t>m.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pacing w:val="2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bCs/>
          <w:iCs/>
          <w:sz w:val="28"/>
          <w:szCs w:val="28"/>
        </w:rPr>
        <w:t>APPENDIX 1. E</w:t>
      </w:r>
      <w:r>
        <w:rPr>
          <w:rFonts w:ascii="Times New Roman" w:cs="Times New Roman" w:hAnsi="Times New Roman"/>
          <w:b/>
          <w:bCs/>
          <w:spacing w:val="2"/>
          <w:sz w:val="28"/>
          <w:szCs w:val="28"/>
          <w:shd w:val="clear" w:color="auto" w:fill="ffffff"/>
        </w:rPr>
        <w:t>THICAL, SAFETY AND REGULATORY ISSUES</w:t>
      </w:r>
    </w:p>
    <w:p>
      <w:pPr>
        <w:pStyle w:val="style179"/>
        <w:spacing w:lineRule="auto" w:line="360"/>
        <w:ind w:left="0"/>
        <w:jc w:val="both"/>
        <w:rPr>
          <w:rFonts w:ascii="Times New Roman" w:cs="Times New Roman" w:hAnsi="Times New Roman"/>
          <w:iCs/>
          <w:sz w:val="24"/>
          <w:szCs w:val="24"/>
        </w:rPr>
      </w:pPr>
    </w:p>
    <w:p>
      <w:pPr>
        <w:pStyle w:val="style179"/>
        <w:spacing w:lineRule="auto" w:line="360"/>
        <w:ind w:left="0"/>
        <w:jc w:val="both"/>
        <w:rPr>
          <w:rFonts w:ascii="Times New Roman" w:cs="Times New Roman" w:hAnsi="Times New Roman"/>
          <w:b/>
          <w:bCs/>
          <w:i/>
          <w:spacing w:val="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i/>
          <w:sz w:val="24"/>
          <w:szCs w:val="24"/>
        </w:rPr>
        <w:t>Most of questions are compulsory, except sections with “optional</w:t>
      </w:r>
      <w:r>
        <w:rPr>
          <w:rFonts w:ascii="Times New Roman" w:cs="Times New Roman" w:hAnsi="Times New Roman"/>
          <w:i/>
          <w:sz w:val="24"/>
          <w:szCs w:val="24"/>
        </w:rPr>
        <w:t>”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/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1087"/>
        <w:gridCol w:w="7974"/>
      </w:tblGrid>
      <w:tr>
        <w:trPr>
          <w:trHeight w:val="673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tabs>
                <w:tab w:val="left" w:leader="none" w:pos="3270"/>
              </w:tabs>
              <w:spacing w:lineRule="auto" w:line="360"/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 xml:space="preserve">1. Human </w:t>
            </w: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>Embyos</w:t>
            </w: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>foetuses</w:t>
            </w: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</w:p>
          <w:p>
            <w:pPr>
              <w:pStyle w:val="style0"/>
              <w:tabs>
                <w:tab w:val="left" w:leader="none" w:pos="3270"/>
              </w:tabs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(These should be always requested before the start of the project)</w:t>
            </w:r>
          </w:p>
        </w:tc>
      </w:tr>
      <w:tr>
        <w:tblPrEx/>
        <w:trPr>
          <w:trHeight w:val="399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9"/>
              <w:numPr>
                <w:ilvl w:val="0"/>
                <w:numId w:val="6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Does your research involve Human Embryonic Stem Cells (hESCs)?</w:t>
            </w:r>
          </w:p>
        </w:tc>
      </w:tr>
      <w:tr>
        <w:tblPrEx/>
        <w:trPr>
          <w:trHeight w:val="420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    If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Yes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, please answer the followings (tick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on the left)</w:t>
            </w:r>
          </w:p>
        </w:tc>
      </w:tr>
      <w:tr>
        <w:tblPrEx/>
        <w:trPr>
          <w:trHeight w:val="425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Will the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hESCs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be directly derived from embryos within this project?</w:t>
            </w:r>
          </w:p>
        </w:tc>
      </w:tr>
      <w:tr>
        <w:tblPrEx/>
        <w:trPr>
          <w:trHeight w:val="417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Are the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hESCs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previously established cell lines</w:t>
            </w:r>
          </w:p>
        </w:tc>
      </w:tr>
      <w:tr>
        <w:tblPrEx/>
        <w:trPr>
          <w:trHeight w:val="422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your research involve the use of human embryos?</w:t>
            </w:r>
          </w:p>
        </w:tc>
      </w:tr>
      <w:tr>
        <w:tblPrEx/>
        <w:trPr>
          <w:trHeight w:val="401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Does your research involve the use of human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foetal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tissues/cells?</w:t>
            </w:r>
          </w:p>
        </w:tc>
      </w:tr>
      <w:tr>
        <w:tblPrEx/>
        <w:trPr>
          <w:trHeight w:val="421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>2. Humans</w:t>
            </w:r>
          </w:p>
        </w:tc>
      </w:tr>
      <w:tr>
        <w:tblPrEx/>
        <w:trPr>
          <w:trHeight w:val="413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7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your research involve human participants?</w:t>
            </w:r>
          </w:p>
        </w:tc>
      </w:tr>
      <w:tr>
        <w:tblPrEx/>
        <w:trPr>
          <w:trHeight w:val="404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    If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Yes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, please answer the followings (tick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on the left)</w:t>
            </w:r>
          </w:p>
        </w:tc>
      </w:tr>
      <w:tr>
        <w:tblPrEx/>
        <w:trPr>
          <w:trHeight w:val="425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Are they volunteers for social or human sciences research?</w:t>
            </w:r>
          </w:p>
        </w:tc>
      </w:tr>
      <w:tr>
        <w:tblPrEx/>
        <w:trPr>
          <w:trHeight w:val="417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Are they personal unable to give information consent?</w:t>
            </w:r>
          </w:p>
        </w:tc>
      </w:tr>
      <w:tr>
        <w:tblPrEx/>
        <w:trPr>
          <w:trHeight w:val="423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Are they vulnerable individuals or groups?</w:t>
            </w:r>
          </w:p>
        </w:tc>
      </w:tr>
      <w:tr>
        <w:tblPrEx/>
        <w:trPr>
          <w:trHeight w:val="400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Are they children/minors?</w:t>
            </w:r>
          </w:p>
        </w:tc>
      </w:tr>
      <w:tr>
        <w:tblPrEx/>
        <w:trPr>
          <w:trHeight w:val="421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Are they patients?</w:t>
            </w:r>
          </w:p>
        </w:tc>
      </w:tr>
      <w:tr>
        <w:tblPrEx/>
        <w:trPr>
          <w:trHeight w:val="413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Are they healthy volunteers for medical studies?</w:t>
            </w:r>
          </w:p>
        </w:tc>
      </w:tr>
      <w:tr>
        <w:tblPrEx/>
        <w:trPr>
          <w:trHeight w:val="419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7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your research involve physical interventions on the study participants?</w:t>
            </w:r>
          </w:p>
        </w:tc>
      </w:tr>
      <w:tr>
        <w:tblPrEx/>
        <w:trPr>
          <w:trHeight w:val="410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    If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Yes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, please explain further details (tick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on the left)</w:t>
            </w:r>
          </w:p>
        </w:tc>
      </w:tr>
      <w:tr>
        <w:tblPrEx/>
        <w:trPr>
          <w:trHeight w:val="417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it involve invasive techniques?</w:t>
            </w:r>
          </w:p>
        </w:tc>
      </w:tr>
      <w:tr>
        <w:tblPrEx/>
        <w:trPr>
          <w:trHeight w:val="423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it involve collection of biological samples?</w:t>
            </w:r>
          </w:p>
        </w:tc>
      </w:tr>
      <w:tr>
        <w:tblPrEx/>
        <w:trPr>
          <w:trHeight w:val="415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>3. Human cells/tissues</w:t>
            </w:r>
          </w:p>
        </w:tc>
      </w:tr>
      <w:tr>
        <w:tblPrEx/>
        <w:trPr>
          <w:trHeight w:val="690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7"/>
              </w:numPr>
              <w:tabs>
                <w:tab w:val="left" w:leader="none" w:pos="1485"/>
              </w:tabs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Does your research involve human cells or tissues (other than from human embryos/fetuses,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i.e.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section 1)?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ab/>
            </w:r>
          </w:p>
        </w:tc>
      </w:tr>
      <w:tr>
        <w:tblPrEx/>
        <w:trPr>
          <w:trHeight w:val="417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    If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Yes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, please explain more details (tick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on the left)</w:t>
            </w:r>
          </w:p>
        </w:tc>
      </w:tr>
      <w:tr>
        <w:tblPrEx/>
        <w:trPr>
          <w:trHeight w:val="422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Are they obtained from commercial sources?</w:t>
            </w:r>
          </w:p>
        </w:tc>
      </w:tr>
      <w:tr>
        <w:tblPrEx/>
        <w:trPr>
          <w:trHeight w:val="400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 they originate from another laboratory/institution/biobank?</w:t>
            </w:r>
          </w:p>
        </w:tc>
      </w:tr>
      <w:tr>
        <w:tblPrEx/>
        <w:trPr>
          <w:trHeight w:val="421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Were they produced or collected by you from previous research activities?</w:t>
            </w:r>
          </w:p>
        </w:tc>
      </w:tr>
      <w:tr>
        <w:tblPrEx/>
        <w:trPr>
          <w:trHeight w:val="285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Are they produced or collected by you as part of this project?</w:t>
            </w:r>
          </w:p>
        </w:tc>
      </w:tr>
      <w:tr>
        <w:tblPrEx/>
        <w:trPr>
          <w:trHeight w:val="416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>4. Personal Data</w:t>
            </w:r>
          </w:p>
        </w:tc>
      </w:tr>
      <w:tr>
        <w:tblPrEx/>
        <w:trPr>
          <w:trHeight w:val="407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7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your research involve personal data collection and/or processing?</w:t>
            </w:r>
          </w:p>
        </w:tc>
      </w:tr>
      <w:tr>
        <w:tblPrEx/>
        <w:trPr>
          <w:trHeight w:val="524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    If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Yes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, please justify the followings (tick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on the left)</w:t>
            </w:r>
          </w:p>
        </w:tc>
      </w:tr>
      <w:tr>
        <w:tblPrEx/>
        <w:trPr>
          <w:trHeight w:val="531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it involve the collection and/or processing of sensitive personal data?</w:t>
            </w:r>
          </w:p>
        </w:tc>
      </w:tr>
      <w:tr>
        <w:tblPrEx/>
        <w:trPr>
          <w:trHeight w:val="424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it involve collecting/processing of genetic information/data?</w:t>
            </w:r>
          </w:p>
        </w:tc>
      </w:tr>
      <w:tr>
        <w:tblPrEx/>
        <w:trPr>
          <w:trHeight w:val="402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it involve tracking or observation of participants?</w:t>
            </w:r>
          </w:p>
        </w:tc>
      </w:tr>
      <w:tr>
        <w:tblPrEx/>
        <w:trPr>
          <w:trHeight w:val="692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7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your research involve further processing of previously collected personal data (‘secondary use’)?</w:t>
            </w:r>
          </w:p>
        </w:tc>
      </w:tr>
      <w:tr>
        <w:tblPrEx/>
        <w:trPr>
          <w:trHeight w:val="433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>5. Animals</w:t>
            </w:r>
          </w:p>
        </w:tc>
      </w:tr>
      <w:tr>
        <w:tblPrEx/>
        <w:trPr>
          <w:trHeight w:val="1247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7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Does your research involve research procedures to live non-human vertebrate animals (incl. independently feeding larval forms,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foetal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forms of mammals in the last trimester of their normal development and cephalopods,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and also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forms in earlier stages if the experiments have consequences in later stages?</w:t>
            </w:r>
          </w:p>
        </w:tc>
      </w:tr>
      <w:tr>
        <w:tblPrEx/>
        <w:trPr>
          <w:trHeight w:val="429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    If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Yes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, please explain more details (tick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on the left)</w:t>
            </w:r>
          </w:p>
        </w:tc>
      </w:tr>
      <w:tr>
        <w:tblPrEx/>
        <w:trPr>
          <w:trHeight w:val="407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Are they vertebrates or live cephalopods?</w:t>
            </w:r>
          </w:p>
        </w:tc>
      </w:tr>
      <w:tr>
        <w:tblPrEx/>
        <w:trPr>
          <w:trHeight w:val="412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Are they non-human primates?</w:t>
            </w:r>
          </w:p>
        </w:tc>
      </w:tr>
      <w:tr>
        <w:tblPrEx/>
        <w:trPr>
          <w:trHeight w:val="419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Are they genetically modified animals?</w:t>
            </w:r>
          </w:p>
        </w:tc>
      </w:tr>
      <w:tr>
        <w:tblPrEx/>
        <w:trPr>
          <w:trHeight w:val="425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Are they cloned farm animals?</w:t>
            </w:r>
          </w:p>
        </w:tc>
      </w:tr>
      <w:tr>
        <w:tblPrEx/>
        <w:trPr>
          <w:trHeight w:val="403" w:hRule="atLeast"/>
        </w:trPr>
        <w:tc>
          <w:tcPr>
            <w:tcW w:w="6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pct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Are they endangered species?</w:t>
            </w:r>
          </w:p>
        </w:tc>
      </w:tr>
      <w:tr>
        <w:tblPrEx/>
        <w:trPr>
          <w:trHeight w:val="422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>6. International collaboration</w:t>
            </w:r>
          </w:p>
        </w:tc>
      </w:tr>
      <w:tr>
        <w:tblPrEx/>
        <w:trPr>
          <w:trHeight w:val="414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7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 you plan to use local resources (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e.g.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animal and/or human tissue samples,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.)?</w:t>
            </w:r>
          </w:p>
        </w:tc>
      </w:tr>
      <w:tr>
        <w:tblPrEx/>
        <w:trPr>
          <w:trHeight w:val="421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7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 you plan to import/export any material from/to other countries?</w:t>
            </w:r>
          </w:p>
        </w:tc>
      </w:tr>
      <w:tr>
        <w:tblPrEx/>
        <w:trPr/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tabs>
                <w:tab w:val="left" w:leader="none" w:pos="0"/>
              </w:tabs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    If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Yes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, provide the name of the country/countries (optional):</w:t>
            </w:r>
          </w:p>
          <w:p>
            <w:pPr>
              <w:pStyle w:val="style0"/>
              <w:tabs>
                <w:tab w:val="left" w:leader="none" w:pos="0"/>
              </w:tabs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  <w:p>
            <w:pPr>
              <w:pStyle w:val="style0"/>
              <w:tabs>
                <w:tab w:val="left" w:leader="none" w:pos="0"/>
              </w:tabs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  <w:p>
            <w:pPr>
              <w:pStyle w:val="style0"/>
              <w:tabs>
                <w:tab w:val="left" w:leader="none" w:pos="0"/>
              </w:tabs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  <w:p>
            <w:pPr>
              <w:pStyle w:val="style0"/>
              <w:tabs>
                <w:tab w:val="left" w:leader="none" w:pos="0"/>
              </w:tabs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730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8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Does your research involve low and/or lower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middle income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countries? Are benefits-sharing measures foreseen?</w:t>
            </w:r>
          </w:p>
        </w:tc>
      </w:tr>
      <w:tr>
        <w:tblPrEx/>
        <w:trPr>
          <w:trHeight w:val="400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8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Could the situation in the country put the individuals taking part in the research at risk?</w:t>
            </w:r>
          </w:p>
        </w:tc>
      </w:tr>
      <w:tr>
        <w:tblPrEx/>
        <w:trPr>
          <w:trHeight w:val="420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>7. Environment &amp; health and safety</w:t>
            </w:r>
          </w:p>
        </w:tc>
      </w:tr>
      <w:tr>
        <w:tblPrEx/>
        <w:trPr>
          <w:trHeight w:val="696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9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your research involve the use of elements that may cause harm to the environment, to animals or plants?</w:t>
            </w:r>
          </w:p>
        </w:tc>
      </w:tr>
      <w:tr>
        <w:tblPrEx/>
        <w:trPr>
          <w:trHeight w:val="423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9"/>
              </w:numPr>
              <w:tabs>
                <w:tab w:val="left" w:leader="none" w:pos="975"/>
              </w:tabs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your research deal with endangered fauna and/or flora and/or protected areas?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ab/>
            </w:r>
          </w:p>
        </w:tc>
      </w:tr>
      <w:tr>
        <w:tblPrEx/>
        <w:trPr>
          <w:trHeight w:val="698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9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your research involve the use of elements that may cause harm to humans, including research staff?</w:t>
            </w:r>
          </w:p>
        </w:tc>
      </w:tr>
      <w:tr>
        <w:tblPrEx/>
        <w:trPr>
          <w:trHeight w:val="410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>8. Dual use</w:t>
            </w:r>
          </w:p>
        </w:tc>
      </w:tr>
      <w:tr>
        <w:tblPrEx/>
        <w:trPr>
          <w:trHeight w:val="417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10"/>
              </w:numPr>
              <w:spacing w:lineRule="auto" w:line="360"/>
              <w:ind w:left="284" w:hanging="142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your research have the potential for military application?</w:t>
            </w:r>
          </w:p>
        </w:tc>
      </w:tr>
      <w:tr>
        <w:tblPrEx/>
        <w:trPr>
          <w:trHeight w:val="406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>9. Misuse</w:t>
            </w:r>
          </w:p>
        </w:tc>
      </w:tr>
      <w:tr>
        <w:tblPrEx/>
        <w:trPr>
          <w:trHeight w:val="389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179"/>
              <w:numPr>
                <w:ilvl w:val="0"/>
                <w:numId w:val="10"/>
              </w:numPr>
              <w:spacing w:lineRule="auto" w:line="360"/>
              <w:ind w:left="284" w:hanging="153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Does your research have the potential for malevolent/criminal/terrorist abuse?</w:t>
            </w:r>
          </w:p>
        </w:tc>
      </w:tr>
      <w:tr>
        <w:tblPrEx/>
        <w:trPr>
          <w:trHeight w:val="424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lang w:val="en-US"/>
              </w:rPr>
              <w:t>10. Other ethics issues (optional)</w:t>
            </w:r>
          </w:p>
        </w:tc>
      </w:tr>
      <w:tr>
        <w:tblPrEx/>
        <w:trPr>
          <w:trHeight w:val="1912" w:hRule="atLeast"/>
        </w:trPr>
        <w:tc>
          <w:tcPr>
            <w:tcW w:w="5000" w:type="pct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Specify other ethics issues that should be taken into consideration (optional – max 1000 characters):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</w:tr>
    </w:tbl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b/>
          <w:bCs/>
          <w:spacing w:val="2"/>
          <w:sz w:val="24"/>
          <w:szCs w:val="24"/>
          <w:shd w:val="clear" w:color="auto" w:fill="ffffff"/>
        </w:rPr>
      </w:pPr>
    </w:p>
    <w:p>
      <w:pPr>
        <w:pStyle w:val="style0"/>
        <w:spacing w:before="120" w:after="120" w:lineRule="auto" w:line="24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The main applicant confirms hereby the veracity of all the details and information given in this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document including the attachments. They were prepared with the agreement of all parties involved.</w:t>
      </w:r>
    </w:p>
    <w:p>
      <w:pPr>
        <w:pStyle w:val="style0"/>
        <w:spacing w:before="120" w:after="12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120" w:after="120" w:lineRule="auto" w:line="2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    Research Hosting Institution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 xml:space="preserve">        Principal Investigator</w:t>
      </w:r>
      <w:r>
        <w:rPr>
          <w:rFonts w:ascii="Times New Roman" w:cs="Times New Roman" w:hAnsi="Times New Roman"/>
          <w:b/>
          <w:sz w:val="26"/>
          <w:szCs w:val="26"/>
        </w:rPr>
        <w:tab/>
      </w:r>
    </w:p>
    <w:p>
      <w:pPr>
        <w:pStyle w:val="style0"/>
        <w:spacing w:before="120" w:after="12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       </w:t>
      </w:r>
    </w:p>
    <w:p>
      <w:pPr>
        <w:pStyle w:val="style0"/>
        <w:spacing w:before="120" w:after="120" w:lineRule="auto" w:line="24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before="120" w:after="120" w:lineRule="auto" w:line="240"/>
        <w:rPr>
          <w:rFonts w:ascii="Times New Roman" w:cs="Times New Roman" w:hAnsi="Times New Roman"/>
          <w:b/>
          <w:sz w:val="26"/>
          <w:szCs w:val="2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1823"/>
        <w:gridCol w:w="3659"/>
      </w:tblGrid>
      <w:tr>
        <w:trPr/>
        <w:tc>
          <w:tcPr>
            <w:tcW w:w="3708" w:type="dxa"/>
            <w:tcBorders>
              <w:right w:val="nil"/>
            </w:tcBorders>
          </w:tcPr>
          <w:p>
            <w:pPr>
              <w:pStyle w:val="style0"/>
              <w:spacing w:before="120" w:after="120" w:lineRule="auto" w:line="240"/>
              <w:rPr>
                <w:rFonts w:ascii="Times New Roman" w:cs="Times New Roman" w:eastAsia="SimSun" w:hAnsi="Times New Roman"/>
                <w:sz w:val="26"/>
                <w:szCs w:val="26"/>
              </w:rPr>
            </w:pPr>
            <w:r>
              <w:rPr>
                <w:rFonts w:ascii="Times New Roman" w:cs="Times New Roman" w:eastAsia="SimSun" w:hAnsi="Times New Roman"/>
                <w:sz w:val="26"/>
                <w:szCs w:val="26"/>
              </w:rPr>
              <w:t xml:space="preserve">Date: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before="120" w:after="120" w:lineRule="auto" w:line="240"/>
              <w:rPr>
                <w:rFonts w:ascii="Times New Roman" w:cs="Times New Roman" w:eastAsia="SimSun" w:hAnsi="Times New Roman"/>
                <w:sz w:val="26"/>
                <w:szCs w:val="26"/>
              </w:rPr>
            </w:pPr>
          </w:p>
        </w:tc>
        <w:tc>
          <w:tcPr>
            <w:tcW w:w="3780" w:type="dxa"/>
            <w:tcBorders>
              <w:left w:val="nil"/>
            </w:tcBorders>
          </w:tcPr>
          <w:p>
            <w:pPr>
              <w:pStyle w:val="style0"/>
              <w:spacing w:before="120" w:after="120" w:lineRule="auto" w:line="240"/>
              <w:rPr>
                <w:rFonts w:ascii="Times New Roman" w:cs="Times New Roman" w:eastAsia="SimSu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eastAsia="SimSun" w:hAnsi="Times New Roman"/>
                <w:sz w:val="26"/>
                <w:szCs w:val="26"/>
              </w:rPr>
              <w:t>Date:</w:t>
            </w:r>
          </w:p>
        </w:tc>
      </w:tr>
    </w:tbl>
    <w:p>
      <w:pPr>
        <w:pStyle w:val="style0"/>
        <w:spacing w:before="120" w:after="12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pacing w:val="2"/>
          <w:sz w:val="24"/>
          <w:szCs w:val="24"/>
          <w:shd w:val="clear" w:color="auto" w:fill="ffffff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sectPr>
      <w:pgSz w:w="11906" w:h="16838" w:orient="portrait"/>
      <w:pgMar w:top="1134" w:right="1134" w:bottom="1134" w:left="1701" w:header="56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等线 Light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CFAF9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0000001"/>
    <w:multiLevelType w:val="hybridMultilevel"/>
    <w:tmpl w:val="FC5AA35A"/>
    <w:lvl w:ilvl="0" w:tplc="1EEEF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E98E7DFC"/>
    <w:lvl w:ilvl="0" w:tplc="C264E8DC">
      <w:start w:val="4"/>
      <w:numFmt w:val="bullet"/>
      <w:lvlText w:val="-"/>
      <w:lvlJc w:val="left"/>
      <w:pPr>
        <w:ind w:left="1800" w:hanging="360"/>
      </w:pPr>
      <w:rPr>
        <w:rFonts w:ascii="Times New Roman" w:cs="Times New Roman" w:eastAsia="等线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E25441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0000004"/>
    <w:multiLevelType w:val="hybridMultilevel"/>
    <w:tmpl w:val="5EE00F6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DA6805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9C625B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3C2A8C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00000008"/>
    <w:multiLevelType w:val="hybridMultilevel"/>
    <w:tmpl w:val="C3BC90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124AF2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  <w:i w:val="false"/>
        <w:iCs w:val="fals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0000000A"/>
    <w:multiLevelType w:val="multilevel"/>
    <w:tmpl w:val="1520AB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0000000B"/>
    <w:multiLevelType w:val="hybridMultilevel"/>
    <w:tmpl w:val="C7022BB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3382683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C8C579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6ACB6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6F56BDB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F2D20D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240C67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>
    <w:nsid w:val="00000012"/>
    <w:multiLevelType w:val="hybridMultilevel"/>
    <w:tmpl w:val="3644407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00000013"/>
    <w:multiLevelType w:val="multilevel"/>
    <w:tmpl w:val="1A20B1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00000014"/>
    <w:multiLevelType w:val="hybridMultilevel"/>
    <w:tmpl w:val="5B44926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2"/>
  </w:num>
  <w:num w:numId="5">
    <w:abstractNumId w:val="3"/>
  </w:num>
  <w:num w:numId="6">
    <w:abstractNumId w:val="12"/>
  </w:num>
  <w:num w:numId="7">
    <w:abstractNumId w:val="13"/>
  </w:num>
  <w:num w:numId="8">
    <w:abstractNumId w:val="15"/>
  </w:num>
  <w:num w:numId="9">
    <w:abstractNumId w:val="11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5"/>
  </w:num>
  <w:num w:numId="15">
    <w:abstractNumId w:val="20"/>
  </w:num>
  <w:num w:numId="16">
    <w:abstractNumId w:val="18"/>
  </w:num>
  <w:num w:numId="17">
    <w:abstractNumId w:val="6"/>
  </w:num>
  <w:num w:numId="18">
    <w:abstractNumId w:val="16"/>
  </w:num>
  <w:num w:numId="19">
    <w:abstractNumId w:val="7"/>
  </w:num>
  <w:num w:numId="20">
    <w:abstractNumId w:val="19"/>
  </w:num>
  <w:num w:numId="21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等线" w:hAnsi="Calibri"/>
        <w:sz w:val="22"/>
        <w:szCs w:val="22"/>
        <w:lang w:val="en-US" w:bidi="ar-SA" w:eastAsia="zh-CN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spacing w:after="200" w:lineRule="auto" w:line="276"/>
      <w:outlineLvl w:val="0"/>
    </w:pPr>
    <w:rPr>
      <w:rFonts w:ascii="Calibri Light" w:cs="Calibri Light" w:eastAsia="Calibri" w:hAnsi="Calibri Light"/>
      <w:b/>
      <w:sz w:val="26"/>
      <w:szCs w:val="26"/>
      <w:lang w:eastAsia="en-US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40" w:after="0"/>
      <w:outlineLvl w:val="1"/>
    </w:pPr>
    <w:rPr>
      <w:rFonts w:ascii="Calibri Light" w:cs="宋体" w:eastAsia="等线 Light" w:hAnsi="Calibri Light"/>
      <w:color w:val="2f5496"/>
      <w:sz w:val="26"/>
      <w:szCs w:val="26"/>
    </w:rPr>
  </w:style>
  <w:style w:type="paragraph" w:styleId="style9">
    <w:name w:val="heading 9"/>
    <w:basedOn w:val="style0"/>
    <w:next w:val="style0"/>
    <w:link w:val="style4101"/>
    <w:qFormat/>
    <w:uiPriority w:val="9"/>
    <w:pPr>
      <w:keepNext/>
      <w:keepLines/>
      <w:spacing w:before="40" w:after="0"/>
      <w:outlineLvl w:val="8"/>
    </w:pPr>
    <w:rPr>
      <w:rFonts w:ascii="Calibri Light" w:cs="宋体" w:eastAsia="等线 Light" w:hAnsi="Calibri Light"/>
      <w:i/>
      <w:iCs/>
      <w:color w:val="272727"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0ba52821-a0d2-4b2e-abec-667d5574679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7e57f19e-e08f-4853-a636-90a2ade4ada5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Calibri"/>
      <w:lang w:val="vi-V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9">
    <w:name w:val="Heading 1 Char_56fc4aa5-5af7-4c1e-aaa1-894594574e22"/>
    <w:basedOn w:val="style65"/>
    <w:next w:val="style4099"/>
    <w:link w:val="style1"/>
    <w:uiPriority w:val="9"/>
    <w:rPr>
      <w:rFonts w:ascii="Calibri Light" w:cs="Calibri Light" w:eastAsia="Calibri" w:hAnsi="Calibri Light"/>
      <w:b/>
      <w:sz w:val="26"/>
      <w:szCs w:val="26"/>
      <w:lang w:eastAsia="en-US"/>
    </w:rPr>
  </w:style>
  <w:style w:type="character" w:customStyle="1" w:styleId="style4100">
    <w:name w:val="Heading 2 Char_14d6acd5-e1c1-49e6-a06d-e090dea86e54"/>
    <w:basedOn w:val="style65"/>
    <w:next w:val="style4100"/>
    <w:link w:val="style2"/>
    <w:uiPriority w:val="9"/>
    <w:rPr>
      <w:rFonts w:ascii="Calibri Light" w:cs="宋体" w:eastAsia="等线 Light" w:hAnsi="Calibri Light"/>
      <w:color w:val="2f5496"/>
      <w:sz w:val="26"/>
      <w:szCs w:val="26"/>
    </w:rPr>
  </w:style>
  <w:style w:type="character" w:customStyle="1" w:styleId="style4101">
    <w:name w:val="Heading 9 Char_fea8939b-6492-4b32-9282-55a887dcd846"/>
    <w:basedOn w:val="style65"/>
    <w:next w:val="style4101"/>
    <w:link w:val="style9"/>
    <w:uiPriority w:val="9"/>
    <w:rPr>
      <w:rFonts w:ascii="Calibri Light" w:cs="宋体" w:eastAsia="等线 Light" w:hAnsi="Calibri Light"/>
      <w:i/>
      <w:iCs/>
      <w:color w:val="272727"/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Words>1131</Words>
  <Pages>6</Pages>
  <Characters>6536</Characters>
  <Application>WPS Office</Application>
  <DocSecurity>0</DocSecurity>
  <Paragraphs>351</Paragraphs>
  <ScaleCrop>false</ScaleCrop>
  <LinksUpToDate>false</LinksUpToDate>
  <CharactersWithSpaces>7730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2021-11-17T04:17:00Z</dcterms:created>
  <dc:creator>Nguyen Dinh Hung 20151860</dc:creator>
  <lastModifiedBy>Mi 9T</lastModifiedBy>
  <lastPrinted>2021-11-26T02:44:00Z</lastPrinted>
  <dcterms:modified xsi:type="dcterms:W3CDTF">2024-02-19T05:09:34Z</dcterms:modified>
  <revision>340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e869ee3fe4b645218fba55d842835e2b</vt:lpwstr>
  </property>
</Properties>
</file>