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8032A40" w14:textId="57A713BF" w:rsidR="00314D5D" w:rsidRPr="00314D5D" w:rsidRDefault="00AD3D03" w:rsidP="00314D5D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5D884777">
        <w:rPr>
          <w:rFonts w:ascii="Arial" w:eastAsia="Times New Roman" w:hAnsi="Arial" w:cs="Arial"/>
          <w:b/>
          <w:bCs/>
          <w:lang w:eastAsia="en-GB"/>
        </w:rPr>
        <w:t xml:space="preserve">Table for the </w:t>
      </w:r>
      <w:r w:rsidR="00FC7F04" w:rsidRPr="5D884777">
        <w:rPr>
          <w:rFonts w:ascii="Arial" w:eastAsia="Times New Roman" w:hAnsi="Arial" w:cs="Arial"/>
          <w:b/>
          <w:bCs/>
          <w:lang w:eastAsia="en-GB"/>
        </w:rPr>
        <w:t>Number of</w:t>
      </w:r>
      <w:r w:rsidRPr="5D884777">
        <w:rPr>
          <w:rFonts w:ascii="Arial" w:eastAsia="Times New Roman" w:hAnsi="Arial" w:cs="Arial"/>
          <w:b/>
          <w:bCs/>
          <w:lang w:eastAsia="en-GB"/>
        </w:rPr>
        <w:t xml:space="preserve"> resource</w:t>
      </w:r>
      <w:r w:rsidR="007754B8" w:rsidRPr="5D884777">
        <w:rPr>
          <w:rFonts w:ascii="Arial" w:eastAsia="Times New Roman" w:hAnsi="Arial" w:cs="Arial"/>
          <w:b/>
          <w:bCs/>
          <w:lang w:eastAsia="en-GB"/>
        </w:rPr>
        <w:t xml:space="preserve"> hours </w:t>
      </w:r>
      <w:r w:rsidRPr="5D884777">
        <w:rPr>
          <w:rFonts w:ascii="Arial" w:eastAsia="Times New Roman" w:hAnsi="Arial" w:cs="Arial"/>
          <w:b/>
          <w:bCs/>
          <w:lang w:eastAsia="en-GB"/>
        </w:rPr>
        <w:t>request</w:t>
      </w:r>
      <w:r w:rsidR="007754B8" w:rsidRPr="5D884777">
        <w:rPr>
          <w:rFonts w:ascii="Arial" w:eastAsia="Times New Roman" w:hAnsi="Arial" w:cs="Arial"/>
          <w:b/>
          <w:bCs/>
          <w:lang w:eastAsia="en-GB"/>
        </w:rPr>
        <w:t>ed</w:t>
      </w:r>
      <w:r w:rsidRPr="5D884777">
        <w:rPr>
          <w:rFonts w:ascii="Arial" w:eastAsia="Times New Roman" w:hAnsi="Arial" w:cs="Arial"/>
          <w:b/>
          <w:bCs/>
          <w:lang w:eastAsia="en-GB"/>
        </w:rPr>
        <w:t>: </w:t>
      </w:r>
      <w:r w:rsidR="00314D5D" w:rsidRPr="5D884777">
        <w:rPr>
          <w:rFonts w:ascii="Arial" w:eastAsia="Times New Roman" w:hAnsi="Arial" w:cs="Arial"/>
          <w:b/>
          <w:bCs/>
          <w:lang w:eastAsia="en-GB"/>
        </w:rPr>
        <w:t>Complete and then copy and paste the table below into the relevant section</w:t>
      </w:r>
      <w:r w:rsidR="35AC0616" w:rsidRPr="5D884777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3BF5EB28" w14:textId="1B3CB972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1740"/>
        <w:gridCol w:w="1760"/>
        <w:gridCol w:w="1460"/>
        <w:gridCol w:w="1559"/>
        <w:gridCol w:w="1560"/>
        <w:gridCol w:w="1559"/>
        <w:gridCol w:w="1559"/>
      </w:tblGrid>
      <w:tr w:rsidR="00664520" w:rsidRPr="00E32B24" w14:paraId="10937314" w14:textId="77777777" w:rsidTr="00664520">
        <w:trPr>
          <w:trHeight w:val="394"/>
        </w:trPr>
        <w:tc>
          <w:tcPr>
            <w:tcW w:w="1414" w:type="dxa"/>
            <w:tcBorders>
              <w:bottom w:val="single" w:sz="4" w:space="0" w:color="auto"/>
            </w:tcBorders>
          </w:tcPr>
          <w:p w14:paraId="1AD8DB5F" w14:textId="77777777" w:rsidR="00664520" w:rsidRPr="00E32B24" w:rsidRDefault="00664520" w:rsidP="003369DB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noWrap/>
          </w:tcPr>
          <w:p w14:paraId="0C6492B2" w14:textId="77777777" w:rsidR="00664520" w:rsidRPr="00E32B24" w:rsidRDefault="00664520" w:rsidP="003369DB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noWrap/>
          </w:tcPr>
          <w:p w14:paraId="095C7F93" w14:textId="77777777" w:rsidR="00664520" w:rsidRPr="00E32B24" w:rsidRDefault="00664520" w:rsidP="003369DB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1B969467" w14:textId="77777777" w:rsidR="00664520" w:rsidRDefault="00664520" w:rsidP="006645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2D5084C" w14:textId="2D4718FE" w:rsidR="00664520" w:rsidRPr="00E32B24" w:rsidRDefault="00664520" w:rsidP="006645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Resources requested</w:t>
            </w:r>
          </w:p>
        </w:tc>
        <w:tc>
          <w:tcPr>
            <w:tcW w:w="1559" w:type="dxa"/>
          </w:tcPr>
          <w:p w14:paraId="11AC0DA0" w14:textId="77777777" w:rsidR="00664520" w:rsidRPr="00E32B24" w:rsidRDefault="00664520" w:rsidP="003369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3E70" w:rsidRPr="00E32B24" w14:paraId="53419F4D" w14:textId="77777777" w:rsidTr="001C25B7">
        <w:trPr>
          <w:trHeight w:val="945"/>
        </w:trPr>
        <w:tc>
          <w:tcPr>
            <w:tcW w:w="1414" w:type="dxa"/>
            <w:tcBorders>
              <w:bottom w:val="single" w:sz="4" w:space="0" w:color="auto"/>
            </w:tcBorders>
            <w:hideMark/>
          </w:tcPr>
          <w:p w14:paraId="56F1DE4E" w14:textId="77777777" w:rsidR="00B23E70" w:rsidRPr="00E32B24" w:rsidRDefault="00B23E70" w:rsidP="00B23E70">
            <w:pPr>
              <w:rPr>
                <w:rFonts w:ascii="Arial" w:hAnsi="Arial" w:cs="Arial"/>
              </w:rPr>
            </w:pPr>
            <w:bookmarkStart w:id="0" w:name="_Hlk168500247"/>
          </w:p>
        </w:tc>
        <w:tc>
          <w:tcPr>
            <w:tcW w:w="1740" w:type="dxa"/>
            <w:noWrap/>
            <w:hideMark/>
          </w:tcPr>
          <w:p w14:paraId="17EA29BC" w14:textId="77777777" w:rsidR="00B23E70" w:rsidRPr="00E32B24" w:rsidRDefault="00B23E70" w:rsidP="00B23E70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noWrap/>
            <w:hideMark/>
          </w:tcPr>
          <w:p w14:paraId="0D4FCB25" w14:textId="77777777" w:rsidR="00B23E70" w:rsidRPr="00E32B24" w:rsidRDefault="00B23E70" w:rsidP="00B23E70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65168CA6" w14:textId="1BDEA7CC" w:rsidR="00B23E70" w:rsidRPr="00E32B24" w:rsidRDefault="00B23E70" w:rsidP="00B23E70">
            <w:pPr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Units</w:t>
            </w:r>
          </w:p>
        </w:tc>
        <w:tc>
          <w:tcPr>
            <w:tcW w:w="1559" w:type="dxa"/>
          </w:tcPr>
          <w:p w14:paraId="4931069C" w14:textId="53DA220A" w:rsidR="00B23E70" w:rsidRPr="00B23E70" w:rsidRDefault="00B23E70" w:rsidP="00B23E70">
            <w:pPr>
              <w:rPr>
                <w:rFonts w:ascii="Arial" w:hAnsi="Arial" w:cs="Arial"/>
                <w:b/>
                <w:bCs/>
              </w:rPr>
            </w:pPr>
            <w:r w:rsidRPr="00B23E70">
              <w:rPr>
                <w:rFonts w:ascii="Arial" w:hAnsi="Arial" w:cs="Arial"/>
                <w:b/>
                <w:bCs/>
              </w:rPr>
              <w:t>Year 1 (Q2 2026 - Q1 2027)</w:t>
            </w:r>
          </w:p>
        </w:tc>
        <w:tc>
          <w:tcPr>
            <w:tcW w:w="1560" w:type="dxa"/>
          </w:tcPr>
          <w:p w14:paraId="78D7630A" w14:textId="7258CBBF" w:rsidR="00B23E70" w:rsidRPr="00B23E70" w:rsidRDefault="00B23E70" w:rsidP="00B23E70">
            <w:pPr>
              <w:rPr>
                <w:rFonts w:ascii="Arial" w:hAnsi="Arial" w:cs="Arial"/>
                <w:b/>
                <w:bCs/>
              </w:rPr>
            </w:pPr>
            <w:r w:rsidRPr="00B23E70">
              <w:rPr>
                <w:rFonts w:ascii="Arial" w:hAnsi="Arial" w:cs="Arial"/>
                <w:b/>
                <w:bCs/>
              </w:rPr>
              <w:t>Year 2 (Q2 2027 - Q1 2028)</w:t>
            </w:r>
          </w:p>
        </w:tc>
        <w:tc>
          <w:tcPr>
            <w:tcW w:w="1559" w:type="dxa"/>
          </w:tcPr>
          <w:p w14:paraId="79FF64B3" w14:textId="538D50BA" w:rsidR="00B23E70" w:rsidRPr="00B23E70" w:rsidRDefault="00B23E70" w:rsidP="00B23E70">
            <w:pPr>
              <w:rPr>
                <w:rFonts w:ascii="Arial" w:hAnsi="Arial" w:cs="Arial"/>
                <w:b/>
                <w:bCs/>
              </w:rPr>
            </w:pPr>
            <w:r w:rsidRPr="00B23E70">
              <w:rPr>
                <w:rFonts w:ascii="Arial" w:hAnsi="Arial" w:cs="Arial"/>
                <w:b/>
                <w:bCs/>
              </w:rPr>
              <w:t>Year 3 (Q2 2028 - Q1 2029)</w:t>
            </w:r>
          </w:p>
        </w:tc>
        <w:tc>
          <w:tcPr>
            <w:tcW w:w="1559" w:type="dxa"/>
            <w:hideMark/>
          </w:tcPr>
          <w:p w14:paraId="55C720C9" w14:textId="50CBB1C1" w:rsidR="00B23E70" w:rsidRPr="00E32B24" w:rsidRDefault="00B23E70" w:rsidP="00B23E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664520" w:rsidRPr="00E32B24" w14:paraId="063348FD" w14:textId="77777777" w:rsidTr="00657DB5">
        <w:trPr>
          <w:trHeight w:val="566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B9036" w14:textId="68252827" w:rsidR="00664520" w:rsidRPr="00E32B24" w:rsidRDefault="00664520" w:rsidP="00657DB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Data Intensive - Cambridge 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ED80956" w14:textId="77777777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CSD3_CPU</w:t>
            </w:r>
          </w:p>
        </w:tc>
        <w:tc>
          <w:tcPr>
            <w:tcW w:w="1760" w:type="dxa"/>
            <w:vAlign w:val="bottom"/>
            <w:hideMark/>
          </w:tcPr>
          <w:p w14:paraId="60EAF80A" w14:textId="28C187D6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Intel icelake</w:t>
            </w:r>
          </w:p>
        </w:tc>
        <w:tc>
          <w:tcPr>
            <w:tcW w:w="1460" w:type="dxa"/>
            <w:vAlign w:val="bottom"/>
          </w:tcPr>
          <w:p w14:paraId="0EB41E98" w14:textId="47D7F89A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Mcore-h</w:t>
            </w:r>
          </w:p>
        </w:tc>
        <w:tc>
          <w:tcPr>
            <w:tcW w:w="1559" w:type="dxa"/>
            <w:noWrap/>
            <w:vAlign w:val="bottom"/>
          </w:tcPr>
          <w:p w14:paraId="313A82A2" w14:textId="2D1EB936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2CB24304" w14:textId="2AD4003D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4DC1B2D7" w14:textId="342281A2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1AF6B966" w14:textId="316F0D42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tr w:rsidR="00664520" w:rsidRPr="00E32B24" w14:paraId="1751FEDC" w14:textId="77777777" w:rsidTr="00664520">
        <w:trPr>
          <w:trHeight w:val="315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B799" w14:textId="77777777" w:rsidR="00664520" w:rsidRPr="00E32B24" w:rsidRDefault="00664520" w:rsidP="006645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027506E" w14:textId="77777777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CSD3_GPU</w:t>
            </w:r>
          </w:p>
        </w:tc>
        <w:tc>
          <w:tcPr>
            <w:tcW w:w="1760" w:type="dxa"/>
            <w:noWrap/>
            <w:vAlign w:val="bottom"/>
            <w:hideMark/>
          </w:tcPr>
          <w:p w14:paraId="2F4582E0" w14:textId="77777777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Nvidia A100</w:t>
            </w:r>
          </w:p>
        </w:tc>
        <w:tc>
          <w:tcPr>
            <w:tcW w:w="1460" w:type="dxa"/>
            <w:vAlign w:val="bottom"/>
          </w:tcPr>
          <w:p w14:paraId="2114B138" w14:textId="43690E54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MGPU-h</w:t>
            </w:r>
          </w:p>
        </w:tc>
        <w:tc>
          <w:tcPr>
            <w:tcW w:w="1559" w:type="dxa"/>
            <w:noWrap/>
            <w:vAlign w:val="bottom"/>
          </w:tcPr>
          <w:p w14:paraId="18BA890B" w14:textId="2F0655C2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47283147" w14:textId="1F891EF4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6BF7592A" w14:textId="59FB7A21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0B24A170" w14:textId="0C5C7625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tr w:rsidR="00755D27" w:rsidRPr="00E32B24" w14:paraId="61B58EEB" w14:textId="77777777" w:rsidTr="00F3561F">
        <w:trPr>
          <w:trHeight w:val="948"/>
        </w:trPr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9C9" w14:textId="02F70646" w:rsidR="00755D27" w:rsidRPr="00E32B24" w:rsidRDefault="00755D27" w:rsidP="00755D27">
            <w:pPr>
              <w:rPr>
                <w:rFonts w:ascii="Arial" w:hAnsi="Arial" w:cs="Arial"/>
                <w:b/>
                <w:bCs/>
              </w:rPr>
            </w:pPr>
            <w:r w:rsidRPr="000C30DE">
              <w:rPr>
                <w:rFonts w:ascii="Arial" w:hAnsi="Arial" w:cs="Arial"/>
                <w:b/>
                <w:bCs/>
              </w:rPr>
              <w:t xml:space="preserve">Data Intensive - Leicester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</w:tcPr>
          <w:p w14:paraId="4FCEBDF8" w14:textId="722B6C92" w:rsidR="00755D27" w:rsidRPr="00E32B24" w:rsidRDefault="00755D27" w:rsidP="00755D27">
            <w:pPr>
              <w:rPr>
                <w:rFonts w:ascii="Arial" w:hAnsi="Arial" w:cs="Arial"/>
              </w:rPr>
            </w:pPr>
            <w:r w:rsidRPr="000C30DE">
              <w:rPr>
                <w:rFonts w:ascii="Arial" w:hAnsi="Arial" w:cs="Arial"/>
              </w:rPr>
              <w:t>DIaL-3</w:t>
            </w:r>
          </w:p>
        </w:tc>
        <w:tc>
          <w:tcPr>
            <w:tcW w:w="1760" w:type="dxa"/>
            <w:noWrap/>
            <w:vAlign w:val="bottom"/>
          </w:tcPr>
          <w:p w14:paraId="495AA6CA" w14:textId="5BB7E1EC" w:rsidR="00755D27" w:rsidRPr="00755D27" w:rsidRDefault="00755D27" w:rsidP="00755D27">
            <w:pPr>
              <w:rPr>
                <w:rFonts w:ascii="Arial" w:hAnsi="Arial" w:cs="Arial"/>
              </w:rPr>
            </w:pPr>
            <w:r w:rsidRPr="00755D27">
              <w:rPr>
                <w:rFonts w:ascii="Arial" w:hAnsi="Arial" w:cs="Arial"/>
              </w:rPr>
              <w:t>AMD Rome</w:t>
            </w:r>
          </w:p>
        </w:tc>
        <w:tc>
          <w:tcPr>
            <w:tcW w:w="1460" w:type="dxa"/>
            <w:vAlign w:val="bottom"/>
          </w:tcPr>
          <w:p w14:paraId="35BD691A" w14:textId="38631505" w:rsidR="00755D27" w:rsidRPr="00755D27" w:rsidRDefault="00755D27" w:rsidP="00755D27">
            <w:pPr>
              <w:rPr>
                <w:rFonts w:ascii="Arial" w:hAnsi="Arial" w:cs="Arial"/>
              </w:rPr>
            </w:pPr>
            <w:r w:rsidRPr="00755D27">
              <w:rPr>
                <w:rFonts w:ascii="Arial" w:hAnsi="Arial" w:cs="Arial"/>
              </w:rPr>
              <w:t>Mcore-h</w:t>
            </w:r>
          </w:p>
        </w:tc>
        <w:tc>
          <w:tcPr>
            <w:tcW w:w="1559" w:type="dxa"/>
            <w:noWrap/>
            <w:vAlign w:val="bottom"/>
          </w:tcPr>
          <w:p w14:paraId="3E75DC7E" w14:textId="77777777" w:rsidR="00755D27" w:rsidRPr="00E32B24" w:rsidRDefault="00755D27" w:rsidP="00755D2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4A98A3A4" w14:textId="77777777" w:rsidR="00755D27" w:rsidRPr="00E32B24" w:rsidRDefault="00755D27" w:rsidP="00755D2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5CCAAA8F" w14:textId="77777777" w:rsidR="00755D27" w:rsidRPr="00E32B24" w:rsidRDefault="00755D27" w:rsidP="00755D2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65FE23F0" w14:textId="77777777" w:rsidR="00755D27" w:rsidRPr="00E32B24" w:rsidRDefault="00755D27" w:rsidP="00755D27">
            <w:pPr>
              <w:rPr>
                <w:rFonts w:ascii="Arial" w:hAnsi="Arial" w:cs="Arial"/>
              </w:rPr>
            </w:pPr>
          </w:p>
        </w:tc>
      </w:tr>
      <w:tr w:rsidR="00664520" w:rsidRPr="00E32B24" w14:paraId="268A983B" w14:textId="77777777" w:rsidTr="004D19FD">
        <w:trPr>
          <w:trHeight w:val="454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12960" w14:textId="351D02AC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 xml:space="preserve">Extreme Scaling </w:t>
            </w:r>
            <w:r w:rsidR="004D19FD">
              <w:rPr>
                <w:rFonts w:ascii="Arial" w:hAnsi="Arial" w:cs="Arial"/>
                <w:b/>
                <w:bCs/>
              </w:rPr>
              <w:t>–</w:t>
            </w:r>
            <w:r w:rsidRPr="00E32B24">
              <w:rPr>
                <w:rFonts w:ascii="Arial" w:hAnsi="Arial" w:cs="Arial"/>
                <w:b/>
                <w:bCs/>
              </w:rPr>
              <w:t xml:space="preserve"> Edinburgh</w:t>
            </w:r>
            <w:r w:rsidR="004D19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8BCFD73" w14:textId="0DA9CF1F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Tursa</w:t>
            </w:r>
            <w:r w:rsidR="008C3B79">
              <w:rPr>
                <w:rFonts w:ascii="Arial" w:hAnsi="Arial" w:cs="Arial"/>
              </w:rPr>
              <w:t xml:space="preserve"> </w:t>
            </w:r>
            <w:r w:rsidRPr="00E32B24">
              <w:rPr>
                <w:rFonts w:ascii="Arial" w:hAnsi="Arial" w:cs="Arial"/>
              </w:rPr>
              <w:t>GPU</w:t>
            </w:r>
          </w:p>
        </w:tc>
        <w:tc>
          <w:tcPr>
            <w:tcW w:w="1760" w:type="dxa"/>
            <w:noWrap/>
            <w:vAlign w:val="bottom"/>
            <w:hideMark/>
          </w:tcPr>
          <w:p w14:paraId="6553F9BE" w14:textId="77777777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Nvidia A100</w:t>
            </w:r>
          </w:p>
        </w:tc>
        <w:tc>
          <w:tcPr>
            <w:tcW w:w="1460" w:type="dxa"/>
            <w:vAlign w:val="bottom"/>
          </w:tcPr>
          <w:p w14:paraId="0FF002C2" w14:textId="1AFDB76C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MGPU-h</w:t>
            </w:r>
          </w:p>
        </w:tc>
        <w:tc>
          <w:tcPr>
            <w:tcW w:w="1559" w:type="dxa"/>
            <w:noWrap/>
            <w:vAlign w:val="bottom"/>
          </w:tcPr>
          <w:p w14:paraId="61A0ED7A" w14:textId="007126F4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75C33A08" w14:textId="186F65BC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5D964781" w14:textId="07B3D141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694210C7" w14:textId="7DAD167B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tr w:rsidR="00664520" w:rsidRPr="00E32B24" w14:paraId="79C623FD" w14:textId="77777777" w:rsidTr="00F3561F">
        <w:trPr>
          <w:trHeight w:val="528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E587" w14:textId="77777777" w:rsidR="00664520" w:rsidRPr="00E32B24" w:rsidRDefault="00664520" w:rsidP="006645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B83A92" w14:textId="1A706254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Tursa</w:t>
            </w:r>
            <w:r w:rsidR="008C3B79">
              <w:rPr>
                <w:rFonts w:ascii="Arial" w:hAnsi="Arial" w:cs="Arial"/>
              </w:rPr>
              <w:t xml:space="preserve"> </w:t>
            </w:r>
            <w:r w:rsidRPr="00E32B24">
              <w:rPr>
                <w:rFonts w:ascii="Arial" w:hAnsi="Arial" w:cs="Arial"/>
              </w:rPr>
              <w:t>CPU</w:t>
            </w:r>
          </w:p>
        </w:tc>
        <w:tc>
          <w:tcPr>
            <w:tcW w:w="1760" w:type="dxa"/>
            <w:noWrap/>
            <w:vAlign w:val="bottom"/>
            <w:hideMark/>
          </w:tcPr>
          <w:p w14:paraId="04ABB44E" w14:textId="77777777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AMD Rome</w:t>
            </w:r>
          </w:p>
        </w:tc>
        <w:tc>
          <w:tcPr>
            <w:tcW w:w="1460" w:type="dxa"/>
            <w:vAlign w:val="bottom"/>
          </w:tcPr>
          <w:p w14:paraId="62B22C58" w14:textId="12727A7C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Mcore-h</w:t>
            </w:r>
          </w:p>
        </w:tc>
        <w:tc>
          <w:tcPr>
            <w:tcW w:w="1559" w:type="dxa"/>
            <w:noWrap/>
            <w:vAlign w:val="bottom"/>
          </w:tcPr>
          <w:p w14:paraId="4A30CFD4" w14:textId="05A69516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4DA1DA65" w14:textId="4338FEBB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5544417C" w14:textId="53F398C7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3691285C" w14:textId="74447101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tr w:rsidR="00664520" w:rsidRPr="00E32B24" w14:paraId="3CABCE85" w14:textId="77777777" w:rsidTr="004D19FD">
        <w:trPr>
          <w:trHeight w:val="579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FA78E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Memory Intensive - Durham</w:t>
            </w:r>
          </w:p>
          <w:p w14:paraId="0DABDC2A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  <w:p w14:paraId="1529E81D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32B2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vAlign w:val="bottom"/>
            <w:hideMark/>
          </w:tcPr>
          <w:p w14:paraId="03BA6480" w14:textId="05B2F8BE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Cosma7 (16</w:t>
            </w:r>
            <w:r w:rsidRPr="00E32B24">
              <w:rPr>
                <w:rFonts w:ascii="Arial" w:hAnsi="Arial" w:cs="Arial"/>
              </w:rPr>
              <w:br/>
              <w:t>GB/core)</w:t>
            </w:r>
          </w:p>
        </w:tc>
        <w:tc>
          <w:tcPr>
            <w:tcW w:w="1760" w:type="dxa"/>
            <w:noWrap/>
            <w:vAlign w:val="bottom"/>
            <w:hideMark/>
          </w:tcPr>
          <w:p w14:paraId="20AE2C50" w14:textId="77777777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Intel Skylake</w:t>
            </w:r>
          </w:p>
        </w:tc>
        <w:tc>
          <w:tcPr>
            <w:tcW w:w="1460" w:type="dxa"/>
            <w:vAlign w:val="bottom"/>
          </w:tcPr>
          <w:p w14:paraId="2DC932CD" w14:textId="4CD1AF21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Mcore-h</w:t>
            </w:r>
          </w:p>
        </w:tc>
        <w:tc>
          <w:tcPr>
            <w:tcW w:w="1559" w:type="dxa"/>
            <w:noWrap/>
            <w:vAlign w:val="bottom"/>
          </w:tcPr>
          <w:p w14:paraId="54E6BA2D" w14:textId="685C08C4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32812445" w14:textId="4B5D783F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1F592F54" w14:textId="68EF9CC1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3B796F33" w14:textId="00B02B2E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tr w:rsidR="00664520" w:rsidRPr="00E32B24" w14:paraId="067326E6" w14:textId="77777777" w:rsidTr="00664520">
        <w:trPr>
          <w:trHeight w:val="63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E99BD" w14:textId="77777777" w:rsidR="00664520" w:rsidRPr="00E32B24" w:rsidRDefault="00664520" w:rsidP="006645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bottom"/>
            <w:hideMark/>
          </w:tcPr>
          <w:p w14:paraId="7EFC9DD4" w14:textId="3DFD4D31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Cosma8 (7.8</w:t>
            </w:r>
            <w:r w:rsidRPr="00E32B24">
              <w:rPr>
                <w:rFonts w:ascii="Arial" w:hAnsi="Arial" w:cs="Arial"/>
              </w:rPr>
              <w:br/>
              <w:t>GB/core)</w:t>
            </w:r>
          </w:p>
        </w:tc>
        <w:tc>
          <w:tcPr>
            <w:tcW w:w="1760" w:type="dxa"/>
            <w:noWrap/>
            <w:vAlign w:val="bottom"/>
            <w:hideMark/>
          </w:tcPr>
          <w:p w14:paraId="3C3FDABB" w14:textId="77777777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AMD Rome</w:t>
            </w:r>
          </w:p>
        </w:tc>
        <w:tc>
          <w:tcPr>
            <w:tcW w:w="1460" w:type="dxa"/>
            <w:vAlign w:val="bottom"/>
          </w:tcPr>
          <w:p w14:paraId="3B89A599" w14:textId="233854CA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Mcore-h</w:t>
            </w:r>
          </w:p>
        </w:tc>
        <w:tc>
          <w:tcPr>
            <w:tcW w:w="1559" w:type="dxa"/>
            <w:noWrap/>
            <w:vAlign w:val="bottom"/>
          </w:tcPr>
          <w:p w14:paraId="78B71691" w14:textId="1AAEB605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22E9A254" w14:textId="412D6666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7805287C" w14:textId="777AE844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78EF112F" w14:textId="017521E9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tr w:rsidR="00664520" w:rsidRPr="00E32B24" w14:paraId="148B7CFB" w14:textId="77777777" w:rsidTr="00664520">
        <w:trPr>
          <w:trHeight w:val="630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EB8C" w14:textId="77777777" w:rsidR="00664520" w:rsidRPr="00E32B24" w:rsidRDefault="00664520" w:rsidP="006645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bottom"/>
            <w:hideMark/>
          </w:tcPr>
          <w:p w14:paraId="670410DB" w14:textId="3987252C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2 Fat nodes (4</w:t>
            </w:r>
            <w:r w:rsidRPr="00E32B24">
              <w:rPr>
                <w:rFonts w:ascii="Arial" w:hAnsi="Arial" w:cs="Arial"/>
              </w:rPr>
              <w:br/>
              <w:t>TB RAM)</w:t>
            </w:r>
          </w:p>
        </w:tc>
        <w:tc>
          <w:tcPr>
            <w:tcW w:w="1760" w:type="dxa"/>
            <w:noWrap/>
            <w:vAlign w:val="bottom"/>
            <w:hideMark/>
          </w:tcPr>
          <w:p w14:paraId="220787D6" w14:textId="77777777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AMD Rome</w:t>
            </w:r>
          </w:p>
        </w:tc>
        <w:tc>
          <w:tcPr>
            <w:tcW w:w="1460" w:type="dxa"/>
            <w:vAlign w:val="bottom"/>
          </w:tcPr>
          <w:p w14:paraId="3F9B1821" w14:textId="43198E04" w:rsidR="00664520" w:rsidRPr="00E32B24" w:rsidRDefault="00664520" w:rsidP="00664520">
            <w:pPr>
              <w:rPr>
                <w:rFonts w:ascii="Arial" w:hAnsi="Arial" w:cs="Arial"/>
              </w:rPr>
            </w:pPr>
            <w:r w:rsidRPr="00E32B24">
              <w:rPr>
                <w:rFonts w:ascii="Arial" w:hAnsi="Arial" w:cs="Arial"/>
              </w:rPr>
              <w:t>Mcore-h</w:t>
            </w:r>
          </w:p>
        </w:tc>
        <w:tc>
          <w:tcPr>
            <w:tcW w:w="1559" w:type="dxa"/>
            <w:noWrap/>
            <w:vAlign w:val="bottom"/>
          </w:tcPr>
          <w:p w14:paraId="15F2F443" w14:textId="2AA2B8DF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bottom"/>
          </w:tcPr>
          <w:p w14:paraId="249167D0" w14:textId="7B1C760B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79485640" w14:textId="6BF39809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bottom"/>
          </w:tcPr>
          <w:p w14:paraId="6721BE39" w14:textId="399221FC" w:rsidR="00664520" w:rsidRPr="00E32B24" w:rsidRDefault="00664520" w:rsidP="00664520">
            <w:pPr>
              <w:rPr>
                <w:rFonts w:ascii="Arial" w:hAnsi="Arial" w:cs="Arial"/>
              </w:rPr>
            </w:pPr>
          </w:p>
        </w:tc>
      </w:tr>
      <w:bookmarkEnd w:id="0"/>
    </w:tbl>
    <w:p w14:paraId="46466EB8" w14:textId="77777777" w:rsidR="00664520" w:rsidRDefault="00664520" w:rsidP="00664520">
      <w:pPr>
        <w:spacing w:after="0"/>
        <w:rPr>
          <w:rFonts w:ascii="Arial" w:hAnsi="Arial" w:cs="Arial"/>
        </w:rPr>
      </w:pPr>
    </w:p>
    <w:p w14:paraId="7DED182E" w14:textId="77777777" w:rsidR="005828A2" w:rsidRPr="005828A2" w:rsidRDefault="005828A2" w:rsidP="005828A2">
      <w:pPr>
        <w:spacing w:after="0" w:line="276" w:lineRule="auto"/>
        <w:rPr>
          <w:rFonts w:ascii="Arial" w:eastAsia="Calibri" w:hAnsi="Arial" w:cs="Arial"/>
        </w:rPr>
      </w:pPr>
      <w:r w:rsidRPr="005828A2">
        <w:rPr>
          <w:rFonts w:ascii="Arial" w:eastAsia="Calibri" w:hAnsi="Arial" w:cs="Arial"/>
        </w:rPr>
        <w:t xml:space="preserve">Year 1 = </w:t>
      </w:r>
      <w:bookmarkStart w:id="1" w:name="_Hlk110865231"/>
      <w:r w:rsidRPr="005828A2">
        <w:rPr>
          <w:rFonts w:ascii="Arial" w:eastAsia="Calibri" w:hAnsi="Arial" w:cs="Arial"/>
        </w:rPr>
        <w:t>1</w:t>
      </w:r>
      <w:r w:rsidRPr="005828A2">
        <w:rPr>
          <w:rFonts w:ascii="Arial" w:eastAsia="Calibri" w:hAnsi="Arial" w:cs="Arial"/>
          <w:vertAlign w:val="superscript"/>
        </w:rPr>
        <w:t>st</w:t>
      </w:r>
      <w:r w:rsidRPr="005828A2">
        <w:rPr>
          <w:rFonts w:ascii="Arial" w:eastAsia="Calibri" w:hAnsi="Arial" w:cs="Arial"/>
        </w:rPr>
        <w:t xml:space="preserve"> April 2026 (Q2) – 31</w:t>
      </w:r>
      <w:r w:rsidRPr="005828A2">
        <w:rPr>
          <w:rFonts w:ascii="Arial" w:eastAsia="Calibri" w:hAnsi="Arial" w:cs="Arial"/>
          <w:vertAlign w:val="superscript"/>
        </w:rPr>
        <w:t>st</w:t>
      </w:r>
      <w:r w:rsidRPr="005828A2">
        <w:rPr>
          <w:rFonts w:ascii="Arial" w:eastAsia="Calibri" w:hAnsi="Arial" w:cs="Arial"/>
        </w:rPr>
        <w:t xml:space="preserve"> March 2027 (Q1) </w:t>
      </w:r>
      <w:bookmarkEnd w:id="1"/>
    </w:p>
    <w:p w14:paraId="0BC58B4F" w14:textId="77777777" w:rsidR="005828A2" w:rsidRPr="005828A2" w:rsidRDefault="005828A2" w:rsidP="005828A2">
      <w:pPr>
        <w:spacing w:after="0" w:line="276" w:lineRule="auto"/>
        <w:rPr>
          <w:rFonts w:ascii="Arial" w:eastAsia="Calibri" w:hAnsi="Arial" w:cs="Arial"/>
        </w:rPr>
      </w:pPr>
      <w:r w:rsidRPr="005828A2">
        <w:rPr>
          <w:rFonts w:ascii="Arial" w:eastAsia="Calibri" w:hAnsi="Arial" w:cs="Arial"/>
        </w:rPr>
        <w:t>Year 2 = 1</w:t>
      </w:r>
      <w:r w:rsidRPr="005828A2">
        <w:rPr>
          <w:rFonts w:ascii="Arial" w:eastAsia="Calibri" w:hAnsi="Arial" w:cs="Arial"/>
          <w:vertAlign w:val="superscript"/>
        </w:rPr>
        <w:t>st</w:t>
      </w:r>
      <w:r w:rsidRPr="005828A2">
        <w:rPr>
          <w:rFonts w:ascii="Arial" w:eastAsia="Calibri" w:hAnsi="Arial" w:cs="Arial"/>
        </w:rPr>
        <w:t xml:space="preserve"> April 2027 (Q2) – 31</w:t>
      </w:r>
      <w:r w:rsidRPr="005828A2">
        <w:rPr>
          <w:rFonts w:ascii="Arial" w:eastAsia="Calibri" w:hAnsi="Arial" w:cs="Arial"/>
          <w:vertAlign w:val="superscript"/>
        </w:rPr>
        <w:t>st</w:t>
      </w:r>
      <w:r w:rsidRPr="005828A2">
        <w:rPr>
          <w:rFonts w:ascii="Arial" w:eastAsia="Calibri" w:hAnsi="Arial" w:cs="Arial"/>
        </w:rPr>
        <w:t xml:space="preserve"> March 2028 (Q1) </w:t>
      </w:r>
    </w:p>
    <w:p w14:paraId="347E0D12" w14:textId="77777777" w:rsidR="005828A2" w:rsidRPr="005828A2" w:rsidRDefault="005828A2" w:rsidP="005828A2">
      <w:pPr>
        <w:spacing w:after="0" w:line="276" w:lineRule="auto"/>
        <w:rPr>
          <w:rFonts w:ascii="Arial" w:eastAsia="Calibri" w:hAnsi="Arial" w:cs="Arial"/>
        </w:rPr>
      </w:pPr>
      <w:r w:rsidRPr="005828A2">
        <w:rPr>
          <w:rFonts w:ascii="Arial" w:eastAsia="Calibri" w:hAnsi="Arial" w:cs="Arial"/>
        </w:rPr>
        <w:t>Year 3 = 1</w:t>
      </w:r>
      <w:r w:rsidRPr="005828A2">
        <w:rPr>
          <w:rFonts w:ascii="Arial" w:eastAsia="Calibri" w:hAnsi="Arial" w:cs="Arial"/>
          <w:vertAlign w:val="superscript"/>
        </w:rPr>
        <w:t>st</w:t>
      </w:r>
      <w:r w:rsidRPr="005828A2">
        <w:rPr>
          <w:rFonts w:ascii="Arial" w:eastAsia="Calibri" w:hAnsi="Arial" w:cs="Arial"/>
        </w:rPr>
        <w:t xml:space="preserve"> April 2028 (Q2) – 31</w:t>
      </w:r>
      <w:r w:rsidRPr="005828A2">
        <w:rPr>
          <w:rFonts w:ascii="Arial" w:eastAsia="Calibri" w:hAnsi="Arial" w:cs="Arial"/>
          <w:vertAlign w:val="superscript"/>
        </w:rPr>
        <w:t>st</w:t>
      </w:r>
      <w:r w:rsidRPr="005828A2">
        <w:rPr>
          <w:rFonts w:ascii="Arial" w:eastAsia="Calibri" w:hAnsi="Arial" w:cs="Arial"/>
        </w:rPr>
        <w:t xml:space="preserve"> March 2029 (Q1)</w:t>
      </w:r>
      <w:bookmarkStart w:id="2" w:name="_Annex_2:_Summary"/>
      <w:bookmarkEnd w:id="2"/>
    </w:p>
    <w:p w14:paraId="03A30BFB" w14:textId="210F4D30" w:rsidR="00664520" w:rsidRDefault="00664520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664520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C30DE"/>
    <w:rsid w:val="001C25B7"/>
    <w:rsid w:val="00314D5D"/>
    <w:rsid w:val="004D19FD"/>
    <w:rsid w:val="00571AEC"/>
    <w:rsid w:val="005828A2"/>
    <w:rsid w:val="00650A6F"/>
    <w:rsid w:val="00657DB5"/>
    <w:rsid w:val="00664520"/>
    <w:rsid w:val="0067172C"/>
    <w:rsid w:val="006C16FA"/>
    <w:rsid w:val="00755D27"/>
    <w:rsid w:val="007754B8"/>
    <w:rsid w:val="007A58A1"/>
    <w:rsid w:val="00820A79"/>
    <w:rsid w:val="00840287"/>
    <w:rsid w:val="008A78FB"/>
    <w:rsid w:val="008C3B79"/>
    <w:rsid w:val="009004B0"/>
    <w:rsid w:val="009E5F46"/>
    <w:rsid w:val="009F3D1D"/>
    <w:rsid w:val="00AD3D03"/>
    <w:rsid w:val="00B03EA6"/>
    <w:rsid w:val="00B23E70"/>
    <w:rsid w:val="00B90934"/>
    <w:rsid w:val="00C60D94"/>
    <w:rsid w:val="00E06FB7"/>
    <w:rsid w:val="00F3561F"/>
    <w:rsid w:val="00FC7F04"/>
    <w:rsid w:val="35AC0616"/>
    <w:rsid w:val="5D8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520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4" ma:contentTypeDescription="Create a new document." ma:contentTypeScope="" ma:versionID="cd3694c3b126b4d1115d41b732ec3835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602f6721723e88bb14e146f77724bba5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SSVJ533UJCM2-2088875932-77470</_dlc_DocId>
    <_dlc_DocIdUrl xmlns="36ebd4db-6f78-4d9b-a8bd-dda683c55855">
      <Url>https://ukri.sharepoint.com/sites/og_SP-Grants/_layouts/15/DocIdRedir.aspx?ID=SSVJ533UJCM2-2088875932-77470</Url>
      <Description>SSVJ533UJCM2-2088875932-77470</Description>
    </_dlc_DocIdUrl>
    <TaxCatchAll xmlns="2e24dfb7-a69e-40eb-b94f-44b9ca9c25ed" xsi:nil="true"/>
    <lcf76f155ced4ddcb4097134ff3c332f xmlns="4069d3dd-aad9-4e38-b1c0-16c2c42388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69F44A-7134-44EC-8DCD-BFCC17206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8C13A-DFD7-425F-B78D-308F0DF083FB}">
  <ds:schemaRefs>
    <ds:schemaRef ds:uri="http://schemas.microsoft.com/office/2006/metadata/properties"/>
    <ds:schemaRef ds:uri="http://schemas.microsoft.com/office/infopath/2007/PartnerControls"/>
    <ds:schemaRef ds:uri="4069d3dd-aad9-4e38-b1c0-16c2c423882e"/>
    <ds:schemaRef ds:uri="36ebd4db-6f78-4d9b-a8bd-dda683c55855"/>
    <ds:schemaRef ds:uri="2e24dfb7-a69e-40eb-b94f-44b9ca9c25ed"/>
  </ds:schemaRefs>
</ds:datastoreItem>
</file>

<file path=customXml/itemProps3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for the Number of resource hours requested</dc:title>
  <dc:subject/>
  <dc:creator>Jennifer Wilkinson - UKRI</dc:creator>
  <cp:keywords/>
  <dc:description/>
  <cp:lastModifiedBy>Shiuuli Mozlu - UKRI</cp:lastModifiedBy>
  <cp:revision>15</cp:revision>
  <dcterms:created xsi:type="dcterms:W3CDTF">2024-06-05T16:20:00Z</dcterms:created>
  <dcterms:modified xsi:type="dcterms:W3CDTF">2025-06-26T13:39:00Z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fb6923cb-725a-49b5-a437-c29e97ae4822</vt:lpwstr>
  </property>
</Properties>
</file>