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920EAA" w14:textId="19FFCECF" w:rsidR="00164FB5" w:rsidRPr="003E3DF2" w:rsidRDefault="00E6733B" w:rsidP="00E40A19">
      <w:pPr>
        <w:pStyle w:val="Spacer"/>
        <w:tabs>
          <w:tab w:val="left" w:pos="284"/>
          <w:tab w:val="left" w:pos="8352"/>
        </w:tabs>
        <w:rPr>
          <w:noProof w:val="0"/>
        </w:rPr>
      </w:pPr>
      <w:r w:rsidRPr="003E3DF2">
        <mc:AlternateContent>
          <mc:Choice Requires="wpg">
            <w:drawing>
              <wp:anchor distT="0" distB="0" distL="114300" distR="114300" simplePos="0" relativeHeight="251658240" behindDoc="1" locked="0" layoutInCell="1" allowOverlap="1" wp14:anchorId="17D5D59E" wp14:editId="248E7D89">
                <wp:simplePos x="0" y="0"/>
                <wp:positionH relativeFrom="column">
                  <wp:posOffset>-720090</wp:posOffset>
                </wp:positionH>
                <wp:positionV relativeFrom="paragraph">
                  <wp:posOffset>-7877</wp:posOffset>
                </wp:positionV>
                <wp:extent cx="7666330" cy="8172655"/>
                <wp:effectExtent l="0" t="0" r="0" b="0"/>
                <wp:wrapNone/>
                <wp:docPr id="18" name="Group 1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666330" cy="8172655"/>
                          <a:chOff x="0" y="-841"/>
                          <a:chExt cx="7666660" cy="8172841"/>
                        </a:xfrm>
                      </wpg:grpSpPr>
                      <wps:wsp>
                        <wps:cNvPr id="11" name="Rectangle 11"/>
                        <wps:cNvSpPr/>
                        <wps:spPr>
                          <a:xfrm>
                            <a:off x="0" y="0"/>
                            <a:ext cx="7560000" cy="8172000"/>
                          </a:xfrm>
                          <a:prstGeom prst="rect">
                            <a:avLst/>
                          </a:prstGeom>
                          <a:solidFill>
                            <a:schemeClr val="accent1"/>
                          </a:solid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0" tIns="0" rIns="0" bIns="0" numCol="1" spcCol="0" rtlCol="0" fromWordArt="0" anchor="ctr" anchorCtr="0" forceAA="0" compatLnSpc="1">
                          <a:prstTxWarp prst="textNoShape">
                            <a:avLst/>
                          </a:prstTxWarp>
                          <a:noAutofit/>
                        </wps:bodyPr>
                      </wps:wsp>
                      <pic:pic xmlns:pic="http://schemas.openxmlformats.org/drawingml/2006/picture">
                        <pic:nvPicPr>
                          <pic:cNvPr id="10" name="Picture 10"/>
                          <pic:cNvPicPr>
                            <a:picLocks noChangeAspect="1"/>
                          </pic:cNvPicPr>
                        </pic:nvPicPr>
                        <pic:blipFill>
                          <a:blip r:embed="rId12" cstate="print">
                            <a:duotone>
                              <a:schemeClr val="accent1">
                                <a:shade val="45000"/>
                                <a:satMod val="135000"/>
                              </a:schemeClr>
                              <a:prstClr val="white"/>
                            </a:duotone>
                            <a:extLst>
                              <a:ext uri="{28A0092B-C50C-407E-A947-70E740481C1C}">
                                <a14:useLocalDpi xmlns:a14="http://schemas.microsoft.com/office/drawing/2010/main" val="0"/>
                              </a:ext>
                            </a:extLst>
                          </a:blip>
                          <a:srcRect/>
                          <a:stretch/>
                        </pic:blipFill>
                        <pic:spPr>
                          <a:xfrm>
                            <a:off x="0" y="-841"/>
                            <a:ext cx="7666660" cy="5111014"/>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F90446C" id="Group 18" o:spid="_x0000_s1026" alt="&quot;&quot;" style="position:absolute;margin-left:-56.7pt;margin-top:-.6pt;width:603.65pt;height:643.5pt;z-index:-251658240;mso-width-relative:margin;mso-height-relative:margin" coordorigin=",-8" coordsize="76666,8172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">
                <v:rect id="Rectangle 11" o:spid="_x0000_s1027" style="position:absolute;width:75600;height:817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" fillcolor="#180b4b [3204]" stroked="f">
                  <v:textbox inset="0,0,0,0"/>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28" type="#_x0000_t75" style="position:absolute;top:-8;width:76666;height:511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">
                  <v:imagedata r:id="rId13" o:title="" recolortarget="#0a0521 [1444]"/>
                </v:shape>
              </v:group>
            </w:pict>
          </mc:Fallback>
        </mc:AlternateContent>
      </w:r>
      <w:r w:rsidR="00E42773" w:rsidRPr="003E3DF2">
        <mc:AlternateContent>
          <mc:Choice Requires="wpg">
            <w:drawing>
              <wp:anchor distT="0" distB="0" distL="114300" distR="114300" simplePos="0" relativeHeight="251658241" behindDoc="1" locked="0" layoutInCell="1" allowOverlap="1" wp14:anchorId="5DECFE7E" wp14:editId="55E4EF06">
                <wp:simplePos x="0" y="0"/>
                <wp:positionH relativeFrom="column">
                  <wp:posOffset>10016490</wp:posOffset>
                </wp:positionH>
                <wp:positionV relativeFrom="paragraph">
                  <wp:posOffset>-3175</wp:posOffset>
                </wp:positionV>
                <wp:extent cx="7559675" cy="8171815"/>
                <wp:effectExtent l="0" t="0" r="3175" b="635"/>
                <wp:wrapNone/>
                <wp:docPr id="19" name="Group 1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59675" cy="8171815"/>
                          <a:chOff x="0" y="0"/>
                          <a:chExt cx="7560000" cy="8172000"/>
                        </a:xfrm>
                      </wpg:grpSpPr>
                      <wps:wsp>
                        <wps:cNvPr id="20" name="Rectangle 20"/>
                        <wps:cNvSpPr/>
                        <wps:spPr>
                          <a:xfrm>
                            <a:off x="0" y="0"/>
                            <a:ext cx="7560000" cy="8172000"/>
                          </a:xfrm>
                          <a:prstGeom prst="rect">
                            <a:avLst/>
                          </a:prstGeom>
                          <a:solidFill>
                            <a:schemeClr val="accent1"/>
                          </a:solid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0" tIns="0" rIns="0" bIns="0" numCol="1" spcCol="0" rtlCol="0" fromWordArt="0" anchor="ctr" anchorCtr="0" forceAA="0" compatLnSpc="1">
                          <a:prstTxWarp prst="textNoShape">
                            <a:avLst/>
                          </a:prstTxWarp>
                          <a:noAutofit/>
                        </wps:bodyPr>
                      </wps:wsp>
                      <pic:pic xmlns:pic="http://schemas.openxmlformats.org/drawingml/2006/picture">
                        <pic:nvPicPr>
                          <pic:cNvPr id="21" name="Picture 21"/>
                          <pic:cNvPicPr>
                            <a:picLocks noChangeAspect="1"/>
                          </pic:cNvPicPr>
                        </pic:nvPicPr>
                        <pic:blipFill>
                          <a:blip r:embed="rId14" cstate="print">
                            <a:extLst>
                              <a:ext uri="{28A0092B-C50C-407E-A947-70E740481C1C}">
                                <a14:useLocalDpi xmlns:a14="http://schemas.microsoft.com/office/drawing/2010/main"/>
                              </a:ext>
                            </a:extLst>
                          </a:blip>
                          <a:stretch>
                            <a:fillRect/>
                          </a:stretch>
                        </pic:blipFill>
                        <pic:spPr>
                          <a:xfrm>
                            <a:off x="0" y="0"/>
                            <a:ext cx="7559675" cy="5043170"/>
                          </a:xfrm>
                          <a:prstGeom prst="rect">
                            <a:avLst/>
                          </a:prstGeom>
                        </pic:spPr>
                      </pic:pic>
                    </wpg:wgp>
                  </a:graphicData>
                </a:graphic>
              </wp:anchor>
            </w:drawing>
          </mc:Choice>
          <mc:Fallback>
            <w:pict>
              <v:group w14:anchorId="46BCB406" id="Group 19" o:spid="_x0000_s1026" alt="&quot;&quot;" style="position:absolute;margin-left:788.7pt;margin-top:-.25pt;width:595.25pt;height:643.45pt;z-index:-251658239" coordsize="75600,817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">
                <v:rect id="Rectangle 20" o:spid="_x0000_s1027" style="position:absolute;width:75600;height:817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" fillcolor="#180b4b [3204]" stroked="f">
                  <v:textbox inset="0,0,0,0"/>
                </v:rect>
                <v:shape id="Picture 21" o:spid="_x0000_s1028" type="#_x0000_t75" style="position:absolute;width:75596;height:504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">
                  <v:imagedata r:id="rId15" o:title=""/>
                </v:shape>
              </v:group>
            </w:pict>
          </mc:Fallback>
        </mc:AlternateContent>
      </w:r>
      <w:r w:rsidR="00403F75" w:rsidRPr="003E3DF2">
        <w:rPr>
          <w:noProof w:val="0"/>
        </w:rPr>
        <w:tab/>
      </w:r>
      <w:r w:rsidR="00E40A19">
        <w:rPr>
          <w:noProof w:val="0"/>
        </w:rPr>
        <w:tab/>
      </w:r>
    </w:p>
    <w:tbl>
      <w:tblPr>
        <w:tblStyle w:val="TableGrid"/>
        <w:tblW w:w="87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113" w:type="dxa"/>
        </w:tblCellMar>
        <w:tblLook w:val="04A0" w:firstRow="1" w:lastRow="0" w:firstColumn="1" w:lastColumn="0" w:noHBand="0" w:noVBand="1"/>
      </w:tblPr>
      <w:tblGrid>
        <w:gridCol w:w="1418"/>
        <w:gridCol w:w="7370"/>
      </w:tblGrid>
      <w:tr w:rsidR="00164FB5" w:rsidRPr="003E3DF2" w14:paraId="01D4BC79" w14:textId="77777777" w:rsidTr="00E42773">
        <w:trPr>
          <w:trHeight w:hRule="exact" w:val="7371"/>
        </w:trPr>
        <w:tc>
          <w:tcPr>
            <w:tcW w:w="1418" w:type="dxa"/>
            <w:vAlign w:val="center"/>
          </w:tcPr>
          <w:p w14:paraId="6B4965D9" w14:textId="77777777" w:rsidR="00164FB5" w:rsidRPr="003E3DF2" w:rsidRDefault="00164FB5" w:rsidP="00BD4655">
            <w:pPr>
              <w:tabs>
                <w:tab w:val="clear" w:pos="284"/>
                <w:tab w:val="left" w:pos="230"/>
              </w:tabs>
            </w:pPr>
          </w:p>
        </w:tc>
        <w:tc>
          <w:tcPr>
            <w:tcW w:w="7370" w:type="dxa"/>
            <w:vAlign w:val="center"/>
          </w:tcPr>
          <w:p w14:paraId="79D52AB8" w14:textId="77777777" w:rsidR="00164FB5" w:rsidRPr="000D01A9" w:rsidRDefault="00164FB5" w:rsidP="009537A2">
            <w:pPr>
              <w:pStyle w:val="Title"/>
              <w:tabs>
                <w:tab w:val="clear" w:pos="284"/>
                <w:tab w:val="left" w:pos="230"/>
              </w:tabs>
              <w:rPr>
                <w:color w:val="180B4B" w:themeColor="accent1"/>
              </w:rPr>
            </w:pPr>
          </w:p>
        </w:tc>
      </w:tr>
      <w:tr w:rsidR="00164FB5" w:rsidRPr="003E3DF2" w14:paraId="032A833A" w14:textId="77777777" w:rsidTr="00E42773">
        <w:trPr>
          <w:trHeight w:hRule="exact" w:val="567"/>
        </w:trPr>
        <w:tc>
          <w:tcPr>
            <w:tcW w:w="1418" w:type="dxa"/>
            <w:vAlign w:val="center"/>
          </w:tcPr>
          <w:p w14:paraId="594F2986" w14:textId="77777777" w:rsidR="00164FB5" w:rsidRPr="003E3DF2" w:rsidRDefault="00164FB5" w:rsidP="00BD4655">
            <w:pPr>
              <w:tabs>
                <w:tab w:val="clear" w:pos="284"/>
                <w:tab w:val="left" w:pos="230"/>
              </w:tabs>
            </w:pPr>
          </w:p>
        </w:tc>
        <w:tc>
          <w:tcPr>
            <w:tcW w:w="7370" w:type="dxa"/>
            <w:vAlign w:val="center"/>
          </w:tcPr>
          <w:p w14:paraId="4CF8E308" w14:textId="77777777" w:rsidR="00164FB5" w:rsidRPr="003E3DF2" w:rsidRDefault="00164FB5" w:rsidP="00BD4655">
            <w:pPr>
              <w:tabs>
                <w:tab w:val="clear" w:pos="284"/>
                <w:tab w:val="left" w:pos="230"/>
              </w:tabs>
            </w:pPr>
          </w:p>
        </w:tc>
      </w:tr>
      <w:tr w:rsidR="00164FB5" w:rsidRPr="003E3DF2" w14:paraId="52EF58EB" w14:textId="77777777" w:rsidTr="00E42773">
        <w:trPr>
          <w:trHeight w:hRule="exact" w:val="3969"/>
        </w:trPr>
        <w:tc>
          <w:tcPr>
            <w:tcW w:w="1418" w:type="dxa"/>
          </w:tcPr>
          <w:p w14:paraId="10F8E8F8" w14:textId="77777777" w:rsidR="00164FB5" w:rsidRPr="003E3DF2" w:rsidRDefault="00164FB5" w:rsidP="00BD4655">
            <w:pPr>
              <w:tabs>
                <w:tab w:val="clear" w:pos="284"/>
                <w:tab w:val="left" w:pos="230"/>
              </w:tabs>
            </w:pPr>
          </w:p>
        </w:tc>
        <w:tc>
          <w:tcPr>
            <w:tcW w:w="7370" w:type="dxa"/>
          </w:tcPr>
          <w:p w14:paraId="367D0D61" w14:textId="54812A94" w:rsidR="00426C7C" w:rsidRDefault="00D10898" w:rsidP="00512E93">
            <w:pPr>
              <w:pStyle w:val="Title"/>
              <w:tabs>
                <w:tab w:val="clear" w:pos="284"/>
                <w:tab w:val="left" w:pos="230"/>
              </w:tabs>
              <w:spacing w:line="276" w:lineRule="auto"/>
              <w:rPr>
                <w:rFonts w:ascii="Gill Sans MT" w:hAnsi="Gill Sans MT" w:cs="Segoe UI"/>
                <w:sz w:val="44"/>
                <w:szCs w:val="44"/>
              </w:rPr>
            </w:pPr>
            <w:sdt>
              <w:sdtPr>
                <w:rPr>
                  <w:rFonts w:ascii="Gill Sans MT" w:hAnsi="Gill Sans MT" w:cs="Segoe UI"/>
                  <w:sz w:val="44"/>
                  <w:szCs w:val="44"/>
                </w:rPr>
                <w:alias w:val="Title"/>
                <w:tag w:val=""/>
                <w:id w:val="1097609461"/>
                <w:placeholder>
                  <w:docPart w:val="05AD572FA641447A89FD920F1DE1161D"/>
                </w:placeholder>
                <w:dataBinding w:prefixMappings="xmlns:ns0='http://purl.org/dc/elements/1.1/' xmlns:ns1='http://schemas.openxmlformats.org/package/2006/metadata/core-properties' " w:xpath="/ns1:coreProperties[1]/ns0:title[1]" w:storeItemID="{6C3C8BC8-F283-45AE-878A-BAB7291924A1}"/>
                <w:text/>
              </w:sdtPr>
              <w:sdtEndPr/>
              <w:sdtContent>
                <w:r w:rsidR="00344F7D" w:rsidRPr="003C0A76">
                  <w:rPr>
                    <w:rFonts w:ascii="Gill Sans MT" w:hAnsi="Gill Sans MT" w:cs="Segoe UI"/>
                    <w:sz w:val="44"/>
                    <w:szCs w:val="44"/>
                  </w:rPr>
                  <w:t>A Pan-UKRI Approach to Data Management Plan</w:t>
                </w:r>
                <w:r w:rsidR="00344F7D">
                  <w:rPr>
                    <w:rFonts w:ascii="Gill Sans MT" w:hAnsi="Gill Sans MT" w:cs="Segoe UI"/>
                    <w:sz w:val="44"/>
                    <w:szCs w:val="44"/>
                  </w:rPr>
                  <w:t>s</w:t>
                </w:r>
              </w:sdtContent>
            </w:sdt>
            <w:r w:rsidR="00512E93" w:rsidRPr="00512E93">
              <w:rPr>
                <w:rFonts w:ascii="Gill Sans MT" w:hAnsi="Gill Sans MT" w:cs="Segoe UI"/>
                <w:sz w:val="44"/>
                <w:szCs w:val="44"/>
              </w:rPr>
              <w:t xml:space="preserve"> </w:t>
            </w:r>
          </w:p>
          <w:p w14:paraId="380E1B9B" w14:textId="7A4B59B6" w:rsidR="009537A2" w:rsidRPr="00426C7C" w:rsidRDefault="00D10898" w:rsidP="00512E93">
            <w:pPr>
              <w:pStyle w:val="Title"/>
              <w:tabs>
                <w:tab w:val="clear" w:pos="284"/>
                <w:tab w:val="left" w:pos="230"/>
              </w:tabs>
              <w:spacing w:line="276" w:lineRule="auto"/>
              <w:rPr>
                <w:rFonts w:ascii="Gill Sans MT" w:hAnsi="Gill Sans MT" w:cs="Segoe UI"/>
                <w:sz w:val="36"/>
                <w:szCs w:val="36"/>
              </w:rPr>
            </w:pPr>
            <w:sdt>
              <w:sdtPr>
                <w:rPr>
                  <w:rFonts w:ascii="Gill Sans MT" w:hAnsi="Gill Sans MT" w:cs="Segoe UI"/>
                  <w:sz w:val="36"/>
                  <w:szCs w:val="36"/>
                </w:rPr>
                <w:alias w:val="Keywords"/>
                <w:tag w:val=""/>
                <w:id w:val="1347754135"/>
                <w:placeholder>
                  <w:docPart w:val="047B18911DD44908ABFB611DEF2284BD"/>
                </w:placeholder>
                <w:dataBinding w:prefixMappings="xmlns:ns0='http://purl.org/dc/elements/1.1/' xmlns:ns1='http://schemas.openxmlformats.org/package/2006/metadata/core-properties' " w:xpath="/ns1:coreProperties[1]/ns1:keywords[1]" w:storeItemID="{6C3C8BC8-F283-45AE-878A-BAB7291924A1}"/>
                <w:text/>
              </w:sdtPr>
              <w:sdtEndPr/>
              <w:sdtContent>
                <w:r w:rsidR="00344F7D" w:rsidRPr="00344F7D">
                  <w:rPr>
                    <w:rFonts w:ascii="Gill Sans MT" w:hAnsi="Gill Sans MT" w:cs="Segoe UI"/>
                    <w:sz w:val="36"/>
                    <w:szCs w:val="36"/>
                  </w:rPr>
                  <w:t>Supporting the implementation of UKRI's new research data policy</w:t>
                </w:r>
              </w:sdtContent>
            </w:sdt>
          </w:p>
          <w:p w14:paraId="1045EBEB" w14:textId="7F10B523" w:rsidR="00164FB5" w:rsidRPr="00DE4C59" w:rsidRDefault="003E3DF2" w:rsidP="00512E93">
            <w:pPr>
              <w:pStyle w:val="RCIntro"/>
              <w:tabs>
                <w:tab w:val="clear" w:pos="284"/>
                <w:tab w:val="left" w:pos="230"/>
              </w:tabs>
              <w:spacing w:before="194" w:after="194"/>
              <w:rPr>
                <w:color w:val="FFFFFF" w:themeColor="background1"/>
              </w:rPr>
            </w:pPr>
            <w:r w:rsidRPr="00DE4C59">
              <w:rPr>
                <w:color w:val="FFFFFF" w:themeColor="background1"/>
              </w:rPr>
              <w:t>Prepared f</w:t>
            </w:r>
            <w:r w:rsidR="00344F7D">
              <w:rPr>
                <w:color w:val="FFFFFF" w:themeColor="background1"/>
              </w:rPr>
              <w:t>or</w:t>
            </w:r>
            <w:r w:rsidRPr="00DE4C59">
              <w:rPr>
                <w:color w:val="FFFFFF" w:themeColor="background1"/>
              </w:rPr>
              <w:t xml:space="preserve"> </w:t>
            </w:r>
            <w:sdt>
              <w:sdtPr>
                <w:rPr>
                  <w:color w:val="FFFFFF" w:themeColor="background1"/>
                </w:rPr>
                <w:alias w:val="Company Address"/>
                <w:tag w:val=""/>
                <w:id w:val="-447706370"/>
                <w:placeholder>
                  <w:docPart w:val="EB63AE827D4C4F4CBD01454D84597B92"/>
                </w:placeholder>
                <w:dataBinding w:prefixMappings="xmlns:ns0='http://schemas.microsoft.com/office/2006/coverPageProps' " w:xpath="/ns0:CoverPageProperties[1]/ns0:CompanyAddress[1]" w:storeItemID="{55AF091B-3C7A-41E3-B477-F2FDAA23CFDA}"/>
                <w:text/>
              </w:sdtPr>
              <w:sdtEndPr/>
              <w:sdtContent>
                <w:r w:rsidR="005E672B">
                  <w:rPr>
                    <w:color w:val="FFFFFF" w:themeColor="background1"/>
                  </w:rPr>
                  <w:t>UK Research and Innovation (UKRI)</w:t>
                </w:r>
              </w:sdtContent>
            </w:sdt>
          </w:p>
          <w:p w14:paraId="65784B58" w14:textId="7997E414" w:rsidR="00164FB5" w:rsidRPr="003E3DF2" w:rsidRDefault="00A26058" w:rsidP="00C256C9">
            <w:pPr>
              <w:pStyle w:val="RCIntro"/>
              <w:tabs>
                <w:tab w:val="clear" w:pos="284"/>
                <w:tab w:val="left" w:pos="230"/>
              </w:tabs>
              <w:spacing w:before="194" w:after="194"/>
            </w:pPr>
            <w:r>
              <w:rPr>
                <w:color w:val="FFFFFF" w:themeColor="background1"/>
              </w:rPr>
              <w:t>June</w:t>
            </w:r>
            <w:r w:rsidR="00C256C9" w:rsidRPr="00C256C9">
              <w:rPr>
                <w:color w:val="FFFFFF" w:themeColor="background1"/>
              </w:rPr>
              <w:t xml:space="preserve"> 202</w:t>
            </w:r>
            <w:r>
              <w:rPr>
                <w:color w:val="FFFFFF" w:themeColor="background1"/>
              </w:rPr>
              <w:t>6</w:t>
            </w:r>
          </w:p>
        </w:tc>
      </w:tr>
    </w:tbl>
    <w:p w14:paraId="43330311" w14:textId="77777777" w:rsidR="00164FB5" w:rsidRPr="003E3DF2" w:rsidRDefault="00164FB5">
      <w:pPr>
        <w:tabs>
          <w:tab w:val="clear" w:pos="284"/>
        </w:tabs>
        <w:spacing w:line="259" w:lineRule="auto"/>
      </w:pPr>
      <w:r w:rsidRPr="003E3DF2">
        <w:br w:type="page"/>
      </w:r>
    </w:p>
    <w:tbl>
      <w:tblPr>
        <w:tblStyle w:val="TableGrid"/>
        <w:tblpPr w:leftFromText="180" w:rightFromText="180" w:vertAnchor="text" w:horzAnchor="margin" w:tblpY="4381"/>
        <w:tblW w:w="439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180B4B" w:themeFill="accent1"/>
        <w:tblLook w:val="04A0" w:firstRow="1" w:lastRow="0" w:firstColumn="1" w:lastColumn="0" w:noHBand="0" w:noVBand="1"/>
      </w:tblPr>
      <w:tblGrid>
        <w:gridCol w:w="4395"/>
      </w:tblGrid>
      <w:tr w:rsidR="006879A1" w:rsidRPr="003E3DF2" w14:paraId="17133BD7" w14:textId="77777777" w:rsidTr="00A26058">
        <w:trPr>
          <w:trHeight w:val="7513"/>
        </w:trPr>
        <w:tc>
          <w:tcPr>
            <w:tcW w:w="4395" w:type="dxa"/>
            <w:shd w:val="clear" w:color="auto" w:fill="180B4B" w:themeFill="accent1"/>
          </w:tcPr>
          <w:p w14:paraId="170978E6" w14:textId="77777777" w:rsidR="003E3DF2" w:rsidRPr="003E3DF2" w:rsidRDefault="003E3DF2" w:rsidP="002D6042">
            <w:pPr>
              <w:tabs>
                <w:tab w:val="clear" w:pos="284"/>
                <w:tab w:val="left" w:pos="230"/>
              </w:tabs>
              <w:rPr>
                <w:b/>
                <w:color w:val="FFFFFF" w:themeColor="background1"/>
                <w:sz w:val="4"/>
              </w:rPr>
            </w:pPr>
          </w:p>
          <w:sdt>
            <w:sdtPr>
              <w:rPr>
                <w:b/>
                <w:bCs/>
                <w:sz w:val="20"/>
                <w:szCs w:val="20"/>
              </w:rPr>
              <w:alias w:val="Title"/>
              <w:tag w:val=""/>
              <w:id w:val="1271286834"/>
              <w:placeholder>
                <w:docPart w:val="A01833103CA44C0E96C0956E06D1BB4E"/>
              </w:placeholder>
              <w:dataBinding w:prefixMappings="xmlns:ns0='http://purl.org/dc/elements/1.1/' xmlns:ns1='http://schemas.openxmlformats.org/package/2006/metadata/core-properties' " w:xpath="/ns1:coreProperties[1]/ns0:title[1]" w:storeItemID="{6C3C8BC8-F283-45AE-878A-BAB7291924A1}"/>
              <w:text/>
            </w:sdtPr>
            <w:sdtEndPr/>
            <w:sdtContent>
              <w:p w14:paraId="616FBB3C" w14:textId="3F01FF18" w:rsidR="003E3DF2" w:rsidRPr="00B67BB6" w:rsidRDefault="00344F7D" w:rsidP="00D067A0">
                <w:pPr>
                  <w:pStyle w:val="AttributionBox"/>
                  <w:tabs>
                    <w:tab w:val="clear" w:pos="284"/>
                    <w:tab w:val="left" w:pos="230"/>
                  </w:tabs>
                  <w:spacing w:before="97" w:after="97"/>
                  <w:rPr>
                    <w:b/>
                    <w:bCs/>
                    <w:sz w:val="20"/>
                    <w:szCs w:val="20"/>
                  </w:rPr>
                </w:pPr>
                <w:r>
                  <w:rPr>
                    <w:b/>
                    <w:bCs/>
                    <w:sz w:val="20"/>
                    <w:szCs w:val="20"/>
                  </w:rPr>
                  <w:t>A Pan-UKRI Approach to Data Management Plans</w:t>
                </w:r>
              </w:p>
            </w:sdtContent>
          </w:sdt>
          <w:p w14:paraId="166EE908" w14:textId="4F6EF6DF" w:rsidR="000E3ADE" w:rsidRDefault="00D57ACD" w:rsidP="00D067A0">
            <w:pPr>
              <w:pStyle w:val="AttributionBox"/>
              <w:tabs>
                <w:tab w:val="clear" w:pos="284"/>
                <w:tab w:val="left" w:pos="230"/>
              </w:tabs>
              <w:spacing w:before="97" w:after="97"/>
              <w:rPr>
                <w:sz w:val="20"/>
                <w:szCs w:val="20"/>
              </w:rPr>
            </w:pPr>
            <w:r w:rsidRPr="00D57ACD">
              <w:rPr>
                <w:sz w:val="20"/>
                <w:szCs w:val="20"/>
              </w:rPr>
              <w:t>Supporting the implementation of UKRI's new research data policy</w:t>
            </w:r>
          </w:p>
          <w:p w14:paraId="337B347D" w14:textId="77777777" w:rsidR="00B67BB6" w:rsidRPr="00A26058" w:rsidRDefault="00B67BB6" w:rsidP="00D067A0">
            <w:pPr>
              <w:pStyle w:val="AttributionBox"/>
              <w:tabs>
                <w:tab w:val="clear" w:pos="284"/>
                <w:tab w:val="left" w:pos="230"/>
              </w:tabs>
              <w:spacing w:before="97" w:after="97"/>
              <w:rPr>
                <w:sz w:val="20"/>
                <w:szCs w:val="20"/>
              </w:rPr>
            </w:pPr>
          </w:p>
          <w:p w14:paraId="37EE9187" w14:textId="77777777" w:rsidR="003E3DF2" w:rsidRPr="00A26058" w:rsidRDefault="003E3DF2" w:rsidP="00D067A0">
            <w:pPr>
              <w:pStyle w:val="AttributionBox"/>
              <w:tabs>
                <w:tab w:val="clear" w:pos="284"/>
                <w:tab w:val="left" w:pos="230"/>
              </w:tabs>
              <w:spacing w:before="97" w:after="97"/>
              <w:rPr>
                <w:sz w:val="20"/>
                <w:szCs w:val="20"/>
              </w:rPr>
            </w:pPr>
            <w:r w:rsidRPr="00A26058">
              <w:rPr>
                <w:sz w:val="20"/>
                <w:szCs w:val="20"/>
              </w:rPr>
              <w:t>Report commissioned by:</w:t>
            </w:r>
          </w:p>
          <w:sdt>
            <w:sdtPr>
              <w:rPr>
                <w:sz w:val="20"/>
                <w:szCs w:val="20"/>
              </w:rPr>
              <w:alias w:val="Company Address"/>
              <w:tag w:val=""/>
              <w:id w:val="826484724"/>
              <w:placeholder>
                <w:docPart w:val="EB86E28831F14EF09E7AAF352307C7EB"/>
              </w:placeholder>
              <w:dataBinding w:prefixMappings="xmlns:ns0='http://schemas.microsoft.com/office/2006/coverPageProps' " w:xpath="/ns0:CoverPageProperties[1]/ns0:CompanyAddress[1]" w:storeItemID="{55AF091B-3C7A-41E3-B477-F2FDAA23CFDA}"/>
              <w:text/>
            </w:sdtPr>
            <w:sdtEndPr/>
            <w:sdtContent>
              <w:p w14:paraId="5651B5AB" w14:textId="6AA802D7" w:rsidR="003E3DF2" w:rsidRPr="00A26058" w:rsidRDefault="005E672B" w:rsidP="00D067A0">
                <w:pPr>
                  <w:pStyle w:val="AttributionBox"/>
                  <w:tabs>
                    <w:tab w:val="clear" w:pos="284"/>
                    <w:tab w:val="left" w:pos="230"/>
                  </w:tabs>
                  <w:spacing w:before="97" w:after="97"/>
                  <w:rPr>
                    <w:sz w:val="20"/>
                    <w:szCs w:val="20"/>
                  </w:rPr>
                </w:pPr>
                <w:r w:rsidRPr="00A26058">
                  <w:rPr>
                    <w:sz w:val="20"/>
                    <w:szCs w:val="20"/>
                  </w:rPr>
                  <w:t>UK Research and Innovation (UKRI)</w:t>
                </w:r>
              </w:p>
            </w:sdtContent>
          </w:sdt>
          <w:p w14:paraId="38925F68" w14:textId="1D75C646" w:rsidR="00B67BB6" w:rsidRPr="00B67BB6" w:rsidRDefault="00B67BB6" w:rsidP="00D067A0">
            <w:pPr>
              <w:pStyle w:val="AttributionBox"/>
              <w:tabs>
                <w:tab w:val="clear" w:pos="284"/>
                <w:tab w:val="left" w:pos="230"/>
              </w:tabs>
              <w:spacing w:before="97" w:after="97"/>
              <w:rPr>
                <w:sz w:val="20"/>
                <w:szCs w:val="20"/>
              </w:rPr>
            </w:pPr>
            <w:hyperlink r:id="rId16" w:history="1">
              <w:r w:rsidRPr="00B67BB6">
                <w:rPr>
                  <w:rStyle w:val="Hyperlink"/>
                  <w:color w:val="FFFFFF" w:themeColor="background1"/>
                  <w:sz w:val="20"/>
                  <w:szCs w:val="20"/>
                </w:rPr>
                <w:t>https://www.ukri.org/</w:t>
              </w:r>
            </w:hyperlink>
          </w:p>
          <w:p w14:paraId="400C0631" w14:textId="77777777" w:rsidR="00477B76" w:rsidRDefault="00477B76" w:rsidP="00D067A0">
            <w:pPr>
              <w:pStyle w:val="AttributionBox"/>
              <w:tabs>
                <w:tab w:val="clear" w:pos="284"/>
                <w:tab w:val="left" w:pos="230"/>
              </w:tabs>
              <w:spacing w:before="97" w:after="97"/>
              <w:rPr>
                <w:sz w:val="20"/>
                <w:szCs w:val="20"/>
              </w:rPr>
            </w:pPr>
          </w:p>
          <w:p w14:paraId="7B8A3E23" w14:textId="562AB91A" w:rsidR="003E3DF2" w:rsidRPr="00A26058" w:rsidRDefault="003E3DF2" w:rsidP="00D067A0">
            <w:pPr>
              <w:pStyle w:val="AttributionBox"/>
              <w:tabs>
                <w:tab w:val="clear" w:pos="284"/>
                <w:tab w:val="left" w:pos="230"/>
              </w:tabs>
              <w:spacing w:before="97" w:after="97"/>
              <w:rPr>
                <w:sz w:val="20"/>
                <w:szCs w:val="20"/>
              </w:rPr>
            </w:pPr>
            <w:r w:rsidRPr="00A26058">
              <w:rPr>
                <w:sz w:val="20"/>
                <w:szCs w:val="20"/>
              </w:rPr>
              <w:t xml:space="preserve">Report authors: </w:t>
            </w:r>
          </w:p>
          <w:p w14:paraId="017EB87C" w14:textId="18A4E467" w:rsidR="003E3DF2" w:rsidRPr="0024768C" w:rsidRDefault="001E0714" w:rsidP="00D067A0">
            <w:pPr>
              <w:pStyle w:val="AttributionBox"/>
              <w:tabs>
                <w:tab w:val="clear" w:pos="284"/>
                <w:tab w:val="left" w:pos="230"/>
              </w:tabs>
              <w:spacing w:before="97" w:after="97"/>
              <w:rPr>
                <w:sz w:val="20"/>
                <w:szCs w:val="20"/>
                <w:lang w:val="it-IT"/>
              </w:rPr>
            </w:pPr>
            <w:r w:rsidRPr="0024768C">
              <w:rPr>
                <w:sz w:val="20"/>
                <w:szCs w:val="20"/>
                <w:lang w:val="it-IT"/>
              </w:rPr>
              <w:t xml:space="preserve">Andrea Chiarelli, Lucia Loffreda, </w:t>
            </w:r>
            <w:r w:rsidR="0024768C">
              <w:rPr>
                <w:sz w:val="20"/>
                <w:szCs w:val="20"/>
                <w:lang w:val="it-IT"/>
              </w:rPr>
              <w:t>Rob Johnson</w:t>
            </w:r>
          </w:p>
          <w:p w14:paraId="75781295" w14:textId="31E9C163" w:rsidR="003E3DF2" w:rsidRPr="0024768C" w:rsidRDefault="003E3DF2" w:rsidP="00D067A0">
            <w:pPr>
              <w:pStyle w:val="AttributionBox"/>
              <w:tabs>
                <w:tab w:val="clear" w:pos="284"/>
                <w:tab w:val="left" w:pos="230"/>
              </w:tabs>
              <w:spacing w:before="97" w:after="97"/>
              <w:rPr>
                <w:sz w:val="20"/>
                <w:szCs w:val="20"/>
                <w:lang w:val="it-IT"/>
              </w:rPr>
            </w:pPr>
            <w:hyperlink r:id="rId17" w:history="1">
              <w:r w:rsidRPr="0024768C">
                <w:rPr>
                  <w:sz w:val="20"/>
                  <w:szCs w:val="20"/>
                  <w:lang w:val="it-IT"/>
                </w:rPr>
                <w:t>www.research-consulting.com</w:t>
              </w:r>
            </w:hyperlink>
          </w:p>
          <w:p w14:paraId="1D3A06FC" w14:textId="77777777" w:rsidR="00477B76" w:rsidRPr="0024768C" w:rsidRDefault="00477B76" w:rsidP="00477B76">
            <w:pPr>
              <w:pStyle w:val="AttributionBox"/>
              <w:tabs>
                <w:tab w:val="clear" w:pos="284"/>
                <w:tab w:val="left" w:pos="230"/>
                <w:tab w:val="left" w:pos="2402"/>
              </w:tabs>
              <w:spacing w:before="97" w:after="97"/>
              <w:rPr>
                <w:sz w:val="20"/>
                <w:szCs w:val="20"/>
                <w:lang w:val="it-IT"/>
              </w:rPr>
            </w:pPr>
          </w:p>
          <w:p w14:paraId="0C638AC5" w14:textId="77777777" w:rsidR="00D83747" w:rsidRPr="00552464" w:rsidRDefault="003E3DF2" w:rsidP="00477B76">
            <w:pPr>
              <w:pStyle w:val="AttributionBox"/>
              <w:tabs>
                <w:tab w:val="clear" w:pos="284"/>
                <w:tab w:val="left" w:pos="230"/>
                <w:tab w:val="left" w:pos="2402"/>
              </w:tabs>
              <w:spacing w:before="97" w:after="97"/>
              <w:rPr>
                <w:sz w:val="20"/>
                <w:szCs w:val="20"/>
                <w:lang w:val="it-IT"/>
              </w:rPr>
            </w:pPr>
            <w:r w:rsidRPr="00552464">
              <w:rPr>
                <w:sz w:val="20"/>
                <w:szCs w:val="20"/>
                <w:lang w:val="it-IT"/>
              </w:rPr>
              <w:t xml:space="preserve">Contact: </w:t>
            </w:r>
          </w:p>
          <w:p w14:paraId="1A6DDE69" w14:textId="6F9060F5" w:rsidR="003E3DF2" w:rsidRPr="00552464" w:rsidRDefault="00874472" w:rsidP="00477B76">
            <w:pPr>
              <w:pStyle w:val="AttributionBox"/>
              <w:tabs>
                <w:tab w:val="clear" w:pos="284"/>
                <w:tab w:val="left" w:pos="230"/>
                <w:tab w:val="left" w:pos="2402"/>
              </w:tabs>
              <w:spacing w:before="97" w:after="97"/>
              <w:rPr>
                <w:sz w:val="20"/>
                <w:szCs w:val="20"/>
              </w:rPr>
            </w:pPr>
            <w:r w:rsidRPr="00874472">
              <w:rPr>
                <w:sz w:val="20"/>
                <w:szCs w:val="20"/>
              </w:rPr>
              <w:t>UKRI Open Research Strategy</w:t>
            </w:r>
            <w:r w:rsidR="00477B76">
              <w:tab/>
            </w:r>
          </w:p>
          <w:p w14:paraId="03FA1FF7" w14:textId="5059ED9D" w:rsidR="003E3DF2" w:rsidRPr="00552464" w:rsidRDefault="0024768C" w:rsidP="00D067A0">
            <w:pPr>
              <w:pStyle w:val="AttributionBox"/>
              <w:tabs>
                <w:tab w:val="clear" w:pos="284"/>
                <w:tab w:val="left" w:pos="230"/>
              </w:tabs>
              <w:spacing w:before="97" w:after="97"/>
              <w:rPr>
                <w:sz w:val="20"/>
                <w:szCs w:val="20"/>
              </w:rPr>
            </w:pPr>
            <w:hyperlink r:id="rId18" w:history="1">
              <w:r w:rsidRPr="00552464">
                <w:rPr>
                  <w:rStyle w:val="Hyperlink"/>
                  <w:color w:val="FFFFFF" w:themeColor="background1"/>
                  <w:sz w:val="20"/>
                  <w:szCs w:val="20"/>
                </w:rPr>
                <w:t>openresearch@ukri.org</w:t>
              </w:r>
            </w:hyperlink>
            <w:r w:rsidRPr="00552464">
              <w:rPr>
                <w:sz w:val="20"/>
                <w:szCs w:val="20"/>
              </w:rPr>
              <w:t xml:space="preserve"> </w:t>
            </w:r>
          </w:p>
          <w:p w14:paraId="2DA8F497" w14:textId="40FD0CC9" w:rsidR="003E3DF2" w:rsidRPr="00A26058" w:rsidRDefault="003E3DF2" w:rsidP="00D067A0">
            <w:pPr>
              <w:pStyle w:val="AttributionBox"/>
              <w:tabs>
                <w:tab w:val="clear" w:pos="284"/>
                <w:tab w:val="left" w:pos="230"/>
              </w:tabs>
              <w:spacing w:before="97" w:after="97"/>
              <w:rPr>
                <w:sz w:val="20"/>
                <w:szCs w:val="20"/>
              </w:rPr>
            </w:pPr>
            <w:r w:rsidRPr="00A26058">
              <w:rPr>
                <w:sz w:val="20"/>
                <w:szCs w:val="20"/>
              </w:rPr>
              <w:t>Report dated:</w:t>
            </w:r>
            <w:r w:rsidR="00C256C9" w:rsidRPr="00A26058">
              <w:rPr>
                <w:sz w:val="20"/>
                <w:szCs w:val="20"/>
              </w:rPr>
              <w:t xml:space="preserve">  </w:t>
            </w:r>
            <w:r w:rsidR="00CA5B7F">
              <w:rPr>
                <w:sz w:val="20"/>
                <w:szCs w:val="20"/>
              </w:rPr>
              <w:t>June 2026</w:t>
            </w:r>
          </w:p>
          <w:p w14:paraId="45BBFEA0" w14:textId="77777777" w:rsidR="003E3DF2" w:rsidRPr="00A26058" w:rsidRDefault="003E3DF2" w:rsidP="00D067A0">
            <w:pPr>
              <w:pStyle w:val="AttributionBox"/>
              <w:tabs>
                <w:tab w:val="clear" w:pos="284"/>
                <w:tab w:val="left" w:pos="230"/>
              </w:tabs>
              <w:spacing w:before="97" w:after="97"/>
              <w:rPr>
                <w:sz w:val="20"/>
                <w:szCs w:val="20"/>
              </w:rPr>
            </w:pPr>
          </w:p>
          <w:p w14:paraId="58241BB0" w14:textId="77777777" w:rsidR="00E6733B" w:rsidRDefault="003E3DF2" w:rsidP="00D067A0">
            <w:pPr>
              <w:pStyle w:val="AttributionBox"/>
              <w:tabs>
                <w:tab w:val="clear" w:pos="284"/>
                <w:tab w:val="left" w:pos="230"/>
              </w:tabs>
              <w:spacing w:before="97" w:after="97"/>
              <w:rPr>
                <w:sz w:val="20"/>
                <w:szCs w:val="20"/>
              </w:rPr>
            </w:pPr>
            <w:r w:rsidRPr="00A26058">
              <w:rPr>
                <w:noProof/>
                <w:sz w:val="20"/>
                <w:szCs w:val="20"/>
                <w:lang w:eastAsia="en-GB"/>
              </w:rPr>
              <w:drawing>
                <wp:inline distT="0" distB="0" distL="0" distR="0" wp14:anchorId="680BD2DF" wp14:editId="1C4FACCD">
                  <wp:extent cx="1228725" cy="428625"/>
                  <wp:effectExtent l="0" t="0" r="9525" b="9525"/>
                  <wp:docPr id="1349677135" name="picture" descr="Creative Commo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9677135" name="picture" descr="Creative Commons Logo"/>
                          <pic:cNvPicPr/>
                        </pic:nvPicPr>
                        <pic:blipFill>
                          <a:blip r:embed="rId19" cstate="print">
                            <a:extLst>
                              <a:ext uri="{28A0092B-C50C-407E-A947-70E740481C1C}">
                                <a14:useLocalDpi xmlns:a14="http://schemas.microsoft.com/office/drawing/2010/main"/>
                              </a:ext>
                            </a:extLst>
                          </a:blip>
                          <a:stretch>
                            <a:fillRect/>
                          </a:stretch>
                        </pic:blipFill>
                        <pic:spPr>
                          <a:xfrm>
                            <a:off x="0" y="0"/>
                            <a:ext cx="1300446" cy="453644"/>
                          </a:xfrm>
                          <a:prstGeom prst="rect">
                            <a:avLst/>
                          </a:prstGeom>
                        </pic:spPr>
                      </pic:pic>
                    </a:graphicData>
                  </a:graphic>
                </wp:inline>
              </w:drawing>
            </w:r>
          </w:p>
          <w:p w14:paraId="0AA6B91E" w14:textId="383EBE20" w:rsidR="00B67BB6" w:rsidRPr="00A26058" w:rsidRDefault="00B67BB6" w:rsidP="00D067A0">
            <w:pPr>
              <w:pStyle w:val="AttributionBox"/>
              <w:tabs>
                <w:tab w:val="clear" w:pos="284"/>
                <w:tab w:val="left" w:pos="230"/>
              </w:tabs>
              <w:spacing w:before="97" w:after="97"/>
              <w:rPr>
                <w:sz w:val="20"/>
                <w:szCs w:val="20"/>
              </w:rPr>
            </w:pPr>
            <w:r w:rsidRPr="00B67BB6">
              <w:rPr>
                <w:sz w:val="20"/>
                <w:szCs w:val="20"/>
              </w:rPr>
              <w:t>© UKRI 2026</w:t>
            </w:r>
          </w:p>
          <w:p w14:paraId="7C47076D" w14:textId="2E0DB775" w:rsidR="003E3DF2" w:rsidRPr="00A26058" w:rsidRDefault="003E3DF2" w:rsidP="00D067A0">
            <w:pPr>
              <w:pStyle w:val="AttributionBox"/>
              <w:tabs>
                <w:tab w:val="clear" w:pos="284"/>
                <w:tab w:val="left" w:pos="230"/>
              </w:tabs>
              <w:spacing w:before="97" w:after="97"/>
              <w:rPr>
                <w:sz w:val="20"/>
                <w:szCs w:val="20"/>
              </w:rPr>
            </w:pPr>
            <w:r w:rsidRPr="00A26058">
              <w:rPr>
                <w:sz w:val="20"/>
                <w:szCs w:val="20"/>
              </w:rPr>
              <w:t>This work is licensed under a </w:t>
            </w:r>
            <w:hyperlink r:id="rId20">
              <w:r w:rsidRPr="00A26058">
                <w:rPr>
                  <w:sz w:val="20"/>
                  <w:szCs w:val="20"/>
                </w:rPr>
                <w:t>Creative Commons Attribution 4.0 International License</w:t>
              </w:r>
            </w:hyperlink>
            <w:r w:rsidRPr="00A26058">
              <w:rPr>
                <w:sz w:val="20"/>
                <w:szCs w:val="20"/>
              </w:rPr>
              <w:t>.</w:t>
            </w:r>
          </w:p>
          <w:p w14:paraId="4BF4CE4B" w14:textId="77777777" w:rsidR="00B42B9B" w:rsidRPr="00A26058" w:rsidRDefault="00B42B9B" w:rsidP="00D067A0">
            <w:pPr>
              <w:pStyle w:val="AttributionBox"/>
              <w:tabs>
                <w:tab w:val="clear" w:pos="284"/>
                <w:tab w:val="left" w:pos="230"/>
              </w:tabs>
              <w:spacing w:before="97" w:after="97"/>
              <w:rPr>
                <w:sz w:val="20"/>
                <w:szCs w:val="20"/>
              </w:rPr>
            </w:pPr>
          </w:p>
          <w:p w14:paraId="387C2E33" w14:textId="50C51AE1" w:rsidR="00313CA5" w:rsidRPr="00313CA5" w:rsidRDefault="00F44562" w:rsidP="00313CA5">
            <w:pPr>
              <w:pStyle w:val="AttributionBox"/>
              <w:tabs>
                <w:tab w:val="left" w:pos="230"/>
              </w:tabs>
              <w:spacing w:before="97" w:after="97"/>
              <w:jc w:val="left"/>
              <w:rPr>
                <w:sz w:val="20"/>
                <w:szCs w:val="20"/>
              </w:rPr>
            </w:pPr>
            <w:r w:rsidRPr="00A26058">
              <w:rPr>
                <w:sz w:val="20"/>
                <w:szCs w:val="20"/>
              </w:rPr>
              <w:t>Available</w:t>
            </w:r>
            <w:r w:rsidR="00B42B9B" w:rsidRPr="00A26058">
              <w:rPr>
                <w:sz w:val="20"/>
                <w:szCs w:val="20"/>
              </w:rPr>
              <w:t xml:space="preserve"> on Zenodo at:</w:t>
            </w:r>
            <w:r w:rsidRPr="00A26058">
              <w:rPr>
                <w:sz w:val="20"/>
                <w:szCs w:val="20"/>
              </w:rPr>
              <w:t xml:space="preserve"> http://doi.org/</w:t>
            </w:r>
            <w:r w:rsidR="00313CA5" w:rsidRPr="00313CA5">
              <w:rPr>
                <w:rFonts w:ascii="Times New Roman" w:eastAsia="Times New Roman" w:hAnsi="Times New Roman" w:cs="Times New Roman"/>
                <w:lang w:eastAsia="en-GB"/>
              </w:rPr>
              <w:t xml:space="preserve"> </w:t>
            </w:r>
            <w:r w:rsidR="00313CA5" w:rsidRPr="00313CA5">
              <w:rPr>
                <w:sz w:val="20"/>
                <w:szCs w:val="20"/>
              </w:rPr>
              <w:t>10.5281/zenodo.23336719</w:t>
            </w:r>
            <w:r w:rsidR="00A62B7B">
              <w:rPr>
                <w:sz w:val="20"/>
                <w:szCs w:val="20"/>
              </w:rPr>
              <w:t xml:space="preserve"> </w:t>
            </w:r>
            <w:r w:rsidR="00313CA5">
              <w:rPr>
                <w:sz w:val="20"/>
                <w:szCs w:val="20"/>
              </w:rPr>
              <w:t xml:space="preserve"> </w:t>
            </w:r>
          </w:p>
          <w:p w14:paraId="099AEA17" w14:textId="0F053C3D" w:rsidR="00B42B9B" w:rsidRPr="00F44562" w:rsidRDefault="00B42B9B" w:rsidP="00477B76">
            <w:pPr>
              <w:pStyle w:val="AttributionBox"/>
              <w:tabs>
                <w:tab w:val="clear" w:pos="284"/>
                <w:tab w:val="left" w:pos="230"/>
              </w:tabs>
              <w:spacing w:before="97" w:after="97"/>
              <w:jc w:val="left"/>
            </w:pPr>
          </w:p>
        </w:tc>
      </w:tr>
    </w:tbl>
    <w:p w14:paraId="57EB6585" w14:textId="77777777" w:rsidR="009D3573" w:rsidRDefault="009D3573" w:rsidP="008F0E1A">
      <w:pPr>
        <w:tabs>
          <w:tab w:val="clear" w:pos="284"/>
        </w:tabs>
        <w:spacing w:after="240" w:line="259" w:lineRule="auto"/>
        <w:jc w:val="left"/>
      </w:pPr>
    </w:p>
    <w:p w14:paraId="7CA284EA" w14:textId="77777777" w:rsidR="009D3573" w:rsidRDefault="009D3573" w:rsidP="008F0E1A">
      <w:pPr>
        <w:tabs>
          <w:tab w:val="clear" w:pos="284"/>
        </w:tabs>
        <w:spacing w:after="240" w:line="259" w:lineRule="auto"/>
        <w:jc w:val="left"/>
      </w:pPr>
    </w:p>
    <w:p w14:paraId="01D210E7" w14:textId="77777777" w:rsidR="009D3573" w:rsidRDefault="009D3573" w:rsidP="008F0E1A">
      <w:pPr>
        <w:tabs>
          <w:tab w:val="clear" w:pos="284"/>
        </w:tabs>
        <w:spacing w:after="240" w:line="259" w:lineRule="auto"/>
        <w:jc w:val="left"/>
      </w:pPr>
    </w:p>
    <w:p w14:paraId="72DF2630" w14:textId="77777777" w:rsidR="009D3573" w:rsidRDefault="009D3573" w:rsidP="008F0E1A">
      <w:pPr>
        <w:tabs>
          <w:tab w:val="clear" w:pos="284"/>
        </w:tabs>
        <w:spacing w:after="240" w:line="259" w:lineRule="auto"/>
        <w:jc w:val="left"/>
      </w:pPr>
    </w:p>
    <w:p w14:paraId="75C8E916" w14:textId="77777777" w:rsidR="009D3573" w:rsidRDefault="009D3573" w:rsidP="008F0E1A">
      <w:pPr>
        <w:tabs>
          <w:tab w:val="clear" w:pos="284"/>
        </w:tabs>
        <w:spacing w:after="240" w:line="259" w:lineRule="auto"/>
        <w:jc w:val="left"/>
      </w:pPr>
    </w:p>
    <w:p w14:paraId="37A2E641" w14:textId="77777777" w:rsidR="009D3573" w:rsidRDefault="009D3573" w:rsidP="008F0E1A">
      <w:pPr>
        <w:tabs>
          <w:tab w:val="clear" w:pos="284"/>
        </w:tabs>
        <w:spacing w:after="240" w:line="259" w:lineRule="auto"/>
        <w:jc w:val="left"/>
      </w:pPr>
    </w:p>
    <w:p w14:paraId="7F682FCA" w14:textId="77777777" w:rsidR="00E42773" w:rsidRPr="003E3DF2" w:rsidRDefault="00862B6A" w:rsidP="008F0E1A">
      <w:pPr>
        <w:tabs>
          <w:tab w:val="clear" w:pos="284"/>
        </w:tabs>
        <w:spacing w:after="240" w:line="259" w:lineRule="auto"/>
        <w:jc w:val="left"/>
      </w:pPr>
      <w:r w:rsidRPr="003E3DF2">
        <w:br w:type="page"/>
      </w:r>
    </w:p>
    <w:p w14:paraId="5AFE52F7" w14:textId="77777777" w:rsidR="00862B6A" w:rsidRPr="003E3DF2" w:rsidRDefault="00862B6A" w:rsidP="00862B6A">
      <w:pPr>
        <w:tabs>
          <w:tab w:val="clear" w:pos="284"/>
        </w:tabs>
        <w:spacing w:line="259" w:lineRule="auto"/>
        <w:ind w:left="-1134"/>
        <w:jc w:val="left"/>
      </w:pPr>
    </w:p>
    <w:p w14:paraId="69C1ADDC" w14:textId="77777777" w:rsidR="00862B6A" w:rsidRPr="003E3DF2" w:rsidRDefault="00862B6A" w:rsidP="003E56F2">
      <w:pPr>
        <w:pStyle w:val="HeaderLevel1NoNumber"/>
      </w:pPr>
      <w:bookmarkStart w:id="0" w:name="_Toc225762460"/>
      <w:r w:rsidRPr="003E3DF2">
        <w:t xml:space="preserve">Executive </w:t>
      </w:r>
      <w:r w:rsidRPr="003E56F2">
        <w:t>Summary</w:t>
      </w:r>
      <w:bookmarkEnd w:id="0"/>
    </w:p>
    <w:p w14:paraId="25986B1B" w14:textId="7E087F3B" w:rsidR="00AA141D" w:rsidRDefault="00BC11D8" w:rsidP="00BC11D8">
      <w:pPr>
        <w:pStyle w:val="ESheading"/>
      </w:pPr>
      <w:bookmarkStart w:id="1" w:name="_Toc225762461"/>
      <w:r>
        <w:t>Background and approach</w:t>
      </w:r>
      <w:bookmarkEnd w:id="1"/>
    </w:p>
    <w:p w14:paraId="6764FFA4" w14:textId="77777777" w:rsidR="00BC11D8" w:rsidRPr="00BC11D8" w:rsidRDefault="00BC11D8" w:rsidP="00BC11D8">
      <w:pPr>
        <w:pStyle w:val="0Bodytext"/>
      </w:pPr>
      <w:r w:rsidRPr="00BC11D8">
        <w:t xml:space="preserve">UKRI commissioned Research Consulting to conduct an independent review of how data management plans (DMPs) are currently used across the UKRI-funded research landscape, with a view to developing a coherent pan-UKRI approach to support the implementation of UKRI's new research data policy. The review drew on desk research, 59 qualitative interviews (including 19 with UKRI council representatives), and two </w:t>
      </w:r>
      <w:proofErr w:type="gramStart"/>
      <w:r w:rsidRPr="00BC11D8">
        <w:t>mixed-stakeholder</w:t>
      </w:r>
      <w:proofErr w:type="gramEnd"/>
      <w:r w:rsidRPr="00BC11D8">
        <w:t xml:space="preserve"> focus groups, engaging 71 contributors in total across research funders, research performing organisations, researchers, publishers, and infrastructure providers.</w:t>
      </w:r>
    </w:p>
    <w:p w14:paraId="4A53178A" w14:textId="1E394FE7" w:rsidR="00CF2089" w:rsidRPr="00CF2089" w:rsidRDefault="00CF2089" w:rsidP="00CF2089">
      <w:pPr>
        <w:pStyle w:val="ESheading"/>
      </w:pPr>
      <w:bookmarkStart w:id="2" w:name="_Toc225762462"/>
      <w:r w:rsidRPr="00CF2089">
        <w:t>The current landscape</w:t>
      </w:r>
      <w:r w:rsidR="0056456D">
        <w:t xml:space="preserve"> within UKRI</w:t>
      </w:r>
      <w:bookmarkEnd w:id="2"/>
    </w:p>
    <w:p w14:paraId="7D4ED08E" w14:textId="63B60028" w:rsidR="00BB1466" w:rsidRDefault="00CF2089" w:rsidP="00CF2089">
      <w:pPr>
        <w:pStyle w:val="0Bodytext"/>
      </w:pPr>
      <w:r w:rsidRPr="00CF2089">
        <w:t xml:space="preserve">Approaches to DMPs across UKRI's constituent bodies vary significantly, reflecting the </w:t>
      </w:r>
      <w:r w:rsidR="00547A5C">
        <w:t>semi-</w:t>
      </w:r>
      <w:r w:rsidRPr="00CF2089">
        <w:t xml:space="preserve">independent policy development that preceded UKRI's formation. The review identified two broad models. Most councils (AHRC, BBSRC, EPSRC, MRC, and STFC) follow a "front-loaded" approach: applicants submit a statement at the application </w:t>
      </w:r>
      <w:proofErr w:type="gramStart"/>
      <w:r w:rsidRPr="00CF2089">
        <w:t>stage, but</w:t>
      </w:r>
      <w:proofErr w:type="gramEnd"/>
      <w:r w:rsidRPr="00CF2089">
        <w:t xml:space="preserve"> face no requirement to update or revisit it during the project, and there is very limited monitoring of whether intentions translate into practice. In contrast, ESRC and NERC take a more hands-on approach, requiring full DMPs after award, expecting updates during projects, and drawing on dedicated data infrastructure (the UK Data Service and NERC Environmental Data Service</w:t>
      </w:r>
      <w:r w:rsidR="003E7319">
        <w:t>,</w:t>
      </w:r>
      <w:r w:rsidRPr="00CF2089">
        <w:t xml:space="preserve"> respectively) to provide support and monitor compliance. Cross-council schemes present additional challenges, as DMP expectations </w:t>
      </w:r>
      <w:r w:rsidR="003E7319">
        <w:t>may</w:t>
      </w:r>
      <w:r w:rsidRPr="00CF2089">
        <w:t xml:space="preserve"> </w:t>
      </w:r>
      <w:r w:rsidR="00BB1466">
        <w:t xml:space="preserve">be difficult to navigate </w:t>
      </w:r>
      <w:r w:rsidR="003E7319">
        <w:t>based on the mix</w:t>
      </w:r>
      <w:r w:rsidRPr="00CF2089">
        <w:t xml:space="preserve"> </w:t>
      </w:r>
      <w:r w:rsidR="00BB1466">
        <w:t>of disciplinary customs and the requirements of the lead funder.</w:t>
      </w:r>
    </w:p>
    <w:p w14:paraId="4CECF8C4" w14:textId="38A53AFE" w:rsidR="00CF2089" w:rsidRPr="00CF2089" w:rsidRDefault="00CF2089" w:rsidP="00CF2089">
      <w:pPr>
        <w:pStyle w:val="0Bodytext"/>
      </w:pPr>
      <w:r w:rsidRPr="00CF2089">
        <w:t>The introduction of The Funding Service (TFS) has brought a degree of consistency to the application process by providing a single portal</w:t>
      </w:r>
      <w:r w:rsidR="00AA44E1">
        <w:t xml:space="preserve"> to submit information on research data management and sharing</w:t>
      </w:r>
      <w:r w:rsidRPr="00CF2089">
        <w:t xml:space="preserve">, but it has not reduced the underlying variation in what is asked for across different </w:t>
      </w:r>
      <w:r w:rsidR="00AA44E1">
        <w:t>opportunities</w:t>
      </w:r>
      <w:r w:rsidRPr="00CF2089">
        <w:t xml:space="preserve">. International benchmarking revealed that </w:t>
      </w:r>
      <w:r w:rsidR="00AA44E1">
        <w:t xml:space="preserve">other European </w:t>
      </w:r>
      <w:r w:rsidRPr="00CF2089">
        <w:t xml:space="preserve">funders </w:t>
      </w:r>
      <w:r w:rsidR="00AA44E1">
        <w:t xml:space="preserve">are starting to use consistent templates (in the form of the Science Europe Core Requirements) and to </w:t>
      </w:r>
      <w:r w:rsidRPr="00CF2089">
        <w:t>defer the requirement for a detailed DMP until after funding is confirmed, on the grounds that detailed planning should not be imposed on the large number of applicants who will ultimately be unsuccessful.</w:t>
      </w:r>
    </w:p>
    <w:p w14:paraId="3A105889" w14:textId="3DD58A0D" w:rsidR="00CF2089" w:rsidRPr="00CF2089" w:rsidRDefault="00CF2089" w:rsidP="00CF2089">
      <w:pPr>
        <w:pStyle w:val="ESheading"/>
      </w:pPr>
      <w:bookmarkStart w:id="3" w:name="_Toc225762463"/>
      <w:r w:rsidRPr="00CF2089">
        <w:t>Key findings</w:t>
      </w:r>
      <w:r w:rsidR="0056456D">
        <w:t xml:space="preserve"> from the research community</w:t>
      </w:r>
      <w:bookmarkEnd w:id="3"/>
    </w:p>
    <w:p w14:paraId="202157BD" w14:textId="2362C018" w:rsidR="00CF2089" w:rsidRDefault="00CF2089" w:rsidP="00CF2089">
      <w:pPr>
        <w:pStyle w:val="0Bodytext"/>
      </w:pPr>
      <w:r w:rsidRPr="00CF2089">
        <w:t xml:space="preserve">Stakeholders broadly recognised the value of DMPs as planning tools, but described a system in which they have, over time, become compliance exercises rather than instruments of good </w:t>
      </w:r>
      <w:r w:rsidRPr="00CF2089">
        <w:lastRenderedPageBreak/>
        <w:t>research practice. Several structural factors underpin this</w:t>
      </w:r>
      <w:r w:rsidR="0041440B">
        <w:t>, which are not unique to UKRI and are widely recognised internationally</w:t>
      </w:r>
      <w:r w:rsidR="0056456D">
        <w:t>:</w:t>
      </w:r>
    </w:p>
    <w:tbl>
      <w:tblPr>
        <w:tblStyle w:val="Style2"/>
        <w:tblW w:w="0" w:type="auto"/>
        <w:tblLook w:val="04A0" w:firstRow="1" w:lastRow="0" w:firstColumn="1" w:lastColumn="0" w:noHBand="0" w:noVBand="1"/>
      </w:tblPr>
      <w:tblGrid>
        <w:gridCol w:w="2187"/>
        <w:gridCol w:w="7441"/>
      </w:tblGrid>
      <w:tr w:rsidR="0056456D" w14:paraId="12F1AA82" w14:textId="77777777" w:rsidTr="0056456D">
        <w:trPr>
          <w:cnfStyle w:val="100000000000" w:firstRow="1" w:lastRow="0" w:firstColumn="0" w:lastColumn="0" w:oddVBand="0" w:evenVBand="0" w:oddHBand="0" w:evenHBand="0" w:firstRowFirstColumn="0" w:firstRowLastColumn="0" w:lastRowFirstColumn="0" w:lastRowLastColumn="0"/>
        </w:trPr>
        <w:tc>
          <w:tcPr>
            <w:tcW w:w="0" w:type="auto"/>
          </w:tcPr>
          <w:p w14:paraId="4B347A55" w14:textId="44B0F5C5" w:rsidR="0056456D" w:rsidRDefault="0056456D" w:rsidP="00DC366A">
            <w:pPr>
              <w:pStyle w:val="0Bodytext"/>
              <w:spacing w:before="60" w:after="60"/>
            </w:pPr>
            <w:r>
              <w:t>Factor</w:t>
            </w:r>
          </w:p>
        </w:tc>
        <w:tc>
          <w:tcPr>
            <w:tcW w:w="0" w:type="auto"/>
          </w:tcPr>
          <w:p w14:paraId="3745FC6D" w14:textId="74E1887C" w:rsidR="0056456D" w:rsidRDefault="0056456D" w:rsidP="00DC366A">
            <w:pPr>
              <w:pStyle w:val="0Bodytext"/>
              <w:spacing w:before="60" w:after="60"/>
            </w:pPr>
            <w:r>
              <w:t>Description</w:t>
            </w:r>
          </w:p>
        </w:tc>
      </w:tr>
      <w:tr w:rsidR="0056456D" w14:paraId="634696F6" w14:textId="77777777" w:rsidTr="0056456D">
        <w:trPr>
          <w:cnfStyle w:val="000000100000" w:firstRow="0" w:lastRow="0" w:firstColumn="0" w:lastColumn="0" w:oddVBand="0" w:evenVBand="0" w:oddHBand="1" w:evenHBand="0" w:firstRowFirstColumn="0" w:firstRowLastColumn="0" w:lastRowFirstColumn="0" w:lastRowLastColumn="0"/>
        </w:trPr>
        <w:tc>
          <w:tcPr>
            <w:tcW w:w="0" w:type="auto"/>
          </w:tcPr>
          <w:p w14:paraId="5C26E696" w14:textId="780E7F98" w:rsidR="0056456D" w:rsidRDefault="0056456D" w:rsidP="00DC366A">
            <w:pPr>
              <w:pStyle w:val="0Bodytext"/>
              <w:spacing w:before="60" w:after="60"/>
              <w:jc w:val="left"/>
            </w:pPr>
            <w:r>
              <w:t>Timing and format of requirements</w:t>
            </w:r>
          </w:p>
        </w:tc>
        <w:tc>
          <w:tcPr>
            <w:tcW w:w="0" w:type="auto"/>
          </w:tcPr>
          <w:p w14:paraId="10DCDF62" w14:textId="77777777" w:rsidR="0056456D" w:rsidRDefault="0056456D" w:rsidP="00DC366A">
            <w:pPr>
              <w:pStyle w:val="0Bodytext"/>
              <w:numPr>
                <w:ilvl w:val="0"/>
                <w:numId w:val="47"/>
              </w:numPr>
              <w:tabs>
                <w:tab w:val="clear" w:pos="284"/>
                <w:tab w:val="left" w:pos="138"/>
              </w:tabs>
              <w:spacing w:before="60" w:after="60"/>
              <w:ind w:left="295" w:hanging="174"/>
              <w:jc w:val="left"/>
            </w:pPr>
            <w:r w:rsidRPr="00CF2089">
              <w:t xml:space="preserve">Word limits applied through TFS produce statements that are too brief to serve as practical guides once a project is underway, and unstructured narrative prompts encourage generic responses. </w:t>
            </w:r>
          </w:p>
          <w:p w14:paraId="5B68EC85" w14:textId="5A8743FD" w:rsidR="0056456D" w:rsidRDefault="0056456D" w:rsidP="00DC366A">
            <w:pPr>
              <w:pStyle w:val="0Bodytext"/>
              <w:numPr>
                <w:ilvl w:val="0"/>
                <w:numId w:val="47"/>
              </w:numPr>
              <w:spacing w:before="60" w:after="60"/>
              <w:ind w:left="295" w:hanging="174"/>
              <w:jc w:val="left"/>
            </w:pPr>
            <w:r w:rsidRPr="00CF2089">
              <w:t>Requirements are largely undifferentiated by the features of the project: a straightforward project generating a single dataset faces broadly similar expectations to one involving sensitive personal data, multiple international partners, or specialist infrastructure.</w:t>
            </w:r>
          </w:p>
        </w:tc>
      </w:tr>
      <w:tr w:rsidR="0056456D" w14:paraId="6697B346" w14:textId="77777777" w:rsidTr="0056456D">
        <w:trPr>
          <w:cnfStyle w:val="000000010000" w:firstRow="0" w:lastRow="0" w:firstColumn="0" w:lastColumn="0" w:oddVBand="0" w:evenVBand="0" w:oddHBand="0" w:evenHBand="1" w:firstRowFirstColumn="0" w:firstRowLastColumn="0" w:lastRowFirstColumn="0" w:lastRowLastColumn="0"/>
        </w:trPr>
        <w:tc>
          <w:tcPr>
            <w:tcW w:w="0" w:type="auto"/>
          </w:tcPr>
          <w:p w14:paraId="261A43BF" w14:textId="0ADA0394" w:rsidR="0056456D" w:rsidRDefault="0056456D" w:rsidP="00DC366A">
            <w:pPr>
              <w:pStyle w:val="0Bodytext"/>
              <w:spacing w:before="60" w:after="60"/>
              <w:jc w:val="left"/>
            </w:pPr>
            <w:r>
              <w:t>Assessment of DMPs</w:t>
            </w:r>
          </w:p>
        </w:tc>
        <w:tc>
          <w:tcPr>
            <w:tcW w:w="0" w:type="auto"/>
          </w:tcPr>
          <w:p w14:paraId="567566C9" w14:textId="6BEA9FAE" w:rsidR="0056456D" w:rsidRDefault="0056456D" w:rsidP="00DC366A">
            <w:pPr>
              <w:pStyle w:val="0Bodytext"/>
              <w:numPr>
                <w:ilvl w:val="0"/>
                <w:numId w:val="47"/>
              </w:numPr>
              <w:spacing w:before="60" w:after="60"/>
              <w:ind w:left="295" w:hanging="174"/>
              <w:jc w:val="left"/>
            </w:pPr>
            <w:r w:rsidRPr="00CF2089">
              <w:t xml:space="preserve">Grant peer reviewers often lack guidance on what constitutes a sound approach to data management, and DMPs rarely affect funding decisions even where they are weak. </w:t>
            </w:r>
          </w:p>
          <w:p w14:paraId="75399245" w14:textId="6A6BFC7F" w:rsidR="0056456D" w:rsidRDefault="0056456D" w:rsidP="00DC366A">
            <w:pPr>
              <w:pStyle w:val="0Bodytext"/>
              <w:numPr>
                <w:ilvl w:val="0"/>
                <w:numId w:val="47"/>
              </w:numPr>
              <w:spacing w:before="60" w:after="60"/>
              <w:ind w:left="295" w:hanging="174"/>
              <w:jc w:val="left"/>
            </w:pPr>
            <w:r w:rsidRPr="0056456D">
              <w:t>The costing of data management presents practical difficulties, with researchers often reluctant to include visible costs in applications and institutions facing a structural mismatch between project-bounded funding and the long-term costs of data preservation and stewardship.</w:t>
            </w:r>
          </w:p>
          <w:p w14:paraId="58A5AAD6" w14:textId="0B1C4450" w:rsidR="0056456D" w:rsidRDefault="0056456D" w:rsidP="00DC366A">
            <w:pPr>
              <w:pStyle w:val="0Bodytext"/>
              <w:numPr>
                <w:ilvl w:val="0"/>
                <w:numId w:val="47"/>
              </w:numPr>
              <w:spacing w:before="60" w:after="60"/>
              <w:ind w:left="295" w:hanging="174"/>
              <w:jc w:val="left"/>
            </w:pPr>
            <w:r w:rsidRPr="00CF2089">
              <w:t>The result is a self-reinforcing cycle: limited scrutiny leads to low researcher effort, which in turn reinforces indifference from reviewers.</w:t>
            </w:r>
          </w:p>
        </w:tc>
      </w:tr>
      <w:tr w:rsidR="0056456D" w14:paraId="5F36D6EB" w14:textId="77777777" w:rsidTr="0056456D">
        <w:trPr>
          <w:cnfStyle w:val="000000100000" w:firstRow="0" w:lastRow="0" w:firstColumn="0" w:lastColumn="0" w:oddVBand="0" w:evenVBand="0" w:oddHBand="1" w:evenHBand="0" w:firstRowFirstColumn="0" w:firstRowLastColumn="0" w:lastRowFirstColumn="0" w:lastRowLastColumn="0"/>
        </w:trPr>
        <w:tc>
          <w:tcPr>
            <w:tcW w:w="0" w:type="auto"/>
          </w:tcPr>
          <w:p w14:paraId="64C574F8" w14:textId="2D3E2C01" w:rsidR="0056456D" w:rsidRDefault="0056456D" w:rsidP="00DC366A">
            <w:pPr>
              <w:pStyle w:val="0Bodytext"/>
              <w:spacing w:before="60" w:after="60"/>
              <w:jc w:val="left"/>
            </w:pPr>
            <w:r>
              <w:t>Use of DMPs throughout the research lifecycle</w:t>
            </w:r>
          </w:p>
        </w:tc>
        <w:tc>
          <w:tcPr>
            <w:tcW w:w="0" w:type="auto"/>
          </w:tcPr>
          <w:p w14:paraId="6972697A" w14:textId="48DA4309" w:rsidR="0056456D" w:rsidRDefault="0056456D" w:rsidP="00DC366A">
            <w:pPr>
              <w:pStyle w:val="0Bodytext"/>
              <w:numPr>
                <w:ilvl w:val="0"/>
                <w:numId w:val="47"/>
              </w:numPr>
              <w:spacing w:before="60" w:after="60"/>
              <w:ind w:left="295" w:hanging="174"/>
              <w:jc w:val="left"/>
            </w:pPr>
            <w:r w:rsidRPr="0056456D">
              <w:t xml:space="preserve">Despite being framed by many funders as "living documents," plans are commonly completed at the point of application and not </w:t>
            </w:r>
            <w:r w:rsidR="00547A5C">
              <w:t>revisited during the lifetime of the project</w:t>
            </w:r>
            <w:r w:rsidRPr="0056456D">
              <w:t xml:space="preserve">. </w:t>
            </w:r>
          </w:p>
          <w:p w14:paraId="0625478E" w14:textId="7C4474B1" w:rsidR="0056456D" w:rsidRDefault="0056456D" w:rsidP="00DC366A">
            <w:pPr>
              <w:pStyle w:val="0Bodytext"/>
              <w:numPr>
                <w:ilvl w:val="0"/>
                <w:numId w:val="47"/>
              </w:numPr>
              <w:spacing w:before="60" w:after="60"/>
              <w:ind w:left="295" w:hanging="174"/>
              <w:jc w:val="left"/>
            </w:pPr>
            <w:r w:rsidRPr="0056456D">
              <w:t xml:space="preserve">Institutional support for data management tends to concentrate at the beginning and end of the project lifecycle, with limited capacity for engagement during active research. Data stewardship could bridge this </w:t>
            </w:r>
            <w:proofErr w:type="gramStart"/>
            <w:r w:rsidRPr="0056456D">
              <w:t>gap, but</w:t>
            </w:r>
            <w:proofErr w:type="gramEnd"/>
            <w:r w:rsidRPr="0056456D">
              <w:t xml:space="preserve"> remains an unevenly distributed and often precariously funded function across the sector.</w:t>
            </w:r>
          </w:p>
        </w:tc>
      </w:tr>
      <w:tr w:rsidR="0056456D" w14:paraId="623E1789" w14:textId="77777777" w:rsidTr="0056456D">
        <w:trPr>
          <w:cnfStyle w:val="000000010000" w:firstRow="0" w:lastRow="0" w:firstColumn="0" w:lastColumn="0" w:oddVBand="0" w:evenVBand="0" w:oddHBand="0" w:evenHBand="1" w:firstRowFirstColumn="0" w:firstRowLastColumn="0" w:lastRowFirstColumn="0" w:lastRowLastColumn="0"/>
        </w:trPr>
        <w:tc>
          <w:tcPr>
            <w:tcW w:w="0" w:type="auto"/>
          </w:tcPr>
          <w:p w14:paraId="55DFE863" w14:textId="0E4F4B31" w:rsidR="0056456D" w:rsidRDefault="0056456D" w:rsidP="00DC366A">
            <w:pPr>
              <w:pStyle w:val="0Bodytext"/>
              <w:spacing w:before="60" w:after="60"/>
              <w:jc w:val="left"/>
            </w:pPr>
            <w:r>
              <w:t>Limited accountability at the end of the grant</w:t>
            </w:r>
          </w:p>
        </w:tc>
        <w:tc>
          <w:tcPr>
            <w:tcW w:w="0" w:type="auto"/>
          </w:tcPr>
          <w:p w14:paraId="09E2F0D7" w14:textId="524BFDC6" w:rsidR="0056456D" w:rsidRDefault="0056456D" w:rsidP="00DC366A">
            <w:pPr>
              <w:pStyle w:val="0Bodytext"/>
              <w:numPr>
                <w:ilvl w:val="0"/>
                <w:numId w:val="47"/>
              </w:numPr>
              <w:spacing w:before="60" w:after="60"/>
              <w:ind w:left="295" w:hanging="174"/>
              <w:jc w:val="left"/>
            </w:pPr>
            <w:r w:rsidRPr="0056456D">
              <w:t xml:space="preserve">For most UKRI-funded research, there is no structured process to verify whether commitments made in a DMP were carried out, and information about data deposits does not flow back systematically from repositories or publishers to funders. </w:t>
            </w:r>
          </w:p>
        </w:tc>
      </w:tr>
    </w:tbl>
    <w:p w14:paraId="0C15F1C5" w14:textId="0483125A" w:rsidR="00CF2089" w:rsidRDefault="00BF6346" w:rsidP="00CF2089">
      <w:pPr>
        <w:pStyle w:val="0Bodytext"/>
      </w:pPr>
      <w:r w:rsidRPr="00CF2089">
        <w:t>These challenges</w:t>
      </w:r>
      <w:r>
        <w:t xml:space="preserve"> are compounded by </w:t>
      </w:r>
      <w:r w:rsidR="00003158" w:rsidRPr="00CF2089">
        <w:t>disciplinary context and career stage</w:t>
      </w:r>
      <w:r w:rsidR="00003158">
        <w:t>.</w:t>
      </w:r>
      <w:r w:rsidR="00CF2089" w:rsidRPr="00CF2089">
        <w:t xml:space="preserve"> The language and frameworks of data management are oriented towards scientific and data-intensive disciplines, and may not resonate with researchers in arts, humanities, and qualitative social sciences. Early-career researchers frequently encounter funder DMP requirements for the first time without </w:t>
      </w:r>
      <w:r w:rsidR="00CF2089" w:rsidRPr="00CF2089">
        <w:lastRenderedPageBreak/>
        <w:t>systematic training, and institutional support for DMP preparation varies from dedicated teams of several staff to a fraction of a single post.</w:t>
      </w:r>
    </w:p>
    <w:p w14:paraId="2255BB00" w14:textId="4DF3A519" w:rsidR="00003158" w:rsidRPr="00CF2089" w:rsidRDefault="00003158" w:rsidP="00003158">
      <w:pPr>
        <w:pStyle w:val="ESheading"/>
      </w:pPr>
      <w:bookmarkStart w:id="4" w:name="_Toc225762464"/>
      <w:r w:rsidRPr="00003158">
        <w:t>A pan-UKRI framework for DMP requirements</w:t>
      </w:r>
      <w:bookmarkEnd w:id="4"/>
    </w:p>
    <w:p w14:paraId="3A9B4DB3" w14:textId="77777777" w:rsidR="00DC366A" w:rsidRDefault="00E02D52" w:rsidP="00DC366A">
      <w:pPr>
        <w:pStyle w:val="0Bodytext"/>
      </w:pPr>
      <w:r w:rsidRPr="00E02D52">
        <w:t>Building on t</w:t>
      </w:r>
      <w:r w:rsidR="00003158">
        <w:t>he</w:t>
      </w:r>
      <w:r w:rsidRPr="00E02D52">
        <w:t xml:space="preserve"> evidence</w:t>
      </w:r>
      <w:r w:rsidR="00003158">
        <w:t xml:space="preserve"> collected from within UKRI and the research community</w:t>
      </w:r>
      <w:r w:rsidRPr="00E02D52">
        <w:t xml:space="preserve">, the review developed five foundational considerations to guide a revised approach: alignment with UKRI's research data policy; timing requirements to points in the lifecycle where they are most actionable; proportionality to the features and complexity of a project; structured flexibility that balances pan-UKRI consistency with disciplinary variation; and adequate resourcing across UKRI, institutions, and research teams. </w:t>
      </w:r>
      <w:r w:rsidR="00DC366A" w:rsidRPr="00E02D52">
        <w:t>The proposed framework translates these considerations into a set of potential requirements organised around the grant lifecycle.</w:t>
      </w:r>
    </w:p>
    <w:p w14:paraId="44AE49E8" w14:textId="1E44EE13" w:rsidR="00DC366A" w:rsidRDefault="00DC366A" w:rsidP="00DC366A">
      <w:pPr>
        <w:pStyle w:val="Figureandtablecaptions"/>
      </w:pPr>
      <w:r>
        <w:rPr>
          <w:rStyle w:val="SubtleReference"/>
          <w:color w:val="180B4B" w:themeColor="accent1"/>
        </w:rPr>
        <w:t xml:space="preserve">High-level summary of </w:t>
      </w:r>
      <w:r w:rsidR="00547A5C">
        <w:rPr>
          <w:rStyle w:val="SubtleReference"/>
          <w:color w:val="180B4B" w:themeColor="accent1"/>
        </w:rPr>
        <w:t>our</w:t>
      </w:r>
      <w:r>
        <w:rPr>
          <w:rStyle w:val="SubtleReference"/>
          <w:color w:val="180B4B" w:themeColor="accent1"/>
        </w:rPr>
        <w:t xml:space="preserve"> proposed framework for </w:t>
      </w:r>
      <w:r>
        <w:t>DMP requirements</w:t>
      </w:r>
      <w:r w:rsidRPr="5A37BB8D">
        <w:rPr>
          <w:rStyle w:val="SubtleReference"/>
          <w:color w:val="180B4B" w:themeColor="accent1"/>
        </w:rPr>
        <w:t>.</w:t>
      </w:r>
    </w:p>
    <w:p w14:paraId="6D562BCF" w14:textId="77777777" w:rsidR="00DC366A" w:rsidRPr="00183183" w:rsidRDefault="00DC366A" w:rsidP="00DC366A">
      <w:pPr>
        <w:pStyle w:val="0Bodytext"/>
      </w:pPr>
      <w:r>
        <w:rPr>
          <w:noProof/>
        </w:rPr>
        <w:drawing>
          <wp:inline distT="0" distB="0" distL="0" distR="0" wp14:anchorId="1DDB9EEF" wp14:editId="0D6CFEAF">
            <wp:extent cx="6120000" cy="4706026"/>
            <wp:effectExtent l="0" t="0" r="0" b="0"/>
            <wp:docPr id="62050846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497892" name="Picture 844497892"/>
                    <pic:cNvPicPr/>
                  </pic:nvPicPr>
                  <pic:blipFill rotWithShape="1">
                    <a:blip r:embed="rId21"/>
                    <a:srcRect l="2667" t="9486" r="45752" b="20009"/>
                    <a:stretch>
                      <a:fillRect/>
                    </a:stretch>
                  </pic:blipFill>
                  <pic:spPr bwMode="auto">
                    <a:xfrm>
                      <a:off x="0" y="0"/>
                      <a:ext cx="6120000" cy="4706026"/>
                    </a:xfrm>
                    <a:prstGeom prst="rect">
                      <a:avLst/>
                    </a:prstGeom>
                    <a:ln>
                      <a:noFill/>
                    </a:ln>
                    <a:extLst>
                      <a:ext uri="{53640926-AAD7-44D8-BBD7-CCE9431645EC}">
                        <a14:shadowObscured xmlns:a14="http://schemas.microsoft.com/office/drawing/2010/main"/>
                      </a:ext>
                    </a:extLst>
                  </pic:spPr>
                </pic:pic>
              </a:graphicData>
            </a:graphic>
          </wp:inline>
        </w:drawing>
      </w:r>
    </w:p>
    <w:p w14:paraId="3562A483" w14:textId="5473C2BD" w:rsidR="00E02D52" w:rsidRPr="00E02D52" w:rsidRDefault="00E02D52" w:rsidP="00E02D52">
      <w:pPr>
        <w:pStyle w:val="0Bodytext"/>
      </w:pPr>
      <w:r w:rsidRPr="00E02D52">
        <w:t xml:space="preserve">At the </w:t>
      </w:r>
      <w:r w:rsidRPr="00E02D52">
        <w:rPr>
          <w:i/>
          <w:iCs/>
        </w:rPr>
        <w:t>application and assessment stage</w:t>
      </w:r>
      <w:r w:rsidRPr="00E02D52">
        <w:t xml:space="preserve">, the framework establishes a pan-UKRI minimum requirement comprising a concise research data checklist (identifying factors that may give rise to complexity or cost), a short statement on anticipated data outputs and sharing approach (up to 250 words), and a small number of targeted questions triggered by checklist responses. This </w:t>
      </w:r>
      <w:r w:rsidRPr="00E02D52">
        <w:lastRenderedPageBreak/>
        <w:t>approach is designed to enable peer review and cost capture whilst minimising burden on applicants and avoiding the boilerplate submissions. To support consistent assessment, the framework calls for the development of standardised rubrics and reviewer guidance, alongside cross-council coordination mechanisms for complex or interdisciplinary opportunities.</w:t>
      </w:r>
      <w:r w:rsidR="00DC366A">
        <w:t xml:space="preserve"> </w:t>
      </w:r>
      <w:r w:rsidRPr="00E02D52">
        <w:t xml:space="preserve">At the </w:t>
      </w:r>
      <w:r w:rsidRPr="00E02D52">
        <w:rPr>
          <w:i/>
          <w:iCs/>
        </w:rPr>
        <w:t>award and post-award stages</w:t>
      </w:r>
      <w:r w:rsidRPr="00E02D52">
        <w:t xml:space="preserve">, the framework introduces structured flexibility through two scenarios. For </w:t>
      </w:r>
      <w:proofErr w:type="gramStart"/>
      <w:r w:rsidRPr="00E02D52">
        <w:t>the majority of</w:t>
      </w:r>
      <w:proofErr w:type="gramEnd"/>
      <w:r w:rsidRPr="00E02D52">
        <w:t xml:space="preserve"> funding opportunities, UKRI would set a clear expectation that DMPs are prepared as a matter of good research practice, with responsibility resting with grantees and their institutions. For opportunities that make use of UKRI-run data repositories or that involve unusually high complexity in research data management, a full DMP addressing the Science Europe Core Requirements would be required within six months of </w:t>
      </w:r>
      <w:r w:rsidR="00547A5C">
        <w:t xml:space="preserve">the </w:t>
      </w:r>
      <w:r w:rsidRPr="00E02D52">
        <w:t>award</w:t>
      </w:r>
      <w:r w:rsidR="00547A5C">
        <w:t xml:space="preserve"> start date</w:t>
      </w:r>
      <w:r w:rsidRPr="00E02D52">
        <w:t>, with supplementary guidance provided where needed.</w:t>
      </w:r>
      <w:r w:rsidR="00DC366A">
        <w:t xml:space="preserve"> </w:t>
      </w:r>
      <w:r w:rsidRPr="00E02D52">
        <w:t xml:space="preserve">At the </w:t>
      </w:r>
      <w:r w:rsidRPr="00E02D52">
        <w:rPr>
          <w:i/>
          <w:iCs/>
        </w:rPr>
        <w:t>end-of-grant stage</w:t>
      </w:r>
      <w:r w:rsidRPr="00E02D52">
        <w:t xml:space="preserve">, the framework re-establishes a pan-UKRI minimum requirement: a structured reflection on data management outcomes, covering what data was produced, where it was deposited, and any material deviations from application-stage intentions. This reflection would be captured via </w:t>
      </w:r>
      <w:proofErr w:type="spellStart"/>
      <w:r w:rsidR="0083563B" w:rsidRPr="00E02D52">
        <w:t>ResearchFish</w:t>
      </w:r>
      <w:proofErr w:type="spellEnd"/>
      <w:r w:rsidRPr="00E02D52">
        <w:t xml:space="preserve"> (or an equivalent mechanism) and propagated to Gateway to Research to support transparency, monitoring, and evaluation.</w:t>
      </w:r>
    </w:p>
    <w:p w14:paraId="5F672FDD" w14:textId="782A6E50" w:rsidR="00E02D52" w:rsidRPr="00E02D52" w:rsidRDefault="004E0DDA" w:rsidP="004E0DDA">
      <w:pPr>
        <w:pStyle w:val="ESheading"/>
      </w:pPr>
      <w:bookmarkStart w:id="5" w:name="_Toc225762465"/>
      <w:r>
        <w:t>Conclusions</w:t>
      </w:r>
      <w:bookmarkEnd w:id="5"/>
    </w:p>
    <w:p w14:paraId="0F418272" w14:textId="1260E02C" w:rsidR="0086475E" w:rsidRDefault="004E0DDA" w:rsidP="004E0DDA">
      <w:pPr>
        <w:pStyle w:val="0Bodytext"/>
      </w:pPr>
      <w:r w:rsidRPr="004E0DDA">
        <w:t xml:space="preserve">The challenge facing UKRI is not that DMPs are unimportant, but that the system </w:t>
      </w:r>
      <w:r w:rsidR="00003158">
        <w:t xml:space="preserve">and incentives </w:t>
      </w:r>
      <w:r w:rsidRPr="004E0DDA">
        <w:t>around them ha</w:t>
      </w:r>
      <w:r w:rsidR="00DC366A">
        <w:t>ve</w:t>
      </w:r>
      <w:r w:rsidRPr="004E0DDA">
        <w:t xml:space="preserve"> turned what should be an integrated part of good research practice into an administrative exercise. The proposed framework </w:t>
      </w:r>
      <w:r w:rsidR="00003158">
        <w:t xml:space="preserve">seeks to </w:t>
      </w:r>
      <w:r w:rsidRPr="004E0DDA">
        <w:t>address this by shifting emphasis from process compliance to accountability</w:t>
      </w:r>
      <w:r w:rsidR="00003158">
        <w:t xml:space="preserve"> for outcomes</w:t>
      </w:r>
      <w:r w:rsidRPr="004E0DDA">
        <w:t xml:space="preserve">: rather than asking whether a DMP was submitted, it asks whether research data was considered, managed, and shared effectively. In doing so, it recognises that the locus of responsibility for active research data management lies with researchers and institutions, and that requiring formal plans where there is no </w:t>
      </w:r>
      <w:r w:rsidR="00557D46">
        <w:t xml:space="preserve">funder </w:t>
      </w:r>
      <w:r w:rsidRPr="004E0DDA">
        <w:t>capacity to engage with them meaningfully does not improve practice.</w:t>
      </w:r>
      <w:r w:rsidR="00DC366A">
        <w:t xml:space="preserve"> </w:t>
      </w:r>
      <w:r w:rsidRPr="004E0DDA">
        <w:t>The short-term changes proposed in this report are ambitious but achievable within current infrastructure and capacity. Their success, however, depends on several factors that extend beyond the framework itself</w:t>
      </w:r>
      <w:r w:rsidR="0086475E">
        <w:t>:</w:t>
      </w:r>
    </w:p>
    <w:p w14:paraId="40579EEF" w14:textId="77777777" w:rsidR="0086475E" w:rsidRDefault="004E0DDA" w:rsidP="0086475E">
      <w:pPr>
        <w:pStyle w:val="Bullets"/>
      </w:pPr>
      <w:r w:rsidRPr="004E0DDA">
        <w:t>Institutionally, the significant variation in data management support capacity remains a barrier</w:t>
      </w:r>
      <w:r w:rsidR="0086475E">
        <w:t>:</w:t>
      </w:r>
      <w:r w:rsidRPr="004E0DDA">
        <w:t xml:space="preserve"> without sustained investment in professional services, training, and data stewardship, even well-designed requirements risk being undermined by the same resource constraints that limit the current system. </w:t>
      </w:r>
    </w:p>
    <w:p w14:paraId="4C52F1FD" w14:textId="77777777" w:rsidR="0086475E" w:rsidRDefault="004E0DDA" w:rsidP="0086475E">
      <w:pPr>
        <w:pStyle w:val="Bullets"/>
      </w:pPr>
      <w:r w:rsidRPr="004E0DDA">
        <w:t xml:space="preserve">Culturally, the shift from compliance to embedded good practice requires sustained engagement with researchers, particularly in disciplines and career stages where data management concepts are less familiar. </w:t>
      </w:r>
    </w:p>
    <w:p w14:paraId="791581A1" w14:textId="7C791621" w:rsidR="004E0DDA" w:rsidRPr="004E0DDA" w:rsidRDefault="004E0DDA" w:rsidP="0086475E">
      <w:pPr>
        <w:pStyle w:val="Bullets"/>
      </w:pPr>
      <w:r w:rsidRPr="004E0DDA">
        <w:t>Operationally, UKRI will need to develop robust monitoring and evaluation mechanisms to assess whether the framework is achieving its intended outcomes, including establishing baselines against which progress can be measured.</w:t>
      </w:r>
    </w:p>
    <w:p w14:paraId="491B08DB" w14:textId="155D6778" w:rsidR="004E0DDA" w:rsidRPr="004E0DDA" w:rsidRDefault="0086475E" w:rsidP="004E0DDA">
      <w:pPr>
        <w:pStyle w:val="0Bodytext"/>
      </w:pPr>
      <w:r>
        <w:t>The</w:t>
      </w:r>
      <w:r w:rsidR="004E0DDA" w:rsidRPr="004E0DDA">
        <w:t xml:space="preserve"> move towards a pan-UKRI research data policy represents an opportunity to contribute to the broader international effort to make research data management more effective. The evidence </w:t>
      </w:r>
      <w:r w:rsidR="004E0DDA" w:rsidRPr="004E0DDA">
        <w:lastRenderedPageBreak/>
        <w:t>collected through this review suggests that the appetite for change exists across the research community</w:t>
      </w:r>
      <w:r>
        <w:t>:</w:t>
      </w:r>
      <w:r w:rsidR="004E0DDA" w:rsidRPr="004E0DDA">
        <w:t xml:space="preserve"> </w:t>
      </w:r>
      <w:r>
        <w:t>r</w:t>
      </w:r>
      <w:r w:rsidR="004E0DDA" w:rsidRPr="004E0DDA">
        <w:t>ealising it will require sustained commitment from UKRI, institutions, and researchers alike.</w:t>
      </w:r>
    </w:p>
    <w:p w14:paraId="6351C459" w14:textId="77777777" w:rsidR="00BF40A5" w:rsidRDefault="00BF40A5">
      <w:pPr>
        <w:tabs>
          <w:tab w:val="clear" w:pos="284"/>
        </w:tabs>
        <w:spacing w:line="259" w:lineRule="auto"/>
        <w:jc w:val="left"/>
        <w:rPr>
          <w:lang w:eastAsia="en-GB"/>
        </w:rPr>
      </w:pPr>
      <w:r>
        <w:br w:type="page"/>
      </w:r>
    </w:p>
    <w:bookmarkStart w:id="6" w:name="_Toc225762466" w:displacedByCustomXml="next"/>
    <w:sdt>
      <w:sdtPr>
        <w:rPr>
          <w:rFonts w:asciiTheme="minorHAnsi" w:eastAsiaTheme="minorEastAsia" w:hAnsiTheme="minorHAnsi" w:cstheme="minorBidi"/>
          <w:color w:val="auto"/>
          <w:sz w:val="18"/>
          <w:szCs w:val="18"/>
        </w:rPr>
        <w:id w:val="-406077799"/>
        <w:docPartObj>
          <w:docPartGallery w:val="Table of Contents"/>
          <w:docPartUnique/>
        </w:docPartObj>
      </w:sdtPr>
      <w:sdtEndPr>
        <w:rPr>
          <w:b/>
          <w:bCs/>
        </w:rPr>
      </w:sdtEndPr>
      <w:sdtContent>
        <w:p w14:paraId="52E6667E" w14:textId="77777777" w:rsidR="00BF40A5" w:rsidRPr="003E3DF2" w:rsidRDefault="00BF40A5" w:rsidP="003E56F2">
          <w:pPr>
            <w:pStyle w:val="HeaderLevel1NoNumber"/>
          </w:pPr>
          <w:r w:rsidRPr="003E56F2">
            <w:t>Contents</w:t>
          </w:r>
          <w:bookmarkEnd w:id="6"/>
        </w:p>
        <w:p w14:paraId="19C57F09" w14:textId="675C3200" w:rsidR="00DC366A" w:rsidRDefault="00BF40A5">
          <w:pPr>
            <w:pStyle w:val="TOC1"/>
            <w:rPr>
              <w:rFonts w:asciiTheme="minorHAnsi" w:eastAsiaTheme="minorEastAsia" w:hAnsiTheme="minorHAnsi"/>
              <w:noProof/>
              <w:kern w:val="2"/>
              <w:sz w:val="24"/>
              <w:szCs w:val="24"/>
              <w:lang w:eastAsia="en-GB"/>
              <w14:ligatures w14:val="standardContextual"/>
            </w:rPr>
          </w:pPr>
          <w:r w:rsidRPr="003E3DF2">
            <w:rPr>
              <w:b/>
              <w:bCs/>
            </w:rPr>
            <w:fldChar w:fldCharType="begin"/>
          </w:r>
          <w:r w:rsidRPr="003E3DF2">
            <w:rPr>
              <w:b/>
              <w:bCs/>
            </w:rPr>
            <w:instrText xml:space="preserve"> TOC \o "1-3" \h \z \u </w:instrText>
          </w:r>
          <w:r w:rsidRPr="003E3DF2">
            <w:rPr>
              <w:b/>
              <w:bCs/>
            </w:rPr>
            <w:fldChar w:fldCharType="separate"/>
          </w:r>
          <w:hyperlink w:anchor="_Toc225762460" w:history="1">
            <w:r w:rsidR="00DC366A" w:rsidRPr="0013309F">
              <w:rPr>
                <w:rStyle w:val="Hyperlink"/>
                <w:noProof/>
              </w:rPr>
              <w:t>Executive Summary</w:t>
            </w:r>
            <w:r w:rsidR="00DC366A">
              <w:rPr>
                <w:noProof/>
                <w:webHidden/>
              </w:rPr>
              <w:tab/>
            </w:r>
            <w:r w:rsidR="00DC366A">
              <w:rPr>
                <w:noProof/>
                <w:webHidden/>
              </w:rPr>
              <w:fldChar w:fldCharType="begin"/>
            </w:r>
            <w:r w:rsidR="00DC366A">
              <w:rPr>
                <w:noProof/>
                <w:webHidden/>
              </w:rPr>
              <w:instrText xml:space="preserve"> PAGEREF _Toc225762460 \h </w:instrText>
            </w:r>
            <w:r w:rsidR="00DC366A">
              <w:rPr>
                <w:noProof/>
                <w:webHidden/>
              </w:rPr>
            </w:r>
            <w:r w:rsidR="00DC366A">
              <w:rPr>
                <w:noProof/>
                <w:webHidden/>
              </w:rPr>
              <w:fldChar w:fldCharType="separate"/>
            </w:r>
            <w:r w:rsidR="00DC366A">
              <w:rPr>
                <w:noProof/>
                <w:webHidden/>
              </w:rPr>
              <w:t>3</w:t>
            </w:r>
            <w:r w:rsidR="00DC366A">
              <w:rPr>
                <w:noProof/>
                <w:webHidden/>
              </w:rPr>
              <w:fldChar w:fldCharType="end"/>
            </w:r>
          </w:hyperlink>
        </w:p>
        <w:p w14:paraId="48A74A1F" w14:textId="6032600E" w:rsidR="00DC366A" w:rsidRDefault="00DC366A">
          <w:pPr>
            <w:pStyle w:val="TOC2"/>
            <w:tabs>
              <w:tab w:val="right" w:pos="9628"/>
            </w:tabs>
            <w:rPr>
              <w:rFonts w:asciiTheme="minorHAnsi" w:eastAsiaTheme="minorEastAsia" w:hAnsiTheme="minorHAnsi"/>
              <w:noProof/>
              <w:kern w:val="2"/>
              <w:sz w:val="24"/>
              <w:szCs w:val="24"/>
              <w:lang w:eastAsia="en-GB"/>
              <w14:ligatures w14:val="standardContextual"/>
            </w:rPr>
          </w:pPr>
          <w:hyperlink w:anchor="_Toc225762461" w:history="1">
            <w:r w:rsidRPr="0013309F">
              <w:rPr>
                <w:rStyle w:val="Hyperlink"/>
                <w:noProof/>
              </w:rPr>
              <w:t>Background and approach</w:t>
            </w:r>
            <w:r>
              <w:rPr>
                <w:noProof/>
                <w:webHidden/>
              </w:rPr>
              <w:tab/>
            </w:r>
            <w:r>
              <w:rPr>
                <w:noProof/>
                <w:webHidden/>
              </w:rPr>
              <w:fldChar w:fldCharType="begin"/>
            </w:r>
            <w:r>
              <w:rPr>
                <w:noProof/>
                <w:webHidden/>
              </w:rPr>
              <w:instrText xml:space="preserve"> PAGEREF _Toc225762461 \h </w:instrText>
            </w:r>
            <w:r>
              <w:rPr>
                <w:noProof/>
                <w:webHidden/>
              </w:rPr>
            </w:r>
            <w:r>
              <w:rPr>
                <w:noProof/>
                <w:webHidden/>
              </w:rPr>
              <w:fldChar w:fldCharType="separate"/>
            </w:r>
            <w:r>
              <w:rPr>
                <w:noProof/>
                <w:webHidden/>
              </w:rPr>
              <w:t>3</w:t>
            </w:r>
            <w:r>
              <w:rPr>
                <w:noProof/>
                <w:webHidden/>
              </w:rPr>
              <w:fldChar w:fldCharType="end"/>
            </w:r>
          </w:hyperlink>
        </w:p>
        <w:p w14:paraId="54D35689" w14:textId="04A08A1A" w:rsidR="00DC366A" w:rsidRDefault="00DC366A">
          <w:pPr>
            <w:pStyle w:val="TOC2"/>
            <w:tabs>
              <w:tab w:val="right" w:pos="9628"/>
            </w:tabs>
            <w:rPr>
              <w:rFonts w:asciiTheme="minorHAnsi" w:eastAsiaTheme="minorEastAsia" w:hAnsiTheme="minorHAnsi"/>
              <w:noProof/>
              <w:kern w:val="2"/>
              <w:sz w:val="24"/>
              <w:szCs w:val="24"/>
              <w:lang w:eastAsia="en-GB"/>
              <w14:ligatures w14:val="standardContextual"/>
            </w:rPr>
          </w:pPr>
          <w:hyperlink w:anchor="_Toc225762462" w:history="1">
            <w:r w:rsidRPr="0013309F">
              <w:rPr>
                <w:rStyle w:val="Hyperlink"/>
                <w:noProof/>
              </w:rPr>
              <w:t>The current landscape within UKRI</w:t>
            </w:r>
            <w:r>
              <w:rPr>
                <w:noProof/>
                <w:webHidden/>
              </w:rPr>
              <w:tab/>
            </w:r>
            <w:r>
              <w:rPr>
                <w:noProof/>
                <w:webHidden/>
              </w:rPr>
              <w:fldChar w:fldCharType="begin"/>
            </w:r>
            <w:r>
              <w:rPr>
                <w:noProof/>
                <w:webHidden/>
              </w:rPr>
              <w:instrText xml:space="preserve"> PAGEREF _Toc225762462 \h </w:instrText>
            </w:r>
            <w:r>
              <w:rPr>
                <w:noProof/>
                <w:webHidden/>
              </w:rPr>
            </w:r>
            <w:r>
              <w:rPr>
                <w:noProof/>
                <w:webHidden/>
              </w:rPr>
              <w:fldChar w:fldCharType="separate"/>
            </w:r>
            <w:r>
              <w:rPr>
                <w:noProof/>
                <w:webHidden/>
              </w:rPr>
              <w:t>3</w:t>
            </w:r>
            <w:r>
              <w:rPr>
                <w:noProof/>
                <w:webHidden/>
              </w:rPr>
              <w:fldChar w:fldCharType="end"/>
            </w:r>
          </w:hyperlink>
        </w:p>
        <w:p w14:paraId="4AABA65A" w14:textId="070E8662" w:rsidR="00DC366A" w:rsidRDefault="00DC366A">
          <w:pPr>
            <w:pStyle w:val="TOC2"/>
            <w:tabs>
              <w:tab w:val="right" w:pos="9628"/>
            </w:tabs>
            <w:rPr>
              <w:rFonts w:asciiTheme="minorHAnsi" w:eastAsiaTheme="minorEastAsia" w:hAnsiTheme="minorHAnsi"/>
              <w:noProof/>
              <w:kern w:val="2"/>
              <w:sz w:val="24"/>
              <w:szCs w:val="24"/>
              <w:lang w:eastAsia="en-GB"/>
              <w14:ligatures w14:val="standardContextual"/>
            </w:rPr>
          </w:pPr>
          <w:hyperlink w:anchor="_Toc225762463" w:history="1">
            <w:r w:rsidRPr="0013309F">
              <w:rPr>
                <w:rStyle w:val="Hyperlink"/>
                <w:noProof/>
              </w:rPr>
              <w:t>Key findings from the research community</w:t>
            </w:r>
            <w:r>
              <w:rPr>
                <w:noProof/>
                <w:webHidden/>
              </w:rPr>
              <w:tab/>
            </w:r>
            <w:r>
              <w:rPr>
                <w:noProof/>
                <w:webHidden/>
              </w:rPr>
              <w:fldChar w:fldCharType="begin"/>
            </w:r>
            <w:r>
              <w:rPr>
                <w:noProof/>
                <w:webHidden/>
              </w:rPr>
              <w:instrText xml:space="preserve"> PAGEREF _Toc225762463 \h </w:instrText>
            </w:r>
            <w:r>
              <w:rPr>
                <w:noProof/>
                <w:webHidden/>
              </w:rPr>
            </w:r>
            <w:r>
              <w:rPr>
                <w:noProof/>
                <w:webHidden/>
              </w:rPr>
              <w:fldChar w:fldCharType="separate"/>
            </w:r>
            <w:r>
              <w:rPr>
                <w:noProof/>
                <w:webHidden/>
              </w:rPr>
              <w:t>3</w:t>
            </w:r>
            <w:r>
              <w:rPr>
                <w:noProof/>
                <w:webHidden/>
              </w:rPr>
              <w:fldChar w:fldCharType="end"/>
            </w:r>
          </w:hyperlink>
        </w:p>
        <w:p w14:paraId="3619A9B5" w14:textId="3F60BC97" w:rsidR="00DC366A" w:rsidRDefault="00DC366A">
          <w:pPr>
            <w:pStyle w:val="TOC2"/>
            <w:tabs>
              <w:tab w:val="right" w:pos="9628"/>
            </w:tabs>
            <w:rPr>
              <w:rFonts w:asciiTheme="minorHAnsi" w:eastAsiaTheme="minorEastAsia" w:hAnsiTheme="minorHAnsi"/>
              <w:noProof/>
              <w:kern w:val="2"/>
              <w:sz w:val="24"/>
              <w:szCs w:val="24"/>
              <w:lang w:eastAsia="en-GB"/>
              <w14:ligatures w14:val="standardContextual"/>
            </w:rPr>
          </w:pPr>
          <w:hyperlink w:anchor="_Toc225762464" w:history="1">
            <w:r w:rsidRPr="0013309F">
              <w:rPr>
                <w:rStyle w:val="Hyperlink"/>
                <w:noProof/>
              </w:rPr>
              <w:t>A pan-UKRI framework for DMP requirements</w:t>
            </w:r>
            <w:r>
              <w:rPr>
                <w:noProof/>
                <w:webHidden/>
              </w:rPr>
              <w:tab/>
            </w:r>
            <w:r>
              <w:rPr>
                <w:noProof/>
                <w:webHidden/>
              </w:rPr>
              <w:fldChar w:fldCharType="begin"/>
            </w:r>
            <w:r>
              <w:rPr>
                <w:noProof/>
                <w:webHidden/>
              </w:rPr>
              <w:instrText xml:space="preserve"> PAGEREF _Toc225762464 \h </w:instrText>
            </w:r>
            <w:r>
              <w:rPr>
                <w:noProof/>
                <w:webHidden/>
              </w:rPr>
            </w:r>
            <w:r>
              <w:rPr>
                <w:noProof/>
                <w:webHidden/>
              </w:rPr>
              <w:fldChar w:fldCharType="separate"/>
            </w:r>
            <w:r>
              <w:rPr>
                <w:noProof/>
                <w:webHidden/>
              </w:rPr>
              <w:t>5</w:t>
            </w:r>
            <w:r>
              <w:rPr>
                <w:noProof/>
                <w:webHidden/>
              </w:rPr>
              <w:fldChar w:fldCharType="end"/>
            </w:r>
          </w:hyperlink>
        </w:p>
        <w:p w14:paraId="11904485" w14:textId="29B8F0F0" w:rsidR="00DC366A" w:rsidRDefault="00DC366A">
          <w:pPr>
            <w:pStyle w:val="TOC2"/>
            <w:tabs>
              <w:tab w:val="right" w:pos="9628"/>
            </w:tabs>
            <w:rPr>
              <w:rFonts w:asciiTheme="minorHAnsi" w:eastAsiaTheme="minorEastAsia" w:hAnsiTheme="minorHAnsi"/>
              <w:noProof/>
              <w:kern w:val="2"/>
              <w:sz w:val="24"/>
              <w:szCs w:val="24"/>
              <w:lang w:eastAsia="en-GB"/>
              <w14:ligatures w14:val="standardContextual"/>
            </w:rPr>
          </w:pPr>
          <w:hyperlink w:anchor="_Toc225762465" w:history="1">
            <w:r w:rsidRPr="0013309F">
              <w:rPr>
                <w:rStyle w:val="Hyperlink"/>
                <w:noProof/>
              </w:rPr>
              <w:t>Conclusions</w:t>
            </w:r>
            <w:r>
              <w:rPr>
                <w:noProof/>
                <w:webHidden/>
              </w:rPr>
              <w:tab/>
            </w:r>
            <w:r>
              <w:rPr>
                <w:noProof/>
                <w:webHidden/>
              </w:rPr>
              <w:fldChar w:fldCharType="begin"/>
            </w:r>
            <w:r>
              <w:rPr>
                <w:noProof/>
                <w:webHidden/>
              </w:rPr>
              <w:instrText xml:space="preserve"> PAGEREF _Toc225762465 \h </w:instrText>
            </w:r>
            <w:r>
              <w:rPr>
                <w:noProof/>
                <w:webHidden/>
              </w:rPr>
            </w:r>
            <w:r>
              <w:rPr>
                <w:noProof/>
                <w:webHidden/>
              </w:rPr>
              <w:fldChar w:fldCharType="separate"/>
            </w:r>
            <w:r>
              <w:rPr>
                <w:noProof/>
                <w:webHidden/>
              </w:rPr>
              <w:t>6</w:t>
            </w:r>
            <w:r>
              <w:rPr>
                <w:noProof/>
                <w:webHidden/>
              </w:rPr>
              <w:fldChar w:fldCharType="end"/>
            </w:r>
          </w:hyperlink>
        </w:p>
        <w:p w14:paraId="66A16BE5" w14:textId="12B36391" w:rsidR="00DC366A" w:rsidRDefault="00DC366A">
          <w:pPr>
            <w:pStyle w:val="TOC1"/>
            <w:rPr>
              <w:rFonts w:asciiTheme="minorHAnsi" w:eastAsiaTheme="minorEastAsia" w:hAnsiTheme="minorHAnsi"/>
              <w:noProof/>
              <w:kern w:val="2"/>
              <w:sz w:val="24"/>
              <w:szCs w:val="24"/>
              <w:lang w:eastAsia="en-GB"/>
              <w14:ligatures w14:val="standardContextual"/>
            </w:rPr>
          </w:pPr>
          <w:hyperlink w:anchor="_Toc225762466" w:history="1">
            <w:r w:rsidRPr="0013309F">
              <w:rPr>
                <w:rStyle w:val="Hyperlink"/>
                <w:noProof/>
              </w:rPr>
              <w:t>Contents</w:t>
            </w:r>
            <w:r>
              <w:rPr>
                <w:noProof/>
                <w:webHidden/>
              </w:rPr>
              <w:tab/>
            </w:r>
            <w:r>
              <w:rPr>
                <w:noProof/>
                <w:webHidden/>
              </w:rPr>
              <w:fldChar w:fldCharType="begin"/>
            </w:r>
            <w:r>
              <w:rPr>
                <w:noProof/>
                <w:webHidden/>
              </w:rPr>
              <w:instrText xml:space="preserve"> PAGEREF _Toc225762466 \h </w:instrText>
            </w:r>
            <w:r>
              <w:rPr>
                <w:noProof/>
                <w:webHidden/>
              </w:rPr>
            </w:r>
            <w:r>
              <w:rPr>
                <w:noProof/>
                <w:webHidden/>
              </w:rPr>
              <w:fldChar w:fldCharType="separate"/>
            </w:r>
            <w:r>
              <w:rPr>
                <w:noProof/>
                <w:webHidden/>
              </w:rPr>
              <w:t>7</w:t>
            </w:r>
            <w:r>
              <w:rPr>
                <w:noProof/>
                <w:webHidden/>
              </w:rPr>
              <w:fldChar w:fldCharType="end"/>
            </w:r>
          </w:hyperlink>
        </w:p>
        <w:p w14:paraId="59B51844" w14:textId="11BDF97A" w:rsidR="00DC366A" w:rsidRDefault="00DC366A">
          <w:pPr>
            <w:pStyle w:val="TOC1"/>
            <w:rPr>
              <w:rFonts w:asciiTheme="minorHAnsi" w:eastAsiaTheme="minorEastAsia" w:hAnsiTheme="minorHAnsi"/>
              <w:noProof/>
              <w:kern w:val="2"/>
              <w:sz w:val="24"/>
              <w:szCs w:val="24"/>
              <w:lang w:eastAsia="en-GB"/>
              <w14:ligatures w14:val="standardContextual"/>
            </w:rPr>
          </w:pPr>
          <w:hyperlink w:anchor="_Toc225762467" w:history="1">
            <w:r w:rsidRPr="0013309F">
              <w:rPr>
                <w:rStyle w:val="Hyperlink"/>
                <w:noProof/>
                <w14:scene3d>
                  <w14:camera w14:prst="orthographicFront"/>
                  <w14:lightRig w14:rig="threePt" w14:dir="t">
                    <w14:rot w14:lat="0" w14:lon="0" w14:rev="0"/>
                  </w14:lightRig>
                </w14:scene3d>
              </w:rPr>
              <w:t>1.</w:t>
            </w:r>
            <w:r w:rsidRPr="0013309F">
              <w:rPr>
                <w:rStyle w:val="Hyperlink"/>
                <w:noProof/>
              </w:rPr>
              <w:t xml:space="preserve"> Introduction</w:t>
            </w:r>
            <w:r>
              <w:rPr>
                <w:noProof/>
                <w:webHidden/>
              </w:rPr>
              <w:tab/>
            </w:r>
            <w:r>
              <w:rPr>
                <w:noProof/>
                <w:webHidden/>
              </w:rPr>
              <w:fldChar w:fldCharType="begin"/>
            </w:r>
            <w:r>
              <w:rPr>
                <w:noProof/>
                <w:webHidden/>
              </w:rPr>
              <w:instrText xml:space="preserve"> PAGEREF _Toc225762467 \h </w:instrText>
            </w:r>
            <w:r>
              <w:rPr>
                <w:noProof/>
                <w:webHidden/>
              </w:rPr>
            </w:r>
            <w:r>
              <w:rPr>
                <w:noProof/>
                <w:webHidden/>
              </w:rPr>
              <w:fldChar w:fldCharType="separate"/>
            </w:r>
            <w:r>
              <w:rPr>
                <w:noProof/>
                <w:webHidden/>
              </w:rPr>
              <w:t>9</w:t>
            </w:r>
            <w:r>
              <w:rPr>
                <w:noProof/>
                <w:webHidden/>
              </w:rPr>
              <w:fldChar w:fldCharType="end"/>
            </w:r>
          </w:hyperlink>
        </w:p>
        <w:p w14:paraId="1370CE02" w14:textId="063E81AE" w:rsidR="00DC366A" w:rsidRDefault="00DC366A">
          <w:pPr>
            <w:pStyle w:val="TOC2"/>
            <w:tabs>
              <w:tab w:val="right" w:pos="9628"/>
            </w:tabs>
            <w:rPr>
              <w:rFonts w:asciiTheme="minorHAnsi" w:eastAsiaTheme="minorEastAsia" w:hAnsiTheme="minorHAnsi"/>
              <w:noProof/>
              <w:kern w:val="2"/>
              <w:sz w:val="24"/>
              <w:szCs w:val="24"/>
              <w:lang w:eastAsia="en-GB"/>
              <w14:ligatures w14:val="standardContextual"/>
            </w:rPr>
          </w:pPr>
          <w:hyperlink w:anchor="_Toc225762468" w:history="1">
            <w:r w:rsidRPr="0013309F">
              <w:rPr>
                <w:rStyle w:val="Hyperlink"/>
                <w:noProof/>
              </w:rPr>
              <w:t>1.1 Background</w:t>
            </w:r>
            <w:r>
              <w:rPr>
                <w:noProof/>
                <w:webHidden/>
              </w:rPr>
              <w:tab/>
            </w:r>
            <w:r>
              <w:rPr>
                <w:noProof/>
                <w:webHidden/>
              </w:rPr>
              <w:fldChar w:fldCharType="begin"/>
            </w:r>
            <w:r>
              <w:rPr>
                <w:noProof/>
                <w:webHidden/>
              </w:rPr>
              <w:instrText xml:space="preserve"> PAGEREF _Toc225762468 \h </w:instrText>
            </w:r>
            <w:r>
              <w:rPr>
                <w:noProof/>
                <w:webHidden/>
              </w:rPr>
            </w:r>
            <w:r>
              <w:rPr>
                <w:noProof/>
                <w:webHidden/>
              </w:rPr>
              <w:fldChar w:fldCharType="separate"/>
            </w:r>
            <w:r>
              <w:rPr>
                <w:noProof/>
                <w:webHidden/>
              </w:rPr>
              <w:t>9</w:t>
            </w:r>
            <w:r>
              <w:rPr>
                <w:noProof/>
                <w:webHidden/>
              </w:rPr>
              <w:fldChar w:fldCharType="end"/>
            </w:r>
          </w:hyperlink>
        </w:p>
        <w:p w14:paraId="699BEC61" w14:textId="04A6ABFA" w:rsidR="00DC366A" w:rsidRDefault="00DC366A">
          <w:pPr>
            <w:pStyle w:val="TOC2"/>
            <w:tabs>
              <w:tab w:val="right" w:pos="9628"/>
            </w:tabs>
            <w:rPr>
              <w:rFonts w:asciiTheme="minorHAnsi" w:eastAsiaTheme="minorEastAsia" w:hAnsiTheme="minorHAnsi"/>
              <w:noProof/>
              <w:kern w:val="2"/>
              <w:sz w:val="24"/>
              <w:szCs w:val="24"/>
              <w:lang w:eastAsia="en-GB"/>
              <w14:ligatures w14:val="standardContextual"/>
            </w:rPr>
          </w:pPr>
          <w:hyperlink w:anchor="_Toc225762469" w:history="1">
            <w:r w:rsidRPr="0013309F">
              <w:rPr>
                <w:rStyle w:val="Hyperlink"/>
                <w:noProof/>
              </w:rPr>
              <w:t>1.2 Methodology</w:t>
            </w:r>
            <w:r>
              <w:rPr>
                <w:noProof/>
                <w:webHidden/>
              </w:rPr>
              <w:tab/>
            </w:r>
            <w:r>
              <w:rPr>
                <w:noProof/>
                <w:webHidden/>
              </w:rPr>
              <w:fldChar w:fldCharType="begin"/>
            </w:r>
            <w:r>
              <w:rPr>
                <w:noProof/>
                <w:webHidden/>
              </w:rPr>
              <w:instrText xml:space="preserve"> PAGEREF _Toc225762469 \h </w:instrText>
            </w:r>
            <w:r>
              <w:rPr>
                <w:noProof/>
                <w:webHidden/>
              </w:rPr>
            </w:r>
            <w:r>
              <w:rPr>
                <w:noProof/>
                <w:webHidden/>
              </w:rPr>
              <w:fldChar w:fldCharType="separate"/>
            </w:r>
            <w:r>
              <w:rPr>
                <w:noProof/>
                <w:webHidden/>
              </w:rPr>
              <w:t>10</w:t>
            </w:r>
            <w:r>
              <w:rPr>
                <w:noProof/>
                <w:webHidden/>
              </w:rPr>
              <w:fldChar w:fldCharType="end"/>
            </w:r>
          </w:hyperlink>
        </w:p>
        <w:p w14:paraId="1DC83449" w14:textId="3566C8C4" w:rsidR="00DC366A" w:rsidRDefault="00DC366A">
          <w:pPr>
            <w:pStyle w:val="TOC2"/>
            <w:tabs>
              <w:tab w:val="right" w:pos="9628"/>
            </w:tabs>
            <w:rPr>
              <w:rFonts w:asciiTheme="minorHAnsi" w:eastAsiaTheme="minorEastAsia" w:hAnsiTheme="minorHAnsi"/>
              <w:noProof/>
              <w:kern w:val="2"/>
              <w:sz w:val="24"/>
              <w:szCs w:val="24"/>
              <w:lang w:eastAsia="en-GB"/>
              <w14:ligatures w14:val="standardContextual"/>
            </w:rPr>
          </w:pPr>
          <w:hyperlink w:anchor="_Toc225762470" w:history="1">
            <w:r w:rsidRPr="0013309F">
              <w:rPr>
                <w:rStyle w:val="Hyperlink"/>
                <w:noProof/>
              </w:rPr>
              <w:t>1.3 Report structure</w:t>
            </w:r>
            <w:r>
              <w:rPr>
                <w:noProof/>
                <w:webHidden/>
              </w:rPr>
              <w:tab/>
            </w:r>
            <w:r>
              <w:rPr>
                <w:noProof/>
                <w:webHidden/>
              </w:rPr>
              <w:fldChar w:fldCharType="begin"/>
            </w:r>
            <w:r>
              <w:rPr>
                <w:noProof/>
                <w:webHidden/>
              </w:rPr>
              <w:instrText xml:space="preserve"> PAGEREF _Toc225762470 \h </w:instrText>
            </w:r>
            <w:r>
              <w:rPr>
                <w:noProof/>
                <w:webHidden/>
              </w:rPr>
            </w:r>
            <w:r>
              <w:rPr>
                <w:noProof/>
                <w:webHidden/>
              </w:rPr>
              <w:fldChar w:fldCharType="separate"/>
            </w:r>
            <w:r>
              <w:rPr>
                <w:noProof/>
                <w:webHidden/>
              </w:rPr>
              <w:t>12</w:t>
            </w:r>
            <w:r>
              <w:rPr>
                <w:noProof/>
                <w:webHidden/>
              </w:rPr>
              <w:fldChar w:fldCharType="end"/>
            </w:r>
          </w:hyperlink>
        </w:p>
        <w:p w14:paraId="248A8F57" w14:textId="4552F360" w:rsidR="00DC366A" w:rsidRDefault="00DC366A">
          <w:pPr>
            <w:pStyle w:val="TOC2"/>
            <w:tabs>
              <w:tab w:val="right" w:pos="9628"/>
            </w:tabs>
            <w:rPr>
              <w:rFonts w:asciiTheme="minorHAnsi" w:eastAsiaTheme="minorEastAsia" w:hAnsiTheme="minorHAnsi"/>
              <w:noProof/>
              <w:kern w:val="2"/>
              <w:sz w:val="24"/>
              <w:szCs w:val="24"/>
              <w:lang w:eastAsia="en-GB"/>
              <w14:ligatures w14:val="standardContextual"/>
            </w:rPr>
          </w:pPr>
          <w:hyperlink w:anchor="_Toc225762471" w:history="1">
            <w:r w:rsidRPr="0013309F">
              <w:rPr>
                <w:rStyle w:val="Hyperlink"/>
                <w:noProof/>
              </w:rPr>
              <w:t>1.4 Limitations</w:t>
            </w:r>
            <w:r>
              <w:rPr>
                <w:noProof/>
                <w:webHidden/>
              </w:rPr>
              <w:tab/>
            </w:r>
            <w:r>
              <w:rPr>
                <w:noProof/>
                <w:webHidden/>
              </w:rPr>
              <w:fldChar w:fldCharType="begin"/>
            </w:r>
            <w:r>
              <w:rPr>
                <w:noProof/>
                <w:webHidden/>
              </w:rPr>
              <w:instrText xml:space="preserve"> PAGEREF _Toc225762471 \h </w:instrText>
            </w:r>
            <w:r>
              <w:rPr>
                <w:noProof/>
                <w:webHidden/>
              </w:rPr>
            </w:r>
            <w:r>
              <w:rPr>
                <w:noProof/>
                <w:webHidden/>
              </w:rPr>
              <w:fldChar w:fldCharType="separate"/>
            </w:r>
            <w:r>
              <w:rPr>
                <w:noProof/>
                <w:webHidden/>
              </w:rPr>
              <w:t>13</w:t>
            </w:r>
            <w:r>
              <w:rPr>
                <w:noProof/>
                <w:webHidden/>
              </w:rPr>
              <w:fldChar w:fldCharType="end"/>
            </w:r>
          </w:hyperlink>
        </w:p>
        <w:p w14:paraId="72A9C6A2" w14:textId="76FE5AD7" w:rsidR="00DC366A" w:rsidRDefault="00DC366A">
          <w:pPr>
            <w:pStyle w:val="TOC2"/>
            <w:tabs>
              <w:tab w:val="right" w:pos="9628"/>
            </w:tabs>
            <w:rPr>
              <w:rFonts w:asciiTheme="minorHAnsi" w:eastAsiaTheme="minorEastAsia" w:hAnsiTheme="minorHAnsi"/>
              <w:noProof/>
              <w:kern w:val="2"/>
              <w:sz w:val="24"/>
              <w:szCs w:val="24"/>
              <w:lang w:eastAsia="en-GB"/>
              <w14:ligatures w14:val="standardContextual"/>
            </w:rPr>
          </w:pPr>
          <w:hyperlink w:anchor="_Toc225762472" w:history="1">
            <w:r w:rsidRPr="0013309F">
              <w:rPr>
                <w:rStyle w:val="Hyperlink"/>
                <w:noProof/>
              </w:rPr>
              <w:t>1.5 Acknowledgements</w:t>
            </w:r>
            <w:r>
              <w:rPr>
                <w:noProof/>
                <w:webHidden/>
              </w:rPr>
              <w:tab/>
            </w:r>
            <w:r>
              <w:rPr>
                <w:noProof/>
                <w:webHidden/>
              </w:rPr>
              <w:fldChar w:fldCharType="begin"/>
            </w:r>
            <w:r>
              <w:rPr>
                <w:noProof/>
                <w:webHidden/>
              </w:rPr>
              <w:instrText xml:space="preserve"> PAGEREF _Toc225762472 \h </w:instrText>
            </w:r>
            <w:r>
              <w:rPr>
                <w:noProof/>
                <w:webHidden/>
              </w:rPr>
            </w:r>
            <w:r>
              <w:rPr>
                <w:noProof/>
                <w:webHidden/>
              </w:rPr>
              <w:fldChar w:fldCharType="separate"/>
            </w:r>
            <w:r>
              <w:rPr>
                <w:noProof/>
                <w:webHidden/>
              </w:rPr>
              <w:t>14</w:t>
            </w:r>
            <w:r>
              <w:rPr>
                <w:noProof/>
                <w:webHidden/>
              </w:rPr>
              <w:fldChar w:fldCharType="end"/>
            </w:r>
          </w:hyperlink>
        </w:p>
        <w:p w14:paraId="7636205F" w14:textId="0B58FD55" w:rsidR="00DC366A" w:rsidRDefault="00DC366A">
          <w:pPr>
            <w:pStyle w:val="TOC1"/>
            <w:rPr>
              <w:rFonts w:asciiTheme="minorHAnsi" w:eastAsiaTheme="minorEastAsia" w:hAnsiTheme="minorHAnsi"/>
              <w:noProof/>
              <w:kern w:val="2"/>
              <w:sz w:val="24"/>
              <w:szCs w:val="24"/>
              <w:lang w:eastAsia="en-GB"/>
              <w14:ligatures w14:val="standardContextual"/>
            </w:rPr>
          </w:pPr>
          <w:hyperlink w:anchor="_Toc225762473" w:history="1">
            <w:r w:rsidRPr="0013309F">
              <w:rPr>
                <w:rStyle w:val="Hyperlink"/>
                <w:noProof/>
                <w14:scene3d>
                  <w14:camera w14:prst="orthographicFront"/>
                  <w14:lightRig w14:rig="threePt" w14:dir="t">
                    <w14:rot w14:lat="0" w14:lon="0" w14:rev="0"/>
                  </w14:lightRig>
                </w14:scene3d>
              </w:rPr>
              <w:t>2.</w:t>
            </w:r>
            <w:r w:rsidRPr="0013309F">
              <w:rPr>
                <w:rStyle w:val="Hyperlink"/>
                <w:noProof/>
              </w:rPr>
              <w:t xml:space="preserve"> Research funder perspectives</w:t>
            </w:r>
            <w:r>
              <w:rPr>
                <w:noProof/>
                <w:webHidden/>
              </w:rPr>
              <w:tab/>
            </w:r>
            <w:r>
              <w:rPr>
                <w:noProof/>
                <w:webHidden/>
              </w:rPr>
              <w:fldChar w:fldCharType="begin"/>
            </w:r>
            <w:r>
              <w:rPr>
                <w:noProof/>
                <w:webHidden/>
              </w:rPr>
              <w:instrText xml:space="preserve"> PAGEREF _Toc225762473 \h </w:instrText>
            </w:r>
            <w:r>
              <w:rPr>
                <w:noProof/>
                <w:webHidden/>
              </w:rPr>
            </w:r>
            <w:r>
              <w:rPr>
                <w:noProof/>
                <w:webHidden/>
              </w:rPr>
              <w:fldChar w:fldCharType="separate"/>
            </w:r>
            <w:r>
              <w:rPr>
                <w:noProof/>
                <w:webHidden/>
              </w:rPr>
              <w:t>15</w:t>
            </w:r>
            <w:r>
              <w:rPr>
                <w:noProof/>
                <w:webHidden/>
              </w:rPr>
              <w:fldChar w:fldCharType="end"/>
            </w:r>
          </w:hyperlink>
        </w:p>
        <w:p w14:paraId="1584CF88" w14:textId="17C8336F" w:rsidR="00DC366A" w:rsidRDefault="00DC366A">
          <w:pPr>
            <w:pStyle w:val="TOC2"/>
            <w:tabs>
              <w:tab w:val="right" w:pos="9628"/>
            </w:tabs>
            <w:rPr>
              <w:rFonts w:asciiTheme="minorHAnsi" w:eastAsiaTheme="minorEastAsia" w:hAnsiTheme="minorHAnsi"/>
              <w:noProof/>
              <w:kern w:val="2"/>
              <w:sz w:val="24"/>
              <w:szCs w:val="24"/>
              <w:lang w:eastAsia="en-GB"/>
              <w14:ligatures w14:val="standardContextual"/>
            </w:rPr>
          </w:pPr>
          <w:hyperlink w:anchor="_Toc225762474" w:history="1">
            <w:r w:rsidRPr="0013309F">
              <w:rPr>
                <w:rStyle w:val="Hyperlink"/>
                <w:noProof/>
              </w:rPr>
              <w:t>2.1 Current UKRI approach to DMPs</w:t>
            </w:r>
            <w:r>
              <w:rPr>
                <w:noProof/>
                <w:webHidden/>
              </w:rPr>
              <w:tab/>
            </w:r>
            <w:r>
              <w:rPr>
                <w:noProof/>
                <w:webHidden/>
              </w:rPr>
              <w:fldChar w:fldCharType="begin"/>
            </w:r>
            <w:r>
              <w:rPr>
                <w:noProof/>
                <w:webHidden/>
              </w:rPr>
              <w:instrText xml:space="preserve"> PAGEREF _Toc225762474 \h </w:instrText>
            </w:r>
            <w:r>
              <w:rPr>
                <w:noProof/>
                <w:webHidden/>
              </w:rPr>
            </w:r>
            <w:r>
              <w:rPr>
                <w:noProof/>
                <w:webHidden/>
              </w:rPr>
              <w:fldChar w:fldCharType="separate"/>
            </w:r>
            <w:r>
              <w:rPr>
                <w:noProof/>
                <w:webHidden/>
              </w:rPr>
              <w:t>15</w:t>
            </w:r>
            <w:r>
              <w:rPr>
                <w:noProof/>
                <w:webHidden/>
              </w:rPr>
              <w:fldChar w:fldCharType="end"/>
            </w:r>
          </w:hyperlink>
        </w:p>
        <w:p w14:paraId="231A40FE" w14:textId="568D730A" w:rsidR="00DC366A" w:rsidRDefault="00DC366A">
          <w:pPr>
            <w:pStyle w:val="TOC2"/>
            <w:tabs>
              <w:tab w:val="right" w:pos="9628"/>
            </w:tabs>
            <w:rPr>
              <w:rFonts w:asciiTheme="minorHAnsi" w:eastAsiaTheme="minorEastAsia" w:hAnsiTheme="minorHAnsi"/>
              <w:noProof/>
              <w:kern w:val="2"/>
              <w:sz w:val="24"/>
              <w:szCs w:val="24"/>
              <w:lang w:eastAsia="en-GB"/>
              <w14:ligatures w14:val="standardContextual"/>
            </w:rPr>
          </w:pPr>
          <w:hyperlink w:anchor="_Toc225762475" w:history="1">
            <w:r w:rsidRPr="0013309F">
              <w:rPr>
                <w:rStyle w:val="Hyperlink"/>
                <w:noProof/>
              </w:rPr>
              <w:t>2.2 Current requirements for data management plans</w:t>
            </w:r>
            <w:r>
              <w:rPr>
                <w:noProof/>
                <w:webHidden/>
              </w:rPr>
              <w:tab/>
            </w:r>
            <w:r>
              <w:rPr>
                <w:noProof/>
                <w:webHidden/>
              </w:rPr>
              <w:fldChar w:fldCharType="begin"/>
            </w:r>
            <w:r>
              <w:rPr>
                <w:noProof/>
                <w:webHidden/>
              </w:rPr>
              <w:instrText xml:space="preserve"> PAGEREF _Toc225762475 \h </w:instrText>
            </w:r>
            <w:r>
              <w:rPr>
                <w:noProof/>
                <w:webHidden/>
              </w:rPr>
            </w:r>
            <w:r>
              <w:rPr>
                <w:noProof/>
                <w:webHidden/>
              </w:rPr>
              <w:fldChar w:fldCharType="separate"/>
            </w:r>
            <w:r>
              <w:rPr>
                <w:noProof/>
                <w:webHidden/>
              </w:rPr>
              <w:t>16</w:t>
            </w:r>
            <w:r>
              <w:rPr>
                <w:noProof/>
                <w:webHidden/>
              </w:rPr>
              <w:fldChar w:fldCharType="end"/>
            </w:r>
          </w:hyperlink>
        </w:p>
        <w:p w14:paraId="413C06AC" w14:textId="42E2F836" w:rsidR="00DC366A" w:rsidRDefault="00DC366A">
          <w:pPr>
            <w:pStyle w:val="TOC3"/>
            <w:tabs>
              <w:tab w:val="right" w:pos="9628"/>
            </w:tabs>
            <w:rPr>
              <w:rFonts w:asciiTheme="minorHAnsi" w:eastAsiaTheme="minorEastAsia" w:hAnsiTheme="minorHAnsi"/>
              <w:noProof/>
              <w:kern w:val="2"/>
              <w:sz w:val="24"/>
              <w:szCs w:val="24"/>
              <w:lang w:eastAsia="en-GB"/>
              <w14:ligatures w14:val="standardContextual"/>
            </w:rPr>
          </w:pPr>
          <w:hyperlink w:anchor="_Toc225762476" w:history="1">
            <w:r w:rsidRPr="0013309F">
              <w:rPr>
                <w:rStyle w:val="Hyperlink"/>
                <w:noProof/>
              </w:rPr>
              <w:t>2.2.1 Requirements across UKRI’s research councils</w:t>
            </w:r>
            <w:r>
              <w:rPr>
                <w:noProof/>
                <w:webHidden/>
              </w:rPr>
              <w:tab/>
            </w:r>
            <w:r>
              <w:rPr>
                <w:noProof/>
                <w:webHidden/>
              </w:rPr>
              <w:fldChar w:fldCharType="begin"/>
            </w:r>
            <w:r>
              <w:rPr>
                <w:noProof/>
                <w:webHidden/>
              </w:rPr>
              <w:instrText xml:space="preserve"> PAGEREF _Toc225762476 \h </w:instrText>
            </w:r>
            <w:r>
              <w:rPr>
                <w:noProof/>
                <w:webHidden/>
              </w:rPr>
            </w:r>
            <w:r>
              <w:rPr>
                <w:noProof/>
                <w:webHidden/>
              </w:rPr>
              <w:fldChar w:fldCharType="separate"/>
            </w:r>
            <w:r>
              <w:rPr>
                <w:noProof/>
                <w:webHidden/>
              </w:rPr>
              <w:t>16</w:t>
            </w:r>
            <w:r>
              <w:rPr>
                <w:noProof/>
                <w:webHidden/>
              </w:rPr>
              <w:fldChar w:fldCharType="end"/>
            </w:r>
          </w:hyperlink>
        </w:p>
        <w:p w14:paraId="36D8C961" w14:textId="2C08D0F4" w:rsidR="00DC366A" w:rsidRDefault="00DC366A">
          <w:pPr>
            <w:pStyle w:val="TOC3"/>
            <w:tabs>
              <w:tab w:val="right" w:pos="9628"/>
            </w:tabs>
            <w:rPr>
              <w:rFonts w:asciiTheme="minorHAnsi" w:eastAsiaTheme="minorEastAsia" w:hAnsiTheme="minorHAnsi"/>
              <w:noProof/>
              <w:kern w:val="2"/>
              <w:sz w:val="24"/>
              <w:szCs w:val="24"/>
              <w:lang w:eastAsia="en-GB"/>
              <w14:ligatures w14:val="standardContextual"/>
            </w:rPr>
          </w:pPr>
          <w:hyperlink w:anchor="_Toc225762477" w:history="1">
            <w:r w:rsidRPr="0013309F">
              <w:rPr>
                <w:rStyle w:val="Hyperlink"/>
                <w:noProof/>
              </w:rPr>
              <w:t>2.2.2 Research England’s DMP requirements</w:t>
            </w:r>
            <w:r>
              <w:rPr>
                <w:noProof/>
                <w:webHidden/>
              </w:rPr>
              <w:tab/>
            </w:r>
            <w:r>
              <w:rPr>
                <w:noProof/>
                <w:webHidden/>
              </w:rPr>
              <w:fldChar w:fldCharType="begin"/>
            </w:r>
            <w:r>
              <w:rPr>
                <w:noProof/>
                <w:webHidden/>
              </w:rPr>
              <w:instrText xml:space="preserve"> PAGEREF _Toc225762477 \h </w:instrText>
            </w:r>
            <w:r>
              <w:rPr>
                <w:noProof/>
                <w:webHidden/>
              </w:rPr>
            </w:r>
            <w:r>
              <w:rPr>
                <w:noProof/>
                <w:webHidden/>
              </w:rPr>
              <w:fldChar w:fldCharType="separate"/>
            </w:r>
            <w:r>
              <w:rPr>
                <w:noProof/>
                <w:webHidden/>
              </w:rPr>
              <w:t>20</w:t>
            </w:r>
            <w:r>
              <w:rPr>
                <w:noProof/>
                <w:webHidden/>
              </w:rPr>
              <w:fldChar w:fldCharType="end"/>
            </w:r>
          </w:hyperlink>
        </w:p>
        <w:p w14:paraId="35B2605C" w14:textId="11874931" w:rsidR="00DC366A" w:rsidRDefault="00DC366A">
          <w:pPr>
            <w:pStyle w:val="TOC3"/>
            <w:tabs>
              <w:tab w:val="right" w:pos="9628"/>
            </w:tabs>
            <w:rPr>
              <w:rFonts w:asciiTheme="minorHAnsi" w:eastAsiaTheme="minorEastAsia" w:hAnsiTheme="minorHAnsi"/>
              <w:noProof/>
              <w:kern w:val="2"/>
              <w:sz w:val="24"/>
              <w:szCs w:val="24"/>
              <w:lang w:eastAsia="en-GB"/>
              <w14:ligatures w14:val="standardContextual"/>
            </w:rPr>
          </w:pPr>
          <w:hyperlink w:anchor="_Toc225762478" w:history="1">
            <w:r w:rsidRPr="0013309F">
              <w:rPr>
                <w:rStyle w:val="Hyperlink"/>
                <w:noProof/>
              </w:rPr>
              <w:t>2.2.3 Innovate UK’s DMP requirements</w:t>
            </w:r>
            <w:r>
              <w:rPr>
                <w:noProof/>
                <w:webHidden/>
              </w:rPr>
              <w:tab/>
            </w:r>
            <w:r>
              <w:rPr>
                <w:noProof/>
                <w:webHidden/>
              </w:rPr>
              <w:fldChar w:fldCharType="begin"/>
            </w:r>
            <w:r>
              <w:rPr>
                <w:noProof/>
                <w:webHidden/>
              </w:rPr>
              <w:instrText xml:space="preserve"> PAGEREF _Toc225762478 \h </w:instrText>
            </w:r>
            <w:r>
              <w:rPr>
                <w:noProof/>
                <w:webHidden/>
              </w:rPr>
            </w:r>
            <w:r>
              <w:rPr>
                <w:noProof/>
                <w:webHidden/>
              </w:rPr>
              <w:fldChar w:fldCharType="separate"/>
            </w:r>
            <w:r>
              <w:rPr>
                <w:noProof/>
                <w:webHidden/>
              </w:rPr>
              <w:t>21</w:t>
            </w:r>
            <w:r>
              <w:rPr>
                <w:noProof/>
                <w:webHidden/>
              </w:rPr>
              <w:fldChar w:fldCharType="end"/>
            </w:r>
          </w:hyperlink>
        </w:p>
        <w:p w14:paraId="17278643" w14:textId="09326208" w:rsidR="00DC366A" w:rsidRDefault="00DC366A">
          <w:pPr>
            <w:pStyle w:val="TOC2"/>
            <w:tabs>
              <w:tab w:val="right" w:pos="9628"/>
            </w:tabs>
            <w:rPr>
              <w:rFonts w:asciiTheme="minorHAnsi" w:eastAsiaTheme="minorEastAsia" w:hAnsiTheme="minorHAnsi"/>
              <w:noProof/>
              <w:kern w:val="2"/>
              <w:sz w:val="24"/>
              <w:szCs w:val="24"/>
              <w:lang w:eastAsia="en-GB"/>
              <w14:ligatures w14:val="standardContextual"/>
            </w:rPr>
          </w:pPr>
          <w:hyperlink w:anchor="_Toc225762479" w:history="1">
            <w:r w:rsidRPr="0013309F">
              <w:rPr>
                <w:rStyle w:val="Hyperlink"/>
                <w:noProof/>
              </w:rPr>
              <w:t>2.3 Assessing current practices</w:t>
            </w:r>
            <w:r>
              <w:rPr>
                <w:noProof/>
                <w:webHidden/>
              </w:rPr>
              <w:tab/>
            </w:r>
            <w:r>
              <w:rPr>
                <w:noProof/>
                <w:webHidden/>
              </w:rPr>
              <w:fldChar w:fldCharType="begin"/>
            </w:r>
            <w:r>
              <w:rPr>
                <w:noProof/>
                <w:webHidden/>
              </w:rPr>
              <w:instrText xml:space="preserve"> PAGEREF _Toc225762479 \h </w:instrText>
            </w:r>
            <w:r>
              <w:rPr>
                <w:noProof/>
                <w:webHidden/>
              </w:rPr>
            </w:r>
            <w:r>
              <w:rPr>
                <w:noProof/>
                <w:webHidden/>
              </w:rPr>
              <w:fldChar w:fldCharType="separate"/>
            </w:r>
            <w:r>
              <w:rPr>
                <w:noProof/>
                <w:webHidden/>
              </w:rPr>
              <w:t>21</w:t>
            </w:r>
            <w:r>
              <w:rPr>
                <w:noProof/>
                <w:webHidden/>
              </w:rPr>
              <w:fldChar w:fldCharType="end"/>
            </w:r>
          </w:hyperlink>
        </w:p>
        <w:p w14:paraId="62566DD6" w14:textId="0B655C8C" w:rsidR="00DC366A" w:rsidRDefault="00DC366A">
          <w:pPr>
            <w:pStyle w:val="TOC2"/>
            <w:tabs>
              <w:tab w:val="right" w:pos="9628"/>
            </w:tabs>
            <w:rPr>
              <w:rFonts w:asciiTheme="minorHAnsi" w:eastAsiaTheme="minorEastAsia" w:hAnsiTheme="minorHAnsi"/>
              <w:noProof/>
              <w:kern w:val="2"/>
              <w:sz w:val="24"/>
              <w:szCs w:val="24"/>
              <w:lang w:eastAsia="en-GB"/>
              <w14:ligatures w14:val="standardContextual"/>
            </w:rPr>
          </w:pPr>
          <w:hyperlink w:anchor="_Toc225762480" w:history="1">
            <w:r w:rsidRPr="0013309F">
              <w:rPr>
                <w:rStyle w:val="Hyperlink"/>
                <w:noProof/>
              </w:rPr>
              <w:t>2.4 DMP requirements by other research funders</w:t>
            </w:r>
            <w:r>
              <w:rPr>
                <w:noProof/>
                <w:webHidden/>
              </w:rPr>
              <w:tab/>
            </w:r>
            <w:r>
              <w:rPr>
                <w:noProof/>
                <w:webHidden/>
              </w:rPr>
              <w:fldChar w:fldCharType="begin"/>
            </w:r>
            <w:r>
              <w:rPr>
                <w:noProof/>
                <w:webHidden/>
              </w:rPr>
              <w:instrText xml:space="preserve"> PAGEREF _Toc225762480 \h </w:instrText>
            </w:r>
            <w:r>
              <w:rPr>
                <w:noProof/>
                <w:webHidden/>
              </w:rPr>
            </w:r>
            <w:r>
              <w:rPr>
                <w:noProof/>
                <w:webHidden/>
              </w:rPr>
              <w:fldChar w:fldCharType="separate"/>
            </w:r>
            <w:r>
              <w:rPr>
                <w:noProof/>
                <w:webHidden/>
              </w:rPr>
              <w:t>23</w:t>
            </w:r>
            <w:r>
              <w:rPr>
                <w:noProof/>
                <w:webHidden/>
              </w:rPr>
              <w:fldChar w:fldCharType="end"/>
            </w:r>
          </w:hyperlink>
        </w:p>
        <w:p w14:paraId="28C09F1C" w14:textId="647406D7" w:rsidR="00DC366A" w:rsidRDefault="00DC366A">
          <w:pPr>
            <w:pStyle w:val="TOC1"/>
            <w:rPr>
              <w:rFonts w:asciiTheme="minorHAnsi" w:eastAsiaTheme="minorEastAsia" w:hAnsiTheme="minorHAnsi"/>
              <w:noProof/>
              <w:kern w:val="2"/>
              <w:sz w:val="24"/>
              <w:szCs w:val="24"/>
              <w:lang w:eastAsia="en-GB"/>
              <w14:ligatures w14:val="standardContextual"/>
            </w:rPr>
          </w:pPr>
          <w:hyperlink w:anchor="_Toc225762481" w:history="1">
            <w:r w:rsidRPr="0013309F">
              <w:rPr>
                <w:rStyle w:val="Hyperlink"/>
                <w:noProof/>
                <w14:scene3d>
                  <w14:camera w14:prst="orthographicFront"/>
                  <w14:lightRig w14:rig="threePt" w14:dir="t">
                    <w14:rot w14:lat="0" w14:lon="0" w14:rev="0"/>
                  </w14:lightRig>
                </w14:scene3d>
              </w:rPr>
              <w:t>3.</w:t>
            </w:r>
            <w:r w:rsidRPr="0013309F">
              <w:rPr>
                <w:rStyle w:val="Hyperlink"/>
                <w:noProof/>
              </w:rPr>
              <w:t xml:space="preserve"> Stakeholder perspectives</w:t>
            </w:r>
            <w:r>
              <w:rPr>
                <w:noProof/>
                <w:webHidden/>
              </w:rPr>
              <w:tab/>
            </w:r>
            <w:r>
              <w:rPr>
                <w:noProof/>
                <w:webHidden/>
              </w:rPr>
              <w:fldChar w:fldCharType="begin"/>
            </w:r>
            <w:r>
              <w:rPr>
                <w:noProof/>
                <w:webHidden/>
              </w:rPr>
              <w:instrText xml:space="preserve"> PAGEREF _Toc225762481 \h </w:instrText>
            </w:r>
            <w:r>
              <w:rPr>
                <w:noProof/>
                <w:webHidden/>
              </w:rPr>
            </w:r>
            <w:r>
              <w:rPr>
                <w:noProof/>
                <w:webHidden/>
              </w:rPr>
              <w:fldChar w:fldCharType="separate"/>
            </w:r>
            <w:r>
              <w:rPr>
                <w:noProof/>
                <w:webHidden/>
              </w:rPr>
              <w:t>26</w:t>
            </w:r>
            <w:r>
              <w:rPr>
                <w:noProof/>
                <w:webHidden/>
              </w:rPr>
              <w:fldChar w:fldCharType="end"/>
            </w:r>
          </w:hyperlink>
        </w:p>
        <w:p w14:paraId="00A4AC06" w14:textId="2E9CA191" w:rsidR="00DC366A" w:rsidRDefault="00DC366A">
          <w:pPr>
            <w:pStyle w:val="TOC2"/>
            <w:tabs>
              <w:tab w:val="right" w:pos="9628"/>
            </w:tabs>
            <w:rPr>
              <w:rFonts w:asciiTheme="minorHAnsi" w:eastAsiaTheme="minorEastAsia" w:hAnsiTheme="minorHAnsi"/>
              <w:noProof/>
              <w:kern w:val="2"/>
              <w:sz w:val="24"/>
              <w:szCs w:val="24"/>
              <w:lang w:eastAsia="en-GB"/>
              <w14:ligatures w14:val="standardContextual"/>
            </w:rPr>
          </w:pPr>
          <w:hyperlink w:anchor="_Toc225762482" w:history="1">
            <w:r w:rsidRPr="0013309F">
              <w:rPr>
                <w:rStyle w:val="Hyperlink"/>
                <w:noProof/>
              </w:rPr>
              <w:t>3.1 Planning research</w:t>
            </w:r>
            <w:r>
              <w:rPr>
                <w:noProof/>
                <w:webHidden/>
              </w:rPr>
              <w:tab/>
            </w:r>
            <w:r>
              <w:rPr>
                <w:noProof/>
                <w:webHidden/>
              </w:rPr>
              <w:fldChar w:fldCharType="begin"/>
            </w:r>
            <w:r>
              <w:rPr>
                <w:noProof/>
                <w:webHidden/>
              </w:rPr>
              <w:instrText xml:space="preserve"> PAGEREF _Toc225762482 \h </w:instrText>
            </w:r>
            <w:r>
              <w:rPr>
                <w:noProof/>
                <w:webHidden/>
              </w:rPr>
            </w:r>
            <w:r>
              <w:rPr>
                <w:noProof/>
                <w:webHidden/>
              </w:rPr>
              <w:fldChar w:fldCharType="separate"/>
            </w:r>
            <w:r>
              <w:rPr>
                <w:noProof/>
                <w:webHidden/>
              </w:rPr>
              <w:t>26</w:t>
            </w:r>
            <w:r>
              <w:rPr>
                <w:noProof/>
                <w:webHidden/>
              </w:rPr>
              <w:fldChar w:fldCharType="end"/>
            </w:r>
          </w:hyperlink>
        </w:p>
        <w:p w14:paraId="48681428" w14:textId="72BC4F6B" w:rsidR="00DC366A" w:rsidRDefault="00DC366A">
          <w:pPr>
            <w:pStyle w:val="TOC3"/>
            <w:tabs>
              <w:tab w:val="right" w:pos="9628"/>
            </w:tabs>
            <w:rPr>
              <w:rFonts w:asciiTheme="minorHAnsi" w:eastAsiaTheme="minorEastAsia" w:hAnsiTheme="minorHAnsi"/>
              <w:noProof/>
              <w:kern w:val="2"/>
              <w:sz w:val="24"/>
              <w:szCs w:val="24"/>
              <w:lang w:eastAsia="en-GB"/>
              <w14:ligatures w14:val="standardContextual"/>
            </w:rPr>
          </w:pPr>
          <w:hyperlink w:anchor="_Toc225762483" w:history="1">
            <w:r w:rsidRPr="0013309F">
              <w:rPr>
                <w:rStyle w:val="Hyperlink"/>
                <w:noProof/>
              </w:rPr>
              <w:t>3.1.1 Variation in requirements adds complexity for researchers and institutions</w:t>
            </w:r>
            <w:r>
              <w:rPr>
                <w:noProof/>
                <w:webHidden/>
              </w:rPr>
              <w:tab/>
            </w:r>
            <w:r>
              <w:rPr>
                <w:noProof/>
                <w:webHidden/>
              </w:rPr>
              <w:fldChar w:fldCharType="begin"/>
            </w:r>
            <w:r>
              <w:rPr>
                <w:noProof/>
                <w:webHidden/>
              </w:rPr>
              <w:instrText xml:space="preserve"> PAGEREF _Toc225762483 \h </w:instrText>
            </w:r>
            <w:r>
              <w:rPr>
                <w:noProof/>
                <w:webHidden/>
              </w:rPr>
            </w:r>
            <w:r>
              <w:rPr>
                <w:noProof/>
                <w:webHidden/>
              </w:rPr>
              <w:fldChar w:fldCharType="separate"/>
            </w:r>
            <w:r>
              <w:rPr>
                <w:noProof/>
                <w:webHidden/>
              </w:rPr>
              <w:t>27</w:t>
            </w:r>
            <w:r>
              <w:rPr>
                <w:noProof/>
                <w:webHidden/>
              </w:rPr>
              <w:fldChar w:fldCharType="end"/>
            </w:r>
          </w:hyperlink>
        </w:p>
        <w:p w14:paraId="5BDA224A" w14:textId="4D0E6577" w:rsidR="00DC366A" w:rsidRDefault="00DC366A">
          <w:pPr>
            <w:pStyle w:val="TOC3"/>
            <w:tabs>
              <w:tab w:val="right" w:pos="9628"/>
            </w:tabs>
            <w:rPr>
              <w:rFonts w:asciiTheme="minorHAnsi" w:eastAsiaTheme="minorEastAsia" w:hAnsiTheme="minorHAnsi"/>
              <w:noProof/>
              <w:kern w:val="2"/>
              <w:sz w:val="24"/>
              <w:szCs w:val="24"/>
              <w:lang w:eastAsia="en-GB"/>
              <w14:ligatures w14:val="standardContextual"/>
            </w:rPr>
          </w:pPr>
          <w:hyperlink w:anchor="_Toc225762484" w:history="1">
            <w:r w:rsidRPr="0013309F">
              <w:rPr>
                <w:rStyle w:val="Hyperlink"/>
                <w:noProof/>
              </w:rPr>
              <w:t>3.1.2 The timing and format of planning requirements limit their effectiveness</w:t>
            </w:r>
            <w:r>
              <w:rPr>
                <w:noProof/>
                <w:webHidden/>
              </w:rPr>
              <w:tab/>
            </w:r>
            <w:r>
              <w:rPr>
                <w:noProof/>
                <w:webHidden/>
              </w:rPr>
              <w:fldChar w:fldCharType="begin"/>
            </w:r>
            <w:r>
              <w:rPr>
                <w:noProof/>
                <w:webHidden/>
              </w:rPr>
              <w:instrText xml:space="preserve"> PAGEREF _Toc225762484 \h </w:instrText>
            </w:r>
            <w:r>
              <w:rPr>
                <w:noProof/>
                <w:webHidden/>
              </w:rPr>
            </w:r>
            <w:r>
              <w:rPr>
                <w:noProof/>
                <w:webHidden/>
              </w:rPr>
              <w:fldChar w:fldCharType="separate"/>
            </w:r>
            <w:r>
              <w:rPr>
                <w:noProof/>
                <w:webHidden/>
              </w:rPr>
              <w:t>28</w:t>
            </w:r>
            <w:r>
              <w:rPr>
                <w:noProof/>
                <w:webHidden/>
              </w:rPr>
              <w:fldChar w:fldCharType="end"/>
            </w:r>
          </w:hyperlink>
        </w:p>
        <w:p w14:paraId="5A625B6E" w14:textId="7F60C075" w:rsidR="00DC366A" w:rsidRDefault="00DC366A">
          <w:pPr>
            <w:pStyle w:val="TOC3"/>
            <w:tabs>
              <w:tab w:val="right" w:pos="9628"/>
            </w:tabs>
            <w:rPr>
              <w:rFonts w:asciiTheme="minorHAnsi" w:eastAsiaTheme="minorEastAsia" w:hAnsiTheme="minorHAnsi"/>
              <w:noProof/>
              <w:kern w:val="2"/>
              <w:sz w:val="24"/>
              <w:szCs w:val="24"/>
              <w:lang w:eastAsia="en-GB"/>
              <w14:ligatures w14:val="standardContextual"/>
            </w:rPr>
          </w:pPr>
          <w:hyperlink w:anchor="_Toc225762485" w:history="1">
            <w:r w:rsidRPr="0013309F">
              <w:rPr>
                <w:rStyle w:val="Hyperlink"/>
                <w:noProof/>
              </w:rPr>
              <w:t>3.1.3 Costing data management presents practical difficulties</w:t>
            </w:r>
            <w:r>
              <w:rPr>
                <w:noProof/>
                <w:webHidden/>
              </w:rPr>
              <w:tab/>
            </w:r>
            <w:r>
              <w:rPr>
                <w:noProof/>
                <w:webHidden/>
              </w:rPr>
              <w:fldChar w:fldCharType="begin"/>
            </w:r>
            <w:r>
              <w:rPr>
                <w:noProof/>
                <w:webHidden/>
              </w:rPr>
              <w:instrText xml:space="preserve"> PAGEREF _Toc225762485 \h </w:instrText>
            </w:r>
            <w:r>
              <w:rPr>
                <w:noProof/>
                <w:webHidden/>
              </w:rPr>
            </w:r>
            <w:r>
              <w:rPr>
                <w:noProof/>
                <w:webHidden/>
              </w:rPr>
              <w:fldChar w:fldCharType="separate"/>
            </w:r>
            <w:r>
              <w:rPr>
                <w:noProof/>
                <w:webHidden/>
              </w:rPr>
              <w:t>30</w:t>
            </w:r>
            <w:r>
              <w:rPr>
                <w:noProof/>
                <w:webHidden/>
              </w:rPr>
              <w:fldChar w:fldCharType="end"/>
            </w:r>
          </w:hyperlink>
        </w:p>
        <w:p w14:paraId="0A5A700B" w14:textId="2D6B41FC" w:rsidR="00DC366A" w:rsidRDefault="00DC366A">
          <w:pPr>
            <w:pStyle w:val="TOC3"/>
            <w:tabs>
              <w:tab w:val="right" w:pos="9628"/>
            </w:tabs>
            <w:rPr>
              <w:rFonts w:asciiTheme="minorHAnsi" w:eastAsiaTheme="minorEastAsia" w:hAnsiTheme="minorHAnsi"/>
              <w:noProof/>
              <w:kern w:val="2"/>
              <w:sz w:val="24"/>
              <w:szCs w:val="24"/>
              <w:lang w:eastAsia="en-GB"/>
              <w14:ligatures w14:val="standardContextual"/>
            </w:rPr>
          </w:pPr>
          <w:hyperlink w:anchor="_Toc225762486" w:history="1">
            <w:r w:rsidRPr="0013309F">
              <w:rPr>
                <w:rStyle w:val="Hyperlink"/>
                <w:noProof/>
              </w:rPr>
              <w:t>3.1.4 The assessment of data management plans is inconsistent in practice</w:t>
            </w:r>
            <w:r>
              <w:rPr>
                <w:noProof/>
                <w:webHidden/>
              </w:rPr>
              <w:tab/>
            </w:r>
            <w:r>
              <w:rPr>
                <w:noProof/>
                <w:webHidden/>
              </w:rPr>
              <w:fldChar w:fldCharType="begin"/>
            </w:r>
            <w:r>
              <w:rPr>
                <w:noProof/>
                <w:webHidden/>
              </w:rPr>
              <w:instrText xml:space="preserve"> PAGEREF _Toc225762486 \h </w:instrText>
            </w:r>
            <w:r>
              <w:rPr>
                <w:noProof/>
                <w:webHidden/>
              </w:rPr>
            </w:r>
            <w:r>
              <w:rPr>
                <w:noProof/>
                <w:webHidden/>
              </w:rPr>
              <w:fldChar w:fldCharType="separate"/>
            </w:r>
            <w:r>
              <w:rPr>
                <w:noProof/>
                <w:webHidden/>
              </w:rPr>
              <w:t>31</w:t>
            </w:r>
            <w:r>
              <w:rPr>
                <w:noProof/>
                <w:webHidden/>
              </w:rPr>
              <w:fldChar w:fldCharType="end"/>
            </w:r>
          </w:hyperlink>
        </w:p>
        <w:p w14:paraId="4A890ABF" w14:textId="532B85BC" w:rsidR="00DC366A" w:rsidRDefault="00DC366A">
          <w:pPr>
            <w:pStyle w:val="TOC3"/>
            <w:tabs>
              <w:tab w:val="right" w:pos="9628"/>
            </w:tabs>
            <w:rPr>
              <w:rFonts w:asciiTheme="minorHAnsi" w:eastAsiaTheme="minorEastAsia" w:hAnsiTheme="minorHAnsi"/>
              <w:noProof/>
              <w:kern w:val="2"/>
              <w:sz w:val="24"/>
              <w:szCs w:val="24"/>
              <w:lang w:eastAsia="en-GB"/>
              <w14:ligatures w14:val="standardContextual"/>
            </w:rPr>
          </w:pPr>
          <w:hyperlink w:anchor="_Toc225762487" w:history="1">
            <w:r w:rsidRPr="0013309F">
              <w:rPr>
                <w:rStyle w:val="Hyperlink"/>
                <w:noProof/>
              </w:rPr>
              <w:t>3.1.5 A researcher’s individual context shapes how they engage with DMP preparation</w:t>
            </w:r>
            <w:r>
              <w:rPr>
                <w:noProof/>
                <w:webHidden/>
              </w:rPr>
              <w:tab/>
            </w:r>
            <w:r>
              <w:rPr>
                <w:noProof/>
                <w:webHidden/>
              </w:rPr>
              <w:fldChar w:fldCharType="begin"/>
            </w:r>
            <w:r>
              <w:rPr>
                <w:noProof/>
                <w:webHidden/>
              </w:rPr>
              <w:instrText xml:space="preserve"> PAGEREF _Toc225762487 \h </w:instrText>
            </w:r>
            <w:r>
              <w:rPr>
                <w:noProof/>
                <w:webHidden/>
              </w:rPr>
            </w:r>
            <w:r>
              <w:rPr>
                <w:noProof/>
                <w:webHidden/>
              </w:rPr>
              <w:fldChar w:fldCharType="separate"/>
            </w:r>
            <w:r>
              <w:rPr>
                <w:noProof/>
                <w:webHidden/>
              </w:rPr>
              <w:t>32</w:t>
            </w:r>
            <w:r>
              <w:rPr>
                <w:noProof/>
                <w:webHidden/>
              </w:rPr>
              <w:fldChar w:fldCharType="end"/>
            </w:r>
          </w:hyperlink>
        </w:p>
        <w:p w14:paraId="066E166F" w14:textId="3CC8E264" w:rsidR="00DC366A" w:rsidRDefault="00DC366A">
          <w:pPr>
            <w:pStyle w:val="TOC3"/>
            <w:tabs>
              <w:tab w:val="right" w:pos="9628"/>
            </w:tabs>
            <w:rPr>
              <w:rFonts w:asciiTheme="minorHAnsi" w:eastAsiaTheme="minorEastAsia" w:hAnsiTheme="minorHAnsi"/>
              <w:noProof/>
              <w:kern w:val="2"/>
              <w:sz w:val="24"/>
              <w:szCs w:val="24"/>
              <w:lang w:eastAsia="en-GB"/>
              <w14:ligatures w14:val="standardContextual"/>
            </w:rPr>
          </w:pPr>
          <w:hyperlink w:anchor="_Toc225762488" w:history="1">
            <w:r w:rsidRPr="0013309F">
              <w:rPr>
                <w:rStyle w:val="Hyperlink"/>
                <w:noProof/>
              </w:rPr>
              <w:t>3.1.6 Tools support researchers by providing DMP templates and guidance</w:t>
            </w:r>
            <w:r>
              <w:rPr>
                <w:noProof/>
                <w:webHidden/>
              </w:rPr>
              <w:tab/>
            </w:r>
            <w:r>
              <w:rPr>
                <w:noProof/>
                <w:webHidden/>
              </w:rPr>
              <w:fldChar w:fldCharType="begin"/>
            </w:r>
            <w:r>
              <w:rPr>
                <w:noProof/>
                <w:webHidden/>
              </w:rPr>
              <w:instrText xml:space="preserve"> PAGEREF _Toc225762488 \h </w:instrText>
            </w:r>
            <w:r>
              <w:rPr>
                <w:noProof/>
                <w:webHidden/>
              </w:rPr>
            </w:r>
            <w:r>
              <w:rPr>
                <w:noProof/>
                <w:webHidden/>
              </w:rPr>
              <w:fldChar w:fldCharType="separate"/>
            </w:r>
            <w:r>
              <w:rPr>
                <w:noProof/>
                <w:webHidden/>
              </w:rPr>
              <w:t>33</w:t>
            </w:r>
            <w:r>
              <w:rPr>
                <w:noProof/>
                <w:webHidden/>
              </w:rPr>
              <w:fldChar w:fldCharType="end"/>
            </w:r>
          </w:hyperlink>
        </w:p>
        <w:p w14:paraId="485F5A05" w14:textId="3C289790" w:rsidR="00DC366A" w:rsidRDefault="00DC366A">
          <w:pPr>
            <w:pStyle w:val="TOC3"/>
            <w:tabs>
              <w:tab w:val="right" w:pos="9628"/>
            </w:tabs>
            <w:rPr>
              <w:rFonts w:asciiTheme="minorHAnsi" w:eastAsiaTheme="minorEastAsia" w:hAnsiTheme="minorHAnsi"/>
              <w:noProof/>
              <w:kern w:val="2"/>
              <w:sz w:val="24"/>
              <w:szCs w:val="24"/>
              <w:lang w:eastAsia="en-GB"/>
              <w14:ligatures w14:val="standardContextual"/>
            </w:rPr>
          </w:pPr>
          <w:hyperlink w:anchor="_Toc225762489" w:history="1">
            <w:r w:rsidRPr="0013309F">
              <w:rPr>
                <w:rStyle w:val="Hyperlink"/>
                <w:noProof/>
              </w:rPr>
              <w:t>3.1.7 Institutional support for DMP preparation varies significantly</w:t>
            </w:r>
            <w:r>
              <w:rPr>
                <w:noProof/>
                <w:webHidden/>
              </w:rPr>
              <w:tab/>
            </w:r>
            <w:r>
              <w:rPr>
                <w:noProof/>
                <w:webHidden/>
              </w:rPr>
              <w:fldChar w:fldCharType="begin"/>
            </w:r>
            <w:r>
              <w:rPr>
                <w:noProof/>
                <w:webHidden/>
              </w:rPr>
              <w:instrText xml:space="preserve"> PAGEREF _Toc225762489 \h </w:instrText>
            </w:r>
            <w:r>
              <w:rPr>
                <w:noProof/>
                <w:webHidden/>
              </w:rPr>
            </w:r>
            <w:r>
              <w:rPr>
                <w:noProof/>
                <w:webHidden/>
              </w:rPr>
              <w:fldChar w:fldCharType="separate"/>
            </w:r>
            <w:r>
              <w:rPr>
                <w:noProof/>
                <w:webHidden/>
              </w:rPr>
              <w:t>34</w:t>
            </w:r>
            <w:r>
              <w:rPr>
                <w:noProof/>
                <w:webHidden/>
              </w:rPr>
              <w:fldChar w:fldCharType="end"/>
            </w:r>
          </w:hyperlink>
        </w:p>
        <w:p w14:paraId="0D0D466A" w14:textId="6C933936" w:rsidR="00DC366A" w:rsidRDefault="00DC366A">
          <w:pPr>
            <w:pStyle w:val="TOC3"/>
            <w:tabs>
              <w:tab w:val="right" w:pos="9628"/>
            </w:tabs>
            <w:rPr>
              <w:rFonts w:asciiTheme="minorHAnsi" w:eastAsiaTheme="minorEastAsia" w:hAnsiTheme="minorHAnsi"/>
              <w:noProof/>
              <w:kern w:val="2"/>
              <w:sz w:val="24"/>
              <w:szCs w:val="24"/>
              <w:lang w:eastAsia="en-GB"/>
              <w14:ligatures w14:val="standardContextual"/>
            </w:rPr>
          </w:pPr>
          <w:hyperlink w:anchor="_Toc225762490" w:history="1">
            <w:r w:rsidRPr="0013309F">
              <w:rPr>
                <w:rStyle w:val="Hyperlink"/>
                <w:noProof/>
              </w:rPr>
              <w:t>3.1.8 Possible interventions at the planning stage</w:t>
            </w:r>
            <w:r>
              <w:rPr>
                <w:noProof/>
                <w:webHidden/>
              </w:rPr>
              <w:tab/>
            </w:r>
            <w:r>
              <w:rPr>
                <w:noProof/>
                <w:webHidden/>
              </w:rPr>
              <w:fldChar w:fldCharType="begin"/>
            </w:r>
            <w:r>
              <w:rPr>
                <w:noProof/>
                <w:webHidden/>
              </w:rPr>
              <w:instrText xml:space="preserve"> PAGEREF _Toc225762490 \h </w:instrText>
            </w:r>
            <w:r>
              <w:rPr>
                <w:noProof/>
                <w:webHidden/>
              </w:rPr>
            </w:r>
            <w:r>
              <w:rPr>
                <w:noProof/>
                <w:webHidden/>
              </w:rPr>
              <w:fldChar w:fldCharType="separate"/>
            </w:r>
            <w:r>
              <w:rPr>
                <w:noProof/>
                <w:webHidden/>
              </w:rPr>
              <w:t>35</w:t>
            </w:r>
            <w:r>
              <w:rPr>
                <w:noProof/>
                <w:webHidden/>
              </w:rPr>
              <w:fldChar w:fldCharType="end"/>
            </w:r>
          </w:hyperlink>
        </w:p>
        <w:p w14:paraId="515306C1" w14:textId="07C78A40" w:rsidR="00DC366A" w:rsidRDefault="00DC366A">
          <w:pPr>
            <w:pStyle w:val="TOC2"/>
            <w:tabs>
              <w:tab w:val="right" w:pos="9628"/>
            </w:tabs>
            <w:rPr>
              <w:rFonts w:asciiTheme="minorHAnsi" w:eastAsiaTheme="minorEastAsia" w:hAnsiTheme="minorHAnsi"/>
              <w:noProof/>
              <w:kern w:val="2"/>
              <w:sz w:val="24"/>
              <w:szCs w:val="24"/>
              <w:lang w:eastAsia="en-GB"/>
              <w14:ligatures w14:val="standardContextual"/>
            </w:rPr>
          </w:pPr>
          <w:hyperlink w:anchor="_Toc225762491" w:history="1">
            <w:r w:rsidRPr="0013309F">
              <w:rPr>
                <w:rStyle w:val="Hyperlink"/>
                <w:noProof/>
              </w:rPr>
              <w:t>3.2 Data collection, generation or curation and analysis</w:t>
            </w:r>
            <w:r>
              <w:rPr>
                <w:noProof/>
                <w:webHidden/>
              </w:rPr>
              <w:tab/>
            </w:r>
            <w:r>
              <w:rPr>
                <w:noProof/>
                <w:webHidden/>
              </w:rPr>
              <w:fldChar w:fldCharType="begin"/>
            </w:r>
            <w:r>
              <w:rPr>
                <w:noProof/>
                <w:webHidden/>
              </w:rPr>
              <w:instrText xml:space="preserve"> PAGEREF _Toc225762491 \h </w:instrText>
            </w:r>
            <w:r>
              <w:rPr>
                <w:noProof/>
                <w:webHidden/>
              </w:rPr>
            </w:r>
            <w:r>
              <w:rPr>
                <w:noProof/>
                <w:webHidden/>
              </w:rPr>
              <w:fldChar w:fldCharType="separate"/>
            </w:r>
            <w:r>
              <w:rPr>
                <w:noProof/>
                <w:webHidden/>
              </w:rPr>
              <w:t>36</w:t>
            </w:r>
            <w:r>
              <w:rPr>
                <w:noProof/>
                <w:webHidden/>
              </w:rPr>
              <w:fldChar w:fldCharType="end"/>
            </w:r>
          </w:hyperlink>
        </w:p>
        <w:p w14:paraId="7937076E" w14:textId="2537FCD2" w:rsidR="00DC366A" w:rsidRDefault="00DC366A">
          <w:pPr>
            <w:pStyle w:val="TOC3"/>
            <w:tabs>
              <w:tab w:val="right" w:pos="9628"/>
            </w:tabs>
            <w:rPr>
              <w:rFonts w:asciiTheme="minorHAnsi" w:eastAsiaTheme="minorEastAsia" w:hAnsiTheme="minorHAnsi"/>
              <w:noProof/>
              <w:kern w:val="2"/>
              <w:sz w:val="24"/>
              <w:szCs w:val="24"/>
              <w:lang w:eastAsia="en-GB"/>
              <w14:ligatures w14:val="standardContextual"/>
            </w:rPr>
          </w:pPr>
          <w:hyperlink w:anchor="_Toc225762492" w:history="1">
            <w:r w:rsidRPr="0013309F">
              <w:rPr>
                <w:rStyle w:val="Hyperlink"/>
                <w:noProof/>
              </w:rPr>
              <w:t>3.2.1 The concept of a "living document" is not yet reflected in practice</w:t>
            </w:r>
            <w:r>
              <w:rPr>
                <w:noProof/>
                <w:webHidden/>
              </w:rPr>
              <w:tab/>
            </w:r>
            <w:r>
              <w:rPr>
                <w:noProof/>
                <w:webHidden/>
              </w:rPr>
              <w:fldChar w:fldCharType="begin"/>
            </w:r>
            <w:r>
              <w:rPr>
                <w:noProof/>
                <w:webHidden/>
              </w:rPr>
              <w:instrText xml:space="preserve"> PAGEREF _Toc225762492 \h </w:instrText>
            </w:r>
            <w:r>
              <w:rPr>
                <w:noProof/>
                <w:webHidden/>
              </w:rPr>
            </w:r>
            <w:r>
              <w:rPr>
                <w:noProof/>
                <w:webHidden/>
              </w:rPr>
              <w:fldChar w:fldCharType="separate"/>
            </w:r>
            <w:r>
              <w:rPr>
                <w:noProof/>
                <w:webHidden/>
              </w:rPr>
              <w:t>37</w:t>
            </w:r>
            <w:r>
              <w:rPr>
                <w:noProof/>
                <w:webHidden/>
              </w:rPr>
              <w:fldChar w:fldCharType="end"/>
            </w:r>
          </w:hyperlink>
        </w:p>
        <w:p w14:paraId="4F2507B0" w14:textId="1C9574FD" w:rsidR="00DC366A" w:rsidRDefault="00DC366A">
          <w:pPr>
            <w:pStyle w:val="TOC3"/>
            <w:tabs>
              <w:tab w:val="right" w:pos="9628"/>
            </w:tabs>
            <w:rPr>
              <w:rFonts w:asciiTheme="minorHAnsi" w:eastAsiaTheme="minorEastAsia" w:hAnsiTheme="minorHAnsi"/>
              <w:noProof/>
              <w:kern w:val="2"/>
              <w:sz w:val="24"/>
              <w:szCs w:val="24"/>
              <w:lang w:eastAsia="en-GB"/>
              <w14:ligatures w14:val="standardContextual"/>
            </w:rPr>
          </w:pPr>
          <w:hyperlink w:anchor="_Toc225762493" w:history="1">
            <w:r w:rsidRPr="0013309F">
              <w:rPr>
                <w:rStyle w:val="Hyperlink"/>
                <w:noProof/>
              </w:rPr>
              <w:t>3.2.2 Data stewardship could bridge the post-award gap, but capacity is limited</w:t>
            </w:r>
            <w:r>
              <w:rPr>
                <w:noProof/>
                <w:webHidden/>
              </w:rPr>
              <w:tab/>
            </w:r>
            <w:r>
              <w:rPr>
                <w:noProof/>
                <w:webHidden/>
              </w:rPr>
              <w:fldChar w:fldCharType="begin"/>
            </w:r>
            <w:r>
              <w:rPr>
                <w:noProof/>
                <w:webHidden/>
              </w:rPr>
              <w:instrText xml:space="preserve"> PAGEREF _Toc225762493 \h </w:instrText>
            </w:r>
            <w:r>
              <w:rPr>
                <w:noProof/>
                <w:webHidden/>
              </w:rPr>
            </w:r>
            <w:r>
              <w:rPr>
                <w:noProof/>
                <w:webHidden/>
              </w:rPr>
              <w:fldChar w:fldCharType="separate"/>
            </w:r>
            <w:r>
              <w:rPr>
                <w:noProof/>
                <w:webHidden/>
              </w:rPr>
              <w:t>38</w:t>
            </w:r>
            <w:r>
              <w:rPr>
                <w:noProof/>
                <w:webHidden/>
              </w:rPr>
              <w:fldChar w:fldCharType="end"/>
            </w:r>
          </w:hyperlink>
        </w:p>
        <w:p w14:paraId="5AA4C72C" w14:textId="53A64630" w:rsidR="00DC366A" w:rsidRDefault="00DC366A">
          <w:pPr>
            <w:pStyle w:val="TOC3"/>
            <w:tabs>
              <w:tab w:val="right" w:pos="9628"/>
            </w:tabs>
            <w:rPr>
              <w:rFonts w:asciiTheme="minorHAnsi" w:eastAsiaTheme="minorEastAsia" w:hAnsiTheme="minorHAnsi"/>
              <w:noProof/>
              <w:kern w:val="2"/>
              <w:sz w:val="24"/>
              <w:szCs w:val="24"/>
              <w:lang w:eastAsia="en-GB"/>
              <w14:ligatures w14:val="standardContextual"/>
            </w:rPr>
          </w:pPr>
          <w:hyperlink w:anchor="_Toc225762494" w:history="1">
            <w:r w:rsidRPr="0013309F">
              <w:rPr>
                <w:rStyle w:val="Hyperlink"/>
                <w:noProof/>
              </w:rPr>
              <w:t>3.2.3 There are few structured triggers for researchers to revisit their plans</w:t>
            </w:r>
            <w:r>
              <w:rPr>
                <w:noProof/>
                <w:webHidden/>
              </w:rPr>
              <w:tab/>
            </w:r>
            <w:r>
              <w:rPr>
                <w:noProof/>
                <w:webHidden/>
              </w:rPr>
              <w:fldChar w:fldCharType="begin"/>
            </w:r>
            <w:r>
              <w:rPr>
                <w:noProof/>
                <w:webHidden/>
              </w:rPr>
              <w:instrText xml:space="preserve"> PAGEREF _Toc225762494 \h </w:instrText>
            </w:r>
            <w:r>
              <w:rPr>
                <w:noProof/>
                <w:webHidden/>
              </w:rPr>
            </w:r>
            <w:r>
              <w:rPr>
                <w:noProof/>
                <w:webHidden/>
              </w:rPr>
              <w:fldChar w:fldCharType="separate"/>
            </w:r>
            <w:r>
              <w:rPr>
                <w:noProof/>
                <w:webHidden/>
              </w:rPr>
              <w:t>38</w:t>
            </w:r>
            <w:r>
              <w:rPr>
                <w:noProof/>
                <w:webHidden/>
              </w:rPr>
              <w:fldChar w:fldCharType="end"/>
            </w:r>
          </w:hyperlink>
        </w:p>
        <w:p w14:paraId="7E79D3D3" w14:textId="15D4981A" w:rsidR="00DC366A" w:rsidRDefault="00DC366A">
          <w:pPr>
            <w:pStyle w:val="TOC3"/>
            <w:tabs>
              <w:tab w:val="right" w:pos="9628"/>
            </w:tabs>
            <w:rPr>
              <w:rFonts w:asciiTheme="minorHAnsi" w:eastAsiaTheme="minorEastAsia" w:hAnsiTheme="minorHAnsi"/>
              <w:noProof/>
              <w:kern w:val="2"/>
              <w:sz w:val="24"/>
              <w:szCs w:val="24"/>
              <w:lang w:eastAsia="en-GB"/>
              <w14:ligatures w14:val="standardContextual"/>
            </w:rPr>
          </w:pPr>
          <w:hyperlink w:anchor="_Toc225762495" w:history="1">
            <w:r w:rsidRPr="0013309F">
              <w:rPr>
                <w:rStyle w:val="Hyperlink"/>
                <w:noProof/>
              </w:rPr>
              <w:t>3.2.4 Possible interventions at the data collection, generation or curation and analysis stages</w:t>
            </w:r>
            <w:r>
              <w:rPr>
                <w:noProof/>
                <w:webHidden/>
              </w:rPr>
              <w:tab/>
            </w:r>
            <w:r>
              <w:rPr>
                <w:noProof/>
                <w:webHidden/>
              </w:rPr>
              <w:fldChar w:fldCharType="begin"/>
            </w:r>
            <w:r>
              <w:rPr>
                <w:noProof/>
                <w:webHidden/>
              </w:rPr>
              <w:instrText xml:space="preserve"> PAGEREF _Toc225762495 \h </w:instrText>
            </w:r>
            <w:r>
              <w:rPr>
                <w:noProof/>
                <w:webHidden/>
              </w:rPr>
            </w:r>
            <w:r>
              <w:rPr>
                <w:noProof/>
                <w:webHidden/>
              </w:rPr>
              <w:fldChar w:fldCharType="separate"/>
            </w:r>
            <w:r>
              <w:rPr>
                <w:noProof/>
                <w:webHidden/>
              </w:rPr>
              <w:t>39</w:t>
            </w:r>
            <w:r>
              <w:rPr>
                <w:noProof/>
                <w:webHidden/>
              </w:rPr>
              <w:fldChar w:fldCharType="end"/>
            </w:r>
          </w:hyperlink>
        </w:p>
        <w:p w14:paraId="22C034A0" w14:textId="6B238EC7" w:rsidR="00DC366A" w:rsidRDefault="00DC366A">
          <w:pPr>
            <w:pStyle w:val="TOC2"/>
            <w:tabs>
              <w:tab w:val="right" w:pos="9628"/>
            </w:tabs>
            <w:rPr>
              <w:rFonts w:asciiTheme="minorHAnsi" w:eastAsiaTheme="minorEastAsia" w:hAnsiTheme="minorHAnsi"/>
              <w:noProof/>
              <w:kern w:val="2"/>
              <w:sz w:val="24"/>
              <w:szCs w:val="24"/>
              <w:lang w:eastAsia="en-GB"/>
              <w14:ligatures w14:val="standardContextual"/>
            </w:rPr>
          </w:pPr>
          <w:hyperlink w:anchor="_Toc225762496" w:history="1">
            <w:r w:rsidRPr="0013309F">
              <w:rPr>
                <w:rStyle w:val="Hyperlink"/>
                <w:noProof/>
              </w:rPr>
              <w:t>3.3 Data sharing and archiving</w:t>
            </w:r>
            <w:r>
              <w:rPr>
                <w:noProof/>
                <w:webHidden/>
              </w:rPr>
              <w:tab/>
            </w:r>
            <w:r>
              <w:rPr>
                <w:noProof/>
                <w:webHidden/>
              </w:rPr>
              <w:fldChar w:fldCharType="begin"/>
            </w:r>
            <w:r>
              <w:rPr>
                <w:noProof/>
                <w:webHidden/>
              </w:rPr>
              <w:instrText xml:space="preserve"> PAGEREF _Toc225762496 \h </w:instrText>
            </w:r>
            <w:r>
              <w:rPr>
                <w:noProof/>
                <w:webHidden/>
              </w:rPr>
            </w:r>
            <w:r>
              <w:rPr>
                <w:noProof/>
                <w:webHidden/>
              </w:rPr>
              <w:fldChar w:fldCharType="separate"/>
            </w:r>
            <w:r>
              <w:rPr>
                <w:noProof/>
                <w:webHidden/>
              </w:rPr>
              <w:t>40</w:t>
            </w:r>
            <w:r>
              <w:rPr>
                <w:noProof/>
                <w:webHidden/>
              </w:rPr>
              <w:fldChar w:fldCharType="end"/>
            </w:r>
          </w:hyperlink>
        </w:p>
        <w:p w14:paraId="42AF920D" w14:textId="234A7C87" w:rsidR="00DC366A" w:rsidRDefault="00DC366A">
          <w:pPr>
            <w:pStyle w:val="TOC3"/>
            <w:tabs>
              <w:tab w:val="right" w:pos="9628"/>
            </w:tabs>
            <w:rPr>
              <w:rFonts w:asciiTheme="minorHAnsi" w:eastAsiaTheme="minorEastAsia" w:hAnsiTheme="minorHAnsi"/>
              <w:noProof/>
              <w:kern w:val="2"/>
              <w:sz w:val="24"/>
              <w:szCs w:val="24"/>
              <w:lang w:eastAsia="en-GB"/>
              <w14:ligatures w14:val="standardContextual"/>
            </w:rPr>
          </w:pPr>
          <w:hyperlink w:anchor="_Toc225762497" w:history="1">
            <w:r w:rsidRPr="0013309F">
              <w:rPr>
                <w:rStyle w:val="Hyperlink"/>
                <w:noProof/>
              </w:rPr>
              <w:t>3.3.1 Data management plans and ethics approvals are not always aligned</w:t>
            </w:r>
            <w:r>
              <w:rPr>
                <w:noProof/>
                <w:webHidden/>
              </w:rPr>
              <w:tab/>
            </w:r>
            <w:r>
              <w:rPr>
                <w:noProof/>
                <w:webHidden/>
              </w:rPr>
              <w:fldChar w:fldCharType="begin"/>
            </w:r>
            <w:r>
              <w:rPr>
                <w:noProof/>
                <w:webHidden/>
              </w:rPr>
              <w:instrText xml:space="preserve"> PAGEREF _Toc225762497 \h </w:instrText>
            </w:r>
            <w:r>
              <w:rPr>
                <w:noProof/>
                <w:webHidden/>
              </w:rPr>
            </w:r>
            <w:r>
              <w:rPr>
                <w:noProof/>
                <w:webHidden/>
              </w:rPr>
              <w:fldChar w:fldCharType="separate"/>
            </w:r>
            <w:r>
              <w:rPr>
                <w:noProof/>
                <w:webHidden/>
              </w:rPr>
              <w:t>40</w:t>
            </w:r>
            <w:r>
              <w:rPr>
                <w:noProof/>
                <w:webHidden/>
              </w:rPr>
              <w:fldChar w:fldCharType="end"/>
            </w:r>
          </w:hyperlink>
        </w:p>
        <w:p w14:paraId="6482D1D7" w14:textId="122A5E34" w:rsidR="00DC366A" w:rsidRDefault="00DC366A">
          <w:pPr>
            <w:pStyle w:val="TOC3"/>
            <w:tabs>
              <w:tab w:val="right" w:pos="9628"/>
            </w:tabs>
            <w:rPr>
              <w:rFonts w:asciiTheme="minorHAnsi" w:eastAsiaTheme="minorEastAsia" w:hAnsiTheme="minorHAnsi"/>
              <w:noProof/>
              <w:kern w:val="2"/>
              <w:sz w:val="24"/>
              <w:szCs w:val="24"/>
              <w:lang w:eastAsia="en-GB"/>
              <w14:ligatures w14:val="standardContextual"/>
            </w:rPr>
          </w:pPr>
          <w:hyperlink w:anchor="_Toc225762498" w:history="1">
            <w:r w:rsidRPr="0013309F">
              <w:rPr>
                <w:rStyle w:val="Hyperlink"/>
                <w:noProof/>
              </w:rPr>
              <w:t>3.3.2 Data management activity tends to concentrate around reporting deadlines</w:t>
            </w:r>
            <w:r>
              <w:rPr>
                <w:noProof/>
                <w:webHidden/>
              </w:rPr>
              <w:tab/>
            </w:r>
            <w:r>
              <w:rPr>
                <w:noProof/>
                <w:webHidden/>
              </w:rPr>
              <w:fldChar w:fldCharType="begin"/>
            </w:r>
            <w:r>
              <w:rPr>
                <w:noProof/>
                <w:webHidden/>
              </w:rPr>
              <w:instrText xml:space="preserve"> PAGEREF _Toc225762498 \h </w:instrText>
            </w:r>
            <w:r>
              <w:rPr>
                <w:noProof/>
                <w:webHidden/>
              </w:rPr>
            </w:r>
            <w:r>
              <w:rPr>
                <w:noProof/>
                <w:webHidden/>
              </w:rPr>
              <w:fldChar w:fldCharType="separate"/>
            </w:r>
            <w:r>
              <w:rPr>
                <w:noProof/>
                <w:webHidden/>
              </w:rPr>
              <w:t>41</w:t>
            </w:r>
            <w:r>
              <w:rPr>
                <w:noProof/>
                <w:webHidden/>
              </w:rPr>
              <w:fldChar w:fldCharType="end"/>
            </w:r>
          </w:hyperlink>
        </w:p>
        <w:p w14:paraId="09B90C23" w14:textId="2C1AD718" w:rsidR="00DC366A" w:rsidRDefault="00DC366A">
          <w:pPr>
            <w:pStyle w:val="TOC3"/>
            <w:tabs>
              <w:tab w:val="right" w:pos="9628"/>
            </w:tabs>
            <w:rPr>
              <w:rFonts w:asciiTheme="minorHAnsi" w:eastAsiaTheme="minorEastAsia" w:hAnsiTheme="minorHAnsi"/>
              <w:noProof/>
              <w:kern w:val="2"/>
              <w:sz w:val="24"/>
              <w:szCs w:val="24"/>
              <w:lang w:eastAsia="en-GB"/>
              <w14:ligatures w14:val="standardContextual"/>
            </w:rPr>
          </w:pPr>
          <w:hyperlink w:anchor="_Toc225762499" w:history="1">
            <w:r w:rsidRPr="0013309F">
              <w:rPr>
                <w:rStyle w:val="Hyperlink"/>
                <w:noProof/>
              </w:rPr>
              <w:t>3.3.3 Monitoring of alignment with DMP commitments is limited</w:t>
            </w:r>
            <w:r>
              <w:rPr>
                <w:noProof/>
                <w:webHidden/>
              </w:rPr>
              <w:tab/>
            </w:r>
            <w:r>
              <w:rPr>
                <w:noProof/>
                <w:webHidden/>
              </w:rPr>
              <w:fldChar w:fldCharType="begin"/>
            </w:r>
            <w:r>
              <w:rPr>
                <w:noProof/>
                <w:webHidden/>
              </w:rPr>
              <w:instrText xml:space="preserve"> PAGEREF _Toc225762499 \h </w:instrText>
            </w:r>
            <w:r>
              <w:rPr>
                <w:noProof/>
                <w:webHidden/>
              </w:rPr>
            </w:r>
            <w:r>
              <w:rPr>
                <w:noProof/>
                <w:webHidden/>
              </w:rPr>
              <w:fldChar w:fldCharType="separate"/>
            </w:r>
            <w:r>
              <w:rPr>
                <w:noProof/>
                <w:webHidden/>
              </w:rPr>
              <w:t>41</w:t>
            </w:r>
            <w:r>
              <w:rPr>
                <w:noProof/>
                <w:webHidden/>
              </w:rPr>
              <w:fldChar w:fldCharType="end"/>
            </w:r>
          </w:hyperlink>
        </w:p>
        <w:p w14:paraId="1B1344D4" w14:textId="38DE9AC4" w:rsidR="00DC366A" w:rsidRDefault="00DC366A">
          <w:pPr>
            <w:pStyle w:val="TOC3"/>
            <w:tabs>
              <w:tab w:val="right" w:pos="9628"/>
            </w:tabs>
            <w:rPr>
              <w:rFonts w:asciiTheme="minorHAnsi" w:eastAsiaTheme="minorEastAsia" w:hAnsiTheme="minorHAnsi"/>
              <w:noProof/>
              <w:kern w:val="2"/>
              <w:sz w:val="24"/>
              <w:szCs w:val="24"/>
              <w:lang w:eastAsia="en-GB"/>
              <w14:ligatures w14:val="standardContextual"/>
            </w:rPr>
          </w:pPr>
          <w:hyperlink w:anchor="_Toc225762500" w:history="1">
            <w:r w:rsidRPr="0013309F">
              <w:rPr>
                <w:rStyle w:val="Hyperlink"/>
                <w:noProof/>
              </w:rPr>
              <w:t>3.3.4 The case for publishing final data management plans remains open</w:t>
            </w:r>
            <w:r>
              <w:rPr>
                <w:noProof/>
                <w:webHidden/>
              </w:rPr>
              <w:tab/>
            </w:r>
            <w:r>
              <w:rPr>
                <w:noProof/>
                <w:webHidden/>
              </w:rPr>
              <w:fldChar w:fldCharType="begin"/>
            </w:r>
            <w:r>
              <w:rPr>
                <w:noProof/>
                <w:webHidden/>
              </w:rPr>
              <w:instrText xml:space="preserve"> PAGEREF _Toc225762500 \h </w:instrText>
            </w:r>
            <w:r>
              <w:rPr>
                <w:noProof/>
                <w:webHidden/>
              </w:rPr>
            </w:r>
            <w:r>
              <w:rPr>
                <w:noProof/>
                <w:webHidden/>
              </w:rPr>
              <w:fldChar w:fldCharType="separate"/>
            </w:r>
            <w:r>
              <w:rPr>
                <w:noProof/>
                <w:webHidden/>
              </w:rPr>
              <w:t>43</w:t>
            </w:r>
            <w:r>
              <w:rPr>
                <w:noProof/>
                <w:webHidden/>
              </w:rPr>
              <w:fldChar w:fldCharType="end"/>
            </w:r>
          </w:hyperlink>
        </w:p>
        <w:p w14:paraId="4D442FA3" w14:textId="1E9401DD" w:rsidR="00DC366A" w:rsidRDefault="00DC366A">
          <w:pPr>
            <w:pStyle w:val="TOC3"/>
            <w:tabs>
              <w:tab w:val="right" w:pos="9628"/>
            </w:tabs>
            <w:rPr>
              <w:rFonts w:asciiTheme="minorHAnsi" w:eastAsiaTheme="minorEastAsia" w:hAnsiTheme="minorHAnsi"/>
              <w:noProof/>
              <w:kern w:val="2"/>
              <w:sz w:val="24"/>
              <w:szCs w:val="24"/>
              <w:lang w:eastAsia="en-GB"/>
              <w14:ligatures w14:val="standardContextual"/>
            </w:rPr>
          </w:pPr>
          <w:hyperlink w:anchor="_Toc225762501" w:history="1">
            <w:r w:rsidRPr="0013309F">
              <w:rPr>
                <w:rStyle w:val="Hyperlink"/>
                <w:noProof/>
              </w:rPr>
              <w:t>3.3.5 Possible interventions at the data sharing and archiving stages</w:t>
            </w:r>
            <w:r>
              <w:rPr>
                <w:noProof/>
                <w:webHidden/>
              </w:rPr>
              <w:tab/>
            </w:r>
            <w:r>
              <w:rPr>
                <w:noProof/>
                <w:webHidden/>
              </w:rPr>
              <w:fldChar w:fldCharType="begin"/>
            </w:r>
            <w:r>
              <w:rPr>
                <w:noProof/>
                <w:webHidden/>
              </w:rPr>
              <w:instrText xml:space="preserve"> PAGEREF _Toc225762501 \h </w:instrText>
            </w:r>
            <w:r>
              <w:rPr>
                <w:noProof/>
                <w:webHidden/>
              </w:rPr>
            </w:r>
            <w:r>
              <w:rPr>
                <w:noProof/>
                <w:webHidden/>
              </w:rPr>
              <w:fldChar w:fldCharType="separate"/>
            </w:r>
            <w:r>
              <w:rPr>
                <w:noProof/>
                <w:webHidden/>
              </w:rPr>
              <w:t>44</w:t>
            </w:r>
            <w:r>
              <w:rPr>
                <w:noProof/>
                <w:webHidden/>
              </w:rPr>
              <w:fldChar w:fldCharType="end"/>
            </w:r>
          </w:hyperlink>
        </w:p>
        <w:p w14:paraId="4BE46A03" w14:textId="52C30717" w:rsidR="00DC366A" w:rsidRDefault="00DC366A">
          <w:pPr>
            <w:pStyle w:val="TOC1"/>
            <w:rPr>
              <w:rFonts w:asciiTheme="minorHAnsi" w:eastAsiaTheme="minorEastAsia" w:hAnsiTheme="minorHAnsi"/>
              <w:noProof/>
              <w:kern w:val="2"/>
              <w:sz w:val="24"/>
              <w:szCs w:val="24"/>
              <w:lang w:eastAsia="en-GB"/>
              <w14:ligatures w14:val="standardContextual"/>
            </w:rPr>
          </w:pPr>
          <w:hyperlink w:anchor="_Toc225762502" w:history="1">
            <w:r w:rsidRPr="0013309F">
              <w:rPr>
                <w:rStyle w:val="Hyperlink"/>
                <w:noProof/>
                <w14:scene3d>
                  <w14:camera w14:prst="orthographicFront"/>
                  <w14:lightRig w14:rig="threePt" w14:dir="t">
                    <w14:rot w14:lat="0" w14:lon="0" w14:rev="0"/>
                  </w14:lightRig>
                </w14:scene3d>
              </w:rPr>
              <w:t>4.</w:t>
            </w:r>
            <w:r w:rsidRPr="0013309F">
              <w:rPr>
                <w:rStyle w:val="Hyperlink"/>
                <w:noProof/>
              </w:rPr>
              <w:t xml:space="preserve"> Foundations for a pan-UKRI DMP approach</w:t>
            </w:r>
            <w:r>
              <w:rPr>
                <w:noProof/>
                <w:webHidden/>
              </w:rPr>
              <w:tab/>
            </w:r>
            <w:r>
              <w:rPr>
                <w:noProof/>
                <w:webHidden/>
              </w:rPr>
              <w:fldChar w:fldCharType="begin"/>
            </w:r>
            <w:r>
              <w:rPr>
                <w:noProof/>
                <w:webHidden/>
              </w:rPr>
              <w:instrText xml:space="preserve"> PAGEREF _Toc225762502 \h </w:instrText>
            </w:r>
            <w:r>
              <w:rPr>
                <w:noProof/>
                <w:webHidden/>
              </w:rPr>
            </w:r>
            <w:r>
              <w:rPr>
                <w:noProof/>
                <w:webHidden/>
              </w:rPr>
              <w:fldChar w:fldCharType="separate"/>
            </w:r>
            <w:r>
              <w:rPr>
                <w:noProof/>
                <w:webHidden/>
              </w:rPr>
              <w:t>46</w:t>
            </w:r>
            <w:r>
              <w:rPr>
                <w:noProof/>
                <w:webHidden/>
              </w:rPr>
              <w:fldChar w:fldCharType="end"/>
            </w:r>
          </w:hyperlink>
        </w:p>
        <w:p w14:paraId="14C3E137" w14:textId="0D429771" w:rsidR="00DC366A" w:rsidRDefault="00DC366A">
          <w:pPr>
            <w:pStyle w:val="TOC2"/>
            <w:tabs>
              <w:tab w:val="right" w:pos="9628"/>
            </w:tabs>
            <w:rPr>
              <w:rFonts w:asciiTheme="minorHAnsi" w:eastAsiaTheme="minorEastAsia" w:hAnsiTheme="minorHAnsi"/>
              <w:noProof/>
              <w:kern w:val="2"/>
              <w:sz w:val="24"/>
              <w:szCs w:val="24"/>
              <w:lang w:eastAsia="en-GB"/>
              <w14:ligatures w14:val="standardContextual"/>
            </w:rPr>
          </w:pPr>
          <w:hyperlink w:anchor="_Toc225762503" w:history="1">
            <w:r w:rsidRPr="0013309F">
              <w:rPr>
                <w:rStyle w:val="Hyperlink"/>
                <w:noProof/>
              </w:rPr>
              <w:t>4.1 Alignment with UKRI’s research data policy</w:t>
            </w:r>
            <w:r>
              <w:rPr>
                <w:noProof/>
                <w:webHidden/>
              </w:rPr>
              <w:tab/>
            </w:r>
            <w:r>
              <w:rPr>
                <w:noProof/>
                <w:webHidden/>
              </w:rPr>
              <w:fldChar w:fldCharType="begin"/>
            </w:r>
            <w:r>
              <w:rPr>
                <w:noProof/>
                <w:webHidden/>
              </w:rPr>
              <w:instrText xml:space="preserve"> PAGEREF _Toc225762503 \h </w:instrText>
            </w:r>
            <w:r>
              <w:rPr>
                <w:noProof/>
                <w:webHidden/>
              </w:rPr>
            </w:r>
            <w:r>
              <w:rPr>
                <w:noProof/>
                <w:webHidden/>
              </w:rPr>
              <w:fldChar w:fldCharType="separate"/>
            </w:r>
            <w:r>
              <w:rPr>
                <w:noProof/>
                <w:webHidden/>
              </w:rPr>
              <w:t>47</w:t>
            </w:r>
            <w:r>
              <w:rPr>
                <w:noProof/>
                <w:webHidden/>
              </w:rPr>
              <w:fldChar w:fldCharType="end"/>
            </w:r>
          </w:hyperlink>
        </w:p>
        <w:p w14:paraId="39A3B294" w14:textId="15FC7DFF" w:rsidR="00DC366A" w:rsidRDefault="00DC366A">
          <w:pPr>
            <w:pStyle w:val="TOC2"/>
            <w:tabs>
              <w:tab w:val="right" w:pos="9628"/>
            </w:tabs>
            <w:rPr>
              <w:rFonts w:asciiTheme="minorHAnsi" w:eastAsiaTheme="minorEastAsia" w:hAnsiTheme="minorHAnsi"/>
              <w:noProof/>
              <w:kern w:val="2"/>
              <w:sz w:val="24"/>
              <w:szCs w:val="24"/>
              <w:lang w:eastAsia="en-GB"/>
              <w14:ligatures w14:val="standardContextual"/>
            </w:rPr>
          </w:pPr>
          <w:hyperlink w:anchor="_Toc225762504" w:history="1">
            <w:r w:rsidRPr="0013309F">
              <w:rPr>
                <w:rStyle w:val="Hyperlink"/>
                <w:noProof/>
              </w:rPr>
              <w:t>4.2 Timing</w:t>
            </w:r>
            <w:r>
              <w:rPr>
                <w:noProof/>
                <w:webHidden/>
              </w:rPr>
              <w:tab/>
            </w:r>
            <w:r>
              <w:rPr>
                <w:noProof/>
                <w:webHidden/>
              </w:rPr>
              <w:fldChar w:fldCharType="begin"/>
            </w:r>
            <w:r>
              <w:rPr>
                <w:noProof/>
                <w:webHidden/>
              </w:rPr>
              <w:instrText xml:space="preserve"> PAGEREF _Toc225762504 \h </w:instrText>
            </w:r>
            <w:r>
              <w:rPr>
                <w:noProof/>
                <w:webHidden/>
              </w:rPr>
            </w:r>
            <w:r>
              <w:rPr>
                <w:noProof/>
                <w:webHidden/>
              </w:rPr>
              <w:fldChar w:fldCharType="separate"/>
            </w:r>
            <w:r>
              <w:rPr>
                <w:noProof/>
                <w:webHidden/>
              </w:rPr>
              <w:t>48</w:t>
            </w:r>
            <w:r>
              <w:rPr>
                <w:noProof/>
                <w:webHidden/>
              </w:rPr>
              <w:fldChar w:fldCharType="end"/>
            </w:r>
          </w:hyperlink>
        </w:p>
        <w:p w14:paraId="5806A910" w14:textId="790A1A42" w:rsidR="00DC366A" w:rsidRDefault="00DC366A">
          <w:pPr>
            <w:pStyle w:val="TOC2"/>
            <w:tabs>
              <w:tab w:val="right" w:pos="9628"/>
            </w:tabs>
            <w:rPr>
              <w:rFonts w:asciiTheme="minorHAnsi" w:eastAsiaTheme="minorEastAsia" w:hAnsiTheme="minorHAnsi"/>
              <w:noProof/>
              <w:kern w:val="2"/>
              <w:sz w:val="24"/>
              <w:szCs w:val="24"/>
              <w:lang w:eastAsia="en-GB"/>
              <w14:ligatures w14:val="standardContextual"/>
            </w:rPr>
          </w:pPr>
          <w:hyperlink w:anchor="_Toc225762505" w:history="1">
            <w:r w:rsidRPr="0013309F">
              <w:rPr>
                <w:rStyle w:val="Hyperlink"/>
                <w:noProof/>
              </w:rPr>
              <w:t>4.3 Proportionality</w:t>
            </w:r>
            <w:r>
              <w:rPr>
                <w:noProof/>
                <w:webHidden/>
              </w:rPr>
              <w:tab/>
            </w:r>
            <w:r>
              <w:rPr>
                <w:noProof/>
                <w:webHidden/>
              </w:rPr>
              <w:fldChar w:fldCharType="begin"/>
            </w:r>
            <w:r>
              <w:rPr>
                <w:noProof/>
                <w:webHidden/>
              </w:rPr>
              <w:instrText xml:space="preserve"> PAGEREF _Toc225762505 \h </w:instrText>
            </w:r>
            <w:r>
              <w:rPr>
                <w:noProof/>
                <w:webHidden/>
              </w:rPr>
            </w:r>
            <w:r>
              <w:rPr>
                <w:noProof/>
                <w:webHidden/>
              </w:rPr>
              <w:fldChar w:fldCharType="separate"/>
            </w:r>
            <w:r>
              <w:rPr>
                <w:noProof/>
                <w:webHidden/>
              </w:rPr>
              <w:t>48</w:t>
            </w:r>
            <w:r>
              <w:rPr>
                <w:noProof/>
                <w:webHidden/>
              </w:rPr>
              <w:fldChar w:fldCharType="end"/>
            </w:r>
          </w:hyperlink>
        </w:p>
        <w:p w14:paraId="1290A7BA" w14:textId="3988950C" w:rsidR="00DC366A" w:rsidRDefault="00DC366A">
          <w:pPr>
            <w:pStyle w:val="TOC2"/>
            <w:tabs>
              <w:tab w:val="right" w:pos="9628"/>
            </w:tabs>
            <w:rPr>
              <w:rFonts w:asciiTheme="minorHAnsi" w:eastAsiaTheme="minorEastAsia" w:hAnsiTheme="minorHAnsi"/>
              <w:noProof/>
              <w:kern w:val="2"/>
              <w:sz w:val="24"/>
              <w:szCs w:val="24"/>
              <w:lang w:eastAsia="en-GB"/>
              <w14:ligatures w14:val="standardContextual"/>
            </w:rPr>
          </w:pPr>
          <w:hyperlink w:anchor="_Toc225762506" w:history="1">
            <w:r w:rsidRPr="0013309F">
              <w:rPr>
                <w:rStyle w:val="Hyperlink"/>
                <w:noProof/>
              </w:rPr>
              <w:t>4.4 Structured flexibility</w:t>
            </w:r>
            <w:r>
              <w:rPr>
                <w:noProof/>
                <w:webHidden/>
              </w:rPr>
              <w:tab/>
            </w:r>
            <w:r>
              <w:rPr>
                <w:noProof/>
                <w:webHidden/>
              </w:rPr>
              <w:fldChar w:fldCharType="begin"/>
            </w:r>
            <w:r>
              <w:rPr>
                <w:noProof/>
                <w:webHidden/>
              </w:rPr>
              <w:instrText xml:space="preserve"> PAGEREF _Toc225762506 \h </w:instrText>
            </w:r>
            <w:r>
              <w:rPr>
                <w:noProof/>
                <w:webHidden/>
              </w:rPr>
            </w:r>
            <w:r>
              <w:rPr>
                <w:noProof/>
                <w:webHidden/>
              </w:rPr>
              <w:fldChar w:fldCharType="separate"/>
            </w:r>
            <w:r>
              <w:rPr>
                <w:noProof/>
                <w:webHidden/>
              </w:rPr>
              <w:t>49</w:t>
            </w:r>
            <w:r>
              <w:rPr>
                <w:noProof/>
                <w:webHidden/>
              </w:rPr>
              <w:fldChar w:fldCharType="end"/>
            </w:r>
          </w:hyperlink>
        </w:p>
        <w:p w14:paraId="527F4709" w14:textId="4AAA514B" w:rsidR="00DC366A" w:rsidRDefault="00DC366A">
          <w:pPr>
            <w:pStyle w:val="TOC2"/>
            <w:tabs>
              <w:tab w:val="right" w:pos="9628"/>
            </w:tabs>
            <w:rPr>
              <w:rFonts w:asciiTheme="minorHAnsi" w:eastAsiaTheme="minorEastAsia" w:hAnsiTheme="minorHAnsi"/>
              <w:noProof/>
              <w:kern w:val="2"/>
              <w:sz w:val="24"/>
              <w:szCs w:val="24"/>
              <w:lang w:eastAsia="en-GB"/>
              <w14:ligatures w14:val="standardContextual"/>
            </w:rPr>
          </w:pPr>
          <w:hyperlink w:anchor="_Toc225762507" w:history="1">
            <w:r w:rsidRPr="0013309F">
              <w:rPr>
                <w:rStyle w:val="Hyperlink"/>
                <w:noProof/>
              </w:rPr>
              <w:t>4.5 Resources</w:t>
            </w:r>
            <w:r>
              <w:rPr>
                <w:noProof/>
                <w:webHidden/>
              </w:rPr>
              <w:tab/>
            </w:r>
            <w:r>
              <w:rPr>
                <w:noProof/>
                <w:webHidden/>
              </w:rPr>
              <w:fldChar w:fldCharType="begin"/>
            </w:r>
            <w:r>
              <w:rPr>
                <w:noProof/>
                <w:webHidden/>
              </w:rPr>
              <w:instrText xml:space="preserve"> PAGEREF _Toc225762507 \h </w:instrText>
            </w:r>
            <w:r>
              <w:rPr>
                <w:noProof/>
                <w:webHidden/>
              </w:rPr>
            </w:r>
            <w:r>
              <w:rPr>
                <w:noProof/>
                <w:webHidden/>
              </w:rPr>
              <w:fldChar w:fldCharType="separate"/>
            </w:r>
            <w:r>
              <w:rPr>
                <w:noProof/>
                <w:webHidden/>
              </w:rPr>
              <w:t>50</w:t>
            </w:r>
            <w:r>
              <w:rPr>
                <w:noProof/>
                <w:webHidden/>
              </w:rPr>
              <w:fldChar w:fldCharType="end"/>
            </w:r>
          </w:hyperlink>
        </w:p>
        <w:p w14:paraId="77D51482" w14:textId="51768089" w:rsidR="00DC366A" w:rsidRDefault="00DC366A">
          <w:pPr>
            <w:pStyle w:val="TOC1"/>
            <w:rPr>
              <w:rFonts w:asciiTheme="minorHAnsi" w:eastAsiaTheme="minorEastAsia" w:hAnsiTheme="minorHAnsi"/>
              <w:noProof/>
              <w:kern w:val="2"/>
              <w:sz w:val="24"/>
              <w:szCs w:val="24"/>
              <w:lang w:eastAsia="en-GB"/>
              <w14:ligatures w14:val="standardContextual"/>
            </w:rPr>
          </w:pPr>
          <w:hyperlink w:anchor="_Toc225762508" w:history="1">
            <w:r w:rsidRPr="0013309F">
              <w:rPr>
                <w:rStyle w:val="Hyperlink"/>
                <w:noProof/>
                <w14:scene3d>
                  <w14:camera w14:prst="orthographicFront"/>
                  <w14:lightRig w14:rig="threePt" w14:dir="t">
                    <w14:rot w14:lat="0" w14:lon="0" w14:rev="0"/>
                  </w14:lightRig>
                </w14:scene3d>
              </w:rPr>
              <w:t>5.</w:t>
            </w:r>
            <w:r w:rsidRPr="0013309F">
              <w:rPr>
                <w:rStyle w:val="Hyperlink"/>
                <w:noProof/>
              </w:rPr>
              <w:t xml:space="preserve"> A pan-UKRI framework for DMP requirements</w:t>
            </w:r>
            <w:r>
              <w:rPr>
                <w:noProof/>
                <w:webHidden/>
              </w:rPr>
              <w:tab/>
            </w:r>
            <w:r>
              <w:rPr>
                <w:noProof/>
                <w:webHidden/>
              </w:rPr>
              <w:fldChar w:fldCharType="begin"/>
            </w:r>
            <w:r>
              <w:rPr>
                <w:noProof/>
                <w:webHidden/>
              </w:rPr>
              <w:instrText xml:space="preserve"> PAGEREF _Toc225762508 \h </w:instrText>
            </w:r>
            <w:r>
              <w:rPr>
                <w:noProof/>
                <w:webHidden/>
              </w:rPr>
            </w:r>
            <w:r>
              <w:rPr>
                <w:noProof/>
                <w:webHidden/>
              </w:rPr>
              <w:fldChar w:fldCharType="separate"/>
            </w:r>
            <w:r>
              <w:rPr>
                <w:noProof/>
                <w:webHidden/>
              </w:rPr>
              <w:t>51</w:t>
            </w:r>
            <w:r>
              <w:rPr>
                <w:noProof/>
                <w:webHidden/>
              </w:rPr>
              <w:fldChar w:fldCharType="end"/>
            </w:r>
          </w:hyperlink>
        </w:p>
        <w:p w14:paraId="4480C32D" w14:textId="5F2C0FB7" w:rsidR="00DC366A" w:rsidRDefault="00DC366A">
          <w:pPr>
            <w:pStyle w:val="TOC2"/>
            <w:tabs>
              <w:tab w:val="right" w:pos="9628"/>
            </w:tabs>
            <w:rPr>
              <w:rFonts w:asciiTheme="minorHAnsi" w:eastAsiaTheme="minorEastAsia" w:hAnsiTheme="minorHAnsi"/>
              <w:noProof/>
              <w:kern w:val="2"/>
              <w:sz w:val="24"/>
              <w:szCs w:val="24"/>
              <w:lang w:eastAsia="en-GB"/>
              <w14:ligatures w14:val="standardContextual"/>
            </w:rPr>
          </w:pPr>
          <w:hyperlink w:anchor="_Toc225762509" w:history="1">
            <w:r w:rsidRPr="0013309F">
              <w:rPr>
                <w:rStyle w:val="Hyperlink"/>
                <w:noProof/>
              </w:rPr>
              <w:t>5.1 High-level summary</w:t>
            </w:r>
            <w:r>
              <w:rPr>
                <w:noProof/>
                <w:webHidden/>
              </w:rPr>
              <w:tab/>
            </w:r>
            <w:r>
              <w:rPr>
                <w:noProof/>
                <w:webHidden/>
              </w:rPr>
              <w:fldChar w:fldCharType="begin"/>
            </w:r>
            <w:r>
              <w:rPr>
                <w:noProof/>
                <w:webHidden/>
              </w:rPr>
              <w:instrText xml:space="preserve"> PAGEREF _Toc225762509 \h </w:instrText>
            </w:r>
            <w:r>
              <w:rPr>
                <w:noProof/>
                <w:webHidden/>
              </w:rPr>
            </w:r>
            <w:r>
              <w:rPr>
                <w:noProof/>
                <w:webHidden/>
              </w:rPr>
              <w:fldChar w:fldCharType="separate"/>
            </w:r>
            <w:r>
              <w:rPr>
                <w:noProof/>
                <w:webHidden/>
              </w:rPr>
              <w:t>51</w:t>
            </w:r>
            <w:r>
              <w:rPr>
                <w:noProof/>
                <w:webHidden/>
              </w:rPr>
              <w:fldChar w:fldCharType="end"/>
            </w:r>
          </w:hyperlink>
        </w:p>
        <w:p w14:paraId="1ACC6A3E" w14:textId="64845390" w:rsidR="00DC366A" w:rsidRDefault="00DC366A">
          <w:pPr>
            <w:pStyle w:val="TOC2"/>
            <w:tabs>
              <w:tab w:val="right" w:pos="9628"/>
            </w:tabs>
            <w:rPr>
              <w:rFonts w:asciiTheme="minorHAnsi" w:eastAsiaTheme="minorEastAsia" w:hAnsiTheme="minorHAnsi"/>
              <w:noProof/>
              <w:kern w:val="2"/>
              <w:sz w:val="24"/>
              <w:szCs w:val="24"/>
              <w:lang w:eastAsia="en-GB"/>
              <w14:ligatures w14:val="standardContextual"/>
            </w:rPr>
          </w:pPr>
          <w:hyperlink w:anchor="_Toc225762510" w:history="1">
            <w:r w:rsidRPr="0013309F">
              <w:rPr>
                <w:rStyle w:val="Hyperlink"/>
                <w:noProof/>
              </w:rPr>
              <w:t>5.2 Building on other funders’ practices</w:t>
            </w:r>
            <w:r>
              <w:rPr>
                <w:noProof/>
                <w:webHidden/>
              </w:rPr>
              <w:tab/>
            </w:r>
            <w:r>
              <w:rPr>
                <w:noProof/>
                <w:webHidden/>
              </w:rPr>
              <w:fldChar w:fldCharType="begin"/>
            </w:r>
            <w:r>
              <w:rPr>
                <w:noProof/>
                <w:webHidden/>
              </w:rPr>
              <w:instrText xml:space="preserve"> PAGEREF _Toc225762510 \h </w:instrText>
            </w:r>
            <w:r>
              <w:rPr>
                <w:noProof/>
                <w:webHidden/>
              </w:rPr>
            </w:r>
            <w:r>
              <w:rPr>
                <w:noProof/>
                <w:webHidden/>
              </w:rPr>
              <w:fldChar w:fldCharType="separate"/>
            </w:r>
            <w:r>
              <w:rPr>
                <w:noProof/>
                <w:webHidden/>
              </w:rPr>
              <w:t>53</w:t>
            </w:r>
            <w:r>
              <w:rPr>
                <w:noProof/>
                <w:webHidden/>
              </w:rPr>
              <w:fldChar w:fldCharType="end"/>
            </w:r>
          </w:hyperlink>
        </w:p>
        <w:p w14:paraId="2F149EA5" w14:textId="20566556" w:rsidR="00DC366A" w:rsidRDefault="00DC366A">
          <w:pPr>
            <w:pStyle w:val="TOC2"/>
            <w:tabs>
              <w:tab w:val="right" w:pos="9628"/>
            </w:tabs>
            <w:rPr>
              <w:rFonts w:asciiTheme="minorHAnsi" w:eastAsiaTheme="minorEastAsia" w:hAnsiTheme="minorHAnsi"/>
              <w:noProof/>
              <w:kern w:val="2"/>
              <w:sz w:val="24"/>
              <w:szCs w:val="24"/>
              <w:lang w:eastAsia="en-GB"/>
              <w14:ligatures w14:val="standardContextual"/>
            </w:rPr>
          </w:pPr>
          <w:hyperlink w:anchor="_Toc225762511" w:history="1">
            <w:r w:rsidRPr="0013309F">
              <w:rPr>
                <w:rStyle w:val="Hyperlink"/>
                <w:noProof/>
              </w:rPr>
              <w:t>5.3 The balance between minimum requirements and structured flexibility</w:t>
            </w:r>
            <w:r>
              <w:rPr>
                <w:noProof/>
                <w:webHidden/>
              </w:rPr>
              <w:tab/>
            </w:r>
            <w:r>
              <w:rPr>
                <w:noProof/>
                <w:webHidden/>
              </w:rPr>
              <w:fldChar w:fldCharType="begin"/>
            </w:r>
            <w:r>
              <w:rPr>
                <w:noProof/>
                <w:webHidden/>
              </w:rPr>
              <w:instrText xml:space="preserve"> PAGEREF _Toc225762511 \h </w:instrText>
            </w:r>
            <w:r>
              <w:rPr>
                <w:noProof/>
                <w:webHidden/>
              </w:rPr>
            </w:r>
            <w:r>
              <w:rPr>
                <w:noProof/>
                <w:webHidden/>
              </w:rPr>
              <w:fldChar w:fldCharType="separate"/>
            </w:r>
            <w:r>
              <w:rPr>
                <w:noProof/>
                <w:webHidden/>
              </w:rPr>
              <w:t>54</w:t>
            </w:r>
            <w:r>
              <w:rPr>
                <w:noProof/>
                <w:webHidden/>
              </w:rPr>
              <w:fldChar w:fldCharType="end"/>
            </w:r>
          </w:hyperlink>
        </w:p>
        <w:p w14:paraId="4516FCC7" w14:textId="4BEC782A" w:rsidR="00DC366A" w:rsidRDefault="00DC366A">
          <w:pPr>
            <w:pStyle w:val="TOC2"/>
            <w:tabs>
              <w:tab w:val="right" w:pos="9628"/>
            </w:tabs>
            <w:rPr>
              <w:rFonts w:asciiTheme="minorHAnsi" w:eastAsiaTheme="minorEastAsia" w:hAnsiTheme="minorHAnsi"/>
              <w:noProof/>
              <w:kern w:val="2"/>
              <w:sz w:val="24"/>
              <w:szCs w:val="24"/>
              <w:lang w:eastAsia="en-GB"/>
              <w14:ligatures w14:val="standardContextual"/>
            </w:rPr>
          </w:pPr>
          <w:hyperlink w:anchor="_Toc225762512" w:history="1">
            <w:r w:rsidRPr="0013309F">
              <w:rPr>
                <w:rStyle w:val="Hyperlink"/>
                <w:noProof/>
              </w:rPr>
              <w:t>5.4 Application and assessment stage</w:t>
            </w:r>
            <w:r>
              <w:rPr>
                <w:noProof/>
                <w:webHidden/>
              </w:rPr>
              <w:tab/>
            </w:r>
            <w:r>
              <w:rPr>
                <w:noProof/>
                <w:webHidden/>
              </w:rPr>
              <w:fldChar w:fldCharType="begin"/>
            </w:r>
            <w:r>
              <w:rPr>
                <w:noProof/>
                <w:webHidden/>
              </w:rPr>
              <w:instrText xml:space="preserve"> PAGEREF _Toc225762512 \h </w:instrText>
            </w:r>
            <w:r>
              <w:rPr>
                <w:noProof/>
                <w:webHidden/>
              </w:rPr>
            </w:r>
            <w:r>
              <w:rPr>
                <w:noProof/>
                <w:webHidden/>
              </w:rPr>
              <w:fldChar w:fldCharType="separate"/>
            </w:r>
            <w:r>
              <w:rPr>
                <w:noProof/>
                <w:webHidden/>
              </w:rPr>
              <w:t>55</w:t>
            </w:r>
            <w:r>
              <w:rPr>
                <w:noProof/>
                <w:webHidden/>
              </w:rPr>
              <w:fldChar w:fldCharType="end"/>
            </w:r>
          </w:hyperlink>
        </w:p>
        <w:p w14:paraId="1DEC3A28" w14:textId="01D678FB" w:rsidR="00DC366A" w:rsidRDefault="00DC366A">
          <w:pPr>
            <w:pStyle w:val="TOC2"/>
            <w:tabs>
              <w:tab w:val="right" w:pos="9628"/>
            </w:tabs>
            <w:rPr>
              <w:rFonts w:asciiTheme="minorHAnsi" w:eastAsiaTheme="minorEastAsia" w:hAnsiTheme="minorHAnsi"/>
              <w:noProof/>
              <w:kern w:val="2"/>
              <w:sz w:val="24"/>
              <w:szCs w:val="24"/>
              <w:lang w:eastAsia="en-GB"/>
              <w14:ligatures w14:val="standardContextual"/>
            </w:rPr>
          </w:pPr>
          <w:hyperlink w:anchor="_Toc225762513" w:history="1">
            <w:r w:rsidRPr="0013309F">
              <w:rPr>
                <w:rStyle w:val="Hyperlink"/>
                <w:noProof/>
              </w:rPr>
              <w:t>5.5 Award and post-award stages</w:t>
            </w:r>
            <w:r>
              <w:rPr>
                <w:noProof/>
                <w:webHidden/>
              </w:rPr>
              <w:tab/>
            </w:r>
            <w:r>
              <w:rPr>
                <w:noProof/>
                <w:webHidden/>
              </w:rPr>
              <w:fldChar w:fldCharType="begin"/>
            </w:r>
            <w:r>
              <w:rPr>
                <w:noProof/>
                <w:webHidden/>
              </w:rPr>
              <w:instrText xml:space="preserve"> PAGEREF _Toc225762513 \h </w:instrText>
            </w:r>
            <w:r>
              <w:rPr>
                <w:noProof/>
                <w:webHidden/>
              </w:rPr>
            </w:r>
            <w:r>
              <w:rPr>
                <w:noProof/>
                <w:webHidden/>
              </w:rPr>
              <w:fldChar w:fldCharType="separate"/>
            </w:r>
            <w:r>
              <w:rPr>
                <w:noProof/>
                <w:webHidden/>
              </w:rPr>
              <w:t>58</w:t>
            </w:r>
            <w:r>
              <w:rPr>
                <w:noProof/>
                <w:webHidden/>
              </w:rPr>
              <w:fldChar w:fldCharType="end"/>
            </w:r>
          </w:hyperlink>
        </w:p>
        <w:p w14:paraId="0A7FDE89" w14:textId="4643564F" w:rsidR="00DC366A" w:rsidRDefault="00DC366A">
          <w:pPr>
            <w:pStyle w:val="TOC2"/>
            <w:tabs>
              <w:tab w:val="right" w:pos="9628"/>
            </w:tabs>
            <w:rPr>
              <w:rFonts w:asciiTheme="minorHAnsi" w:eastAsiaTheme="minorEastAsia" w:hAnsiTheme="minorHAnsi"/>
              <w:noProof/>
              <w:kern w:val="2"/>
              <w:sz w:val="24"/>
              <w:szCs w:val="24"/>
              <w:lang w:eastAsia="en-GB"/>
              <w14:ligatures w14:val="standardContextual"/>
            </w:rPr>
          </w:pPr>
          <w:hyperlink w:anchor="_Toc225762514" w:history="1">
            <w:r w:rsidRPr="0013309F">
              <w:rPr>
                <w:rStyle w:val="Hyperlink"/>
                <w:noProof/>
              </w:rPr>
              <w:t>5.6 End of grant stage</w:t>
            </w:r>
            <w:r>
              <w:rPr>
                <w:noProof/>
                <w:webHidden/>
              </w:rPr>
              <w:tab/>
            </w:r>
            <w:r>
              <w:rPr>
                <w:noProof/>
                <w:webHidden/>
              </w:rPr>
              <w:fldChar w:fldCharType="begin"/>
            </w:r>
            <w:r>
              <w:rPr>
                <w:noProof/>
                <w:webHidden/>
              </w:rPr>
              <w:instrText xml:space="preserve"> PAGEREF _Toc225762514 \h </w:instrText>
            </w:r>
            <w:r>
              <w:rPr>
                <w:noProof/>
                <w:webHidden/>
              </w:rPr>
            </w:r>
            <w:r>
              <w:rPr>
                <w:noProof/>
                <w:webHidden/>
              </w:rPr>
              <w:fldChar w:fldCharType="separate"/>
            </w:r>
            <w:r>
              <w:rPr>
                <w:noProof/>
                <w:webHidden/>
              </w:rPr>
              <w:t>59</w:t>
            </w:r>
            <w:r>
              <w:rPr>
                <w:noProof/>
                <w:webHidden/>
              </w:rPr>
              <w:fldChar w:fldCharType="end"/>
            </w:r>
          </w:hyperlink>
        </w:p>
        <w:p w14:paraId="6688E49D" w14:textId="26C16AE3" w:rsidR="00DC366A" w:rsidRDefault="00DC366A">
          <w:pPr>
            <w:pStyle w:val="TOC2"/>
            <w:tabs>
              <w:tab w:val="right" w:pos="9628"/>
            </w:tabs>
            <w:rPr>
              <w:rFonts w:asciiTheme="minorHAnsi" w:eastAsiaTheme="minorEastAsia" w:hAnsiTheme="minorHAnsi"/>
              <w:noProof/>
              <w:kern w:val="2"/>
              <w:sz w:val="24"/>
              <w:szCs w:val="24"/>
              <w:lang w:eastAsia="en-GB"/>
              <w14:ligatures w14:val="standardContextual"/>
            </w:rPr>
          </w:pPr>
          <w:hyperlink w:anchor="_Toc225762515" w:history="1">
            <w:r w:rsidRPr="0013309F">
              <w:rPr>
                <w:rStyle w:val="Hyperlink"/>
                <w:noProof/>
              </w:rPr>
              <w:t>5.7 Medium- and long-term opportunities</w:t>
            </w:r>
            <w:r>
              <w:rPr>
                <w:noProof/>
                <w:webHidden/>
              </w:rPr>
              <w:tab/>
            </w:r>
            <w:r>
              <w:rPr>
                <w:noProof/>
                <w:webHidden/>
              </w:rPr>
              <w:fldChar w:fldCharType="begin"/>
            </w:r>
            <w:r>
              <w:rPr>
                <w:noProof/>
                <w:webHidden/>
              </w:rPr>
              <w:instrText xml:space="preserve"> PAGEREF _Toc225762515 \h </w:instrText>
            </w:r>
            <w:r>
              <w:rPr>
                <w:noProof/>
                <w:webHidden/>
              </w:rPr>
            </w:r>
            <w:r>
              <w:rPr>
                <w:noProof/>
                <w:webHidden/>
              </w:rPr>
              <w:fldChar w:fldCharType="separate"/>
            </w:r>
            <w:r>
              <w:rPr>
                <w:noProof/>
                <w:webHidden/>
              </w:rPr>
              <w:t>60</w:t>
            </w:r>
            <w:r>
              <w:rPr>
                <w:noProof/>
                <w:webHidden/>
              </w:rPr>
              <w:fldChar w:fldCharType="end"/>
            </w:r>
          </w:hyperlink>
        </w:p>
        <w:p w14:paraId="2CB759BE" w14:textId="3C4EA33F" w:rsidR="00DC366A" w:rsidRDefault="00DC366A">
          <w:pPr>
            <w:pStyle w:val="TOC1"/>
            <w:rPr>
              <w:rFonts w:asciiTheme="minorHAnsi" w:eastAsiaTheme="minorEastAsia" w:hAnsiTheme="minorHAnsi"/>
              <w:noProof/>
              <w:kern w:val="2"/>
              <w:sz w:val="24"/>
              <w:szCs w:val="24"/>
              <w:lang w:eastAsia="en-GB"/>
              <w14:ligatures w14:val="standardContextual"/>
            </w:rPr>
          </w:pPr>
          <w:hyperlink w:anchor="_Toc225762516" w:history="1">
            <w:r w:rsidRPr="0013309F">
              <w:rPr>
                <w:rStyle w:val="Hyperlink"/>
                <w:noProof/>
                <w14:scene3d>
                  <w14:camera w14:prst="orthographicFront"/>
                  <w14:lightRig w14:rig="threePt" w14:dir="t">
                    <w14:rot w14:lat="0" w14:lon="0" w14:rev="0"/>
                  </w14:lightRig>
                </w14:scene3d>
              </w:rPr>
              <w:t>6.</w:t>
            </w:r>
            <w:r w:rsidRPr="0013309F">
              <w:rPr>
                <w:rStyle w:val="Hyperlink"/>
                <w:noProof/>
              </w:rPr>
              <w:t xml:space="preserve"> Conclusions</w:t>
            </w:r>
            <w:r>
              <w:rPr>
                <w:noProof/>
                <w:webHidden/>
              </w:rPr>
              <w:tab/>
            </w:r>
            <w:r>
              <w:rPr>
                <w:noProof/>
                <w:webHidden/>
              </w:rPr>
              <w:fldChar w:fldCharType="begin"/>
            </w:r>
            <w:r>
              <w:rPr>
                <w:noProof/>
                <w:webHidden/>
              </w:rPr>
              <w:instrText xml:space="preserve"> PAGEREF _Toc225762516 \h </w:instrText>
            </w:r>
            <w:r>
              <w:rPr>
                <w:noProof/>
                <w:webHidden/>
              </w:rPr>
            </w:r>
            <w:r>
              <w:rPr>
                <w:noProof/>
                <w:webHidden/>
              </w:rPr>
              <w:fldChar w:fldCharType="separate"/>
            </w:r>
            <w:r>
              <w:rPr>
                <w:noProof/>
                <w:webHidden/>
              </w:rPr>
              <w:t>63</w:t>
            </w:r>
            <w:r>
              <w:rPr>
                <w:noProof/>
                <w:webHidden/>
              </w:rPr>
              <w:fldChar w:fldCharType="end"/>
            </w:r>
          </w:hyperlink>
        </w:p>
        <w:p w14:paraId="10FA876C" w14:textId="43FF8903" w:rsidR="00DC366A" w:rsidRDefault="00DC366A">
          <w:pPr>
            <w:pStyle w:val="TOC1"/>
            <w:tabs>
              <w:tab w:val="left" w:pos="1440"/>
            </w:tabs>
            <w:rPr>
              <w:rFonts w:asciiTheme="minorHAnsi" w:eastAsiaTheme="minorEastAsia" w:hAnsiTheme="minorHAnsi"/>
              <w:noProof/>
              <w:kern w:val="2"/>
              <w:sz w:val="24"/>
              <w:szCs w:val="24"/>
              <w:lang w:eastAsia="en-GB"/>
              <w14:ligatures w14:val="standardContextual"/>
            </w:rPr>
          </w:pPr>
          <w:hyperlink w:anchor="_Toc225762517" w:history="1">
            <w:r w:rsidRPr="0013309F">
              <w:rPr>
                <w:rStyle w:val="Hyperlink"/>
                <w:noProof/>
              </w:rPr>
              <w:t>Appendix A.</w:t>
            </w:r>
            <w:r>
              <w:rPr>
                <w:rFonts w:asciiTheme="minorHAnsi" w:eastAsiaTheme="minorEastAsia" w:hAnsiTheme="minorHAnsi"/>
                <w:noProof/>
                <w:kern w:val="2"/>
                <w:sz w:val="24"/>
                <w:szCs w:val="24"/>
                <w:lang w:eastAsia="en-GB"/>
                <w14:ligatures w14:val="standardContextual"/>
              </w:rPr>
              <w:tab/>
            </w:r>
            <w:r w:rsidRPr="0013309F">
              <w:rPr>
                <w:rStyle w:val="Hyperlink"/>
                <w:noProof/>
              </w:rPr>
              <w:t>Project contributors</w:t>
            </w:r>
            <w:r>
              <w:rPr>
                <w:noProof/>
                <w:webHidden/>
              </w:rPr>
              <w:tab/>
            </w:r>
            <w:r>
              <w:rPr>
                <w:noProof/>
                <w:webHidden/>
              </w:rPr>
              <w:fldChar w:fldCharType="begin"/>
            </w:r>
            <w:r>
              <w:rPr>
                <w:noProof/>
                <w:webHidden/>
              </w:rPr>
              <w:instrText xml:space="preserve"> PAGEREF _Toc225762517 \h </w:instrText>
            </w:r>
            <w:r>
              <w:rPr>
                <w:noProof/>
                <w:webHidden/>
              </w:rPr>
            </w:r>
            <w:r>
              <w:rPr>
                <w:noProof/>
                <w:webHidden/>
              </w:rPr>
              <w:fldChar w:fldCharType="separate"/>
            </w:r>
            <w:r>
              <w:rPr>
                <w:noProof/>
                <w:webHidden/>
              </w:rPr>
              <w:t>66</w:t>
            </w:r>
            <w:r>
              <w:rPr>
                <w:noProof/>
                <w:webHidden/>
              </w:rPr>
              <w:fldChar w:fldCharType="end"/>
            </w:r>
          </w:hyperlink>
        </w:p>
        <w:p w14:paraId="49A5C313" w14:textId="7629F2F4" w:rsidR="00BF40A5" w:rsidRPr="003E3DF2" w:rsidRDefault="00BF40A5" w:rsidP="00BF40A5">
          <w:r w:rsidRPr="003E3DF2">
            <w:rPr>
              <w:b/>
              <w:bCs/>
            </w:rPr>
            <w:fldChar w:fldCharType="end"/>
          </w:r>
        </w:p>
      </w:sdtContent>
    </w:sdt>
    <w:p w14:paraId="77399BDF" w14:textId="77777777" w:rsidR="00BF40A5" w:rsidRPr="003E3DF2" w:rsidRDefault="00BF40A5" w:rsidP="00BF40A5"/>
    <w:p w14:paraId="781DB065" w14:textId="77777777" w:rsidR="00A56177" w:rsidRDefault="00BF40A5" w:rsidP="001E0714">
      <w:pPr>
        <w:tabs>
          <w:tab w:val="clear" w:pos="284"/>
        </w:tabs>
        <w:spacing w:line="259" w:lineRule="auto"/>
        <w:rPr>
          <w:rFonts w:ascii="Segoe UI Semibold" w:eastAsiaTheme="majorEastAsia" w:hAnsi="Segoe UI Semibold" w:cs="Segoe UI Semibold"/>
          <w:color w:val="B2095A" w:themeColor="accent2"/>
          <w:sz w:val="48"/>
          <w:szCs w:val="48"/>
        </w:rPr>
      </w:pPr>
      <w:r w:rsidRPr="003E3DF2">
        <w:br w:type="page"/>
      </w:r>
    </w:p>
    <w:p w14:paraId="7C7D552F" w14:textId="77777777" w:rsidR="00A466A7" w:rsidRPr="00086090" w:rsidRDefault="00A466A7" w:rsidP="00A466A7">
      <w:pPr>
        <w:pStyle w:val="Heading1"/>
      </w:pPr>
      <w:bookmarkStart w:id="7" w:name="_Toc225762467"/>
      <w:r>
        <w:lastRenderedPageBreak/>
        <w:t>Introduction</w:t>
      </w:r>
      <w:bookmarkEnd w:id="7"/>
    </w:p>
    <w:p w14:paraId="6F39DC9D" w14:textId="77777777" w:rsidR="00A466A7" w:rsidRDefault="00A466A7" w:rsidP="00A466A7">
      <w:pPr>
        <w:pStyle w:val="Heading2"/>
      </w:pPr>
      <w:bookmarkStart w:id="8" w:name="_Toc225762468"/>
      <w:r>
        <w:t>Background</w:t>
      </w:r>
      <w:bookmarkEnd w:id="8"/>
    </w:p>
    <w:p w14:paraId="6B7AB535" w14:textId="5C45D4F7" w:rsidR="00E92130" w:rsidRPr="00D067A0" w:rsidRDefault="00E92130" w:rsidP="00D067A0">
      <w:pPr>
        <w:pStyle w:val="0Bodytext"/>
      </w:pPr>
      <w:r w:rsidRPr="00D067A0">
        <w:t xml:space="preserve">In 2024, UKRI </w:t>
      </w:r>
      <w:r w:rsidRPr="001133CA">
        <w:t>announced</w:t>
      </w:r>
      <w:r w:rsidRPr="00D067A0">
        <w:t xml:space="preserve"> </w:t>
      </w:r>
      <w:hyperlink r:id="rId22">
        <w:r w:rsidR="00EA4203">
          <w:rPr>
            <w:rStyle w:val="Hyperlink"/>
          </w:rPr>
          <w:t>the d</w:t>
        </w:r>
        <w:r w:rsidR="49547695" w:rsidRPr="5D74254A">
          <w:rPr>
            <w:rStyle w:val="Hyperlink"/>
          </w:rPr>
          <w:t>evelop</w:t>
        </w:r>
        <w:r w:rsidR="00EA4203">
          <w:rPr>
            <w:rStyle w:val="Hyperlink"/>
          </w:rPr>
          <w:t>ment of</w:t>
        </w:r>
        <w:r w:rsidR="49547695" w:rsidRPr="5D74254A">
          <w:rPr>
            <w:rStyle w:val="Hyperlink"/>
          </w:rPr>
          <w:t xml:space="preserve"> a new research data policy</w:t>
        </w:r>
      </w:hyperlink>
      <w:r w:rsidRPr="00D067A0">
        <w:t xml:space="preserve"> to update and streamline expectations for sharing and managing research data and other research-relevant digital objects arising from UKRI-funded research. This policy will apply to research funded by </w:t>
      </w:r>
      <w:r w:rsidR="00215327">
        <w:t xml:space="preserve">the seven disciplinary </w:t>
      </w:r>
      <w:r w:rsidRPr="00D067A0">
        <w:t>research councils, Research England, and Innovate UK, as well as to cross-UKRI schemes.</w:t>
      </w:r>
    </w:p>
    <w:p w14:paraId="649BC03E" w14:textId="1392BF9B" w:rsidR="00255D41" w:rsidRDefault="00E92130" w:rsidP="00D067A0">
      <w:pPr>
        <w:pStyle w:val="0Bodytext"/>
      </w:pPr>
      <w:r w:rsidRPr="00D067A0">
        <w:t xml:space="preserve">Following </w:t>
      </w:r>
      <w:hyperlink r:id="rId23" w:history="1">
        <w:r w:rsidRPr="00D067A0">
          <w:rPr>
            <w:rStyle w:val="Hyperlink"/>
          </w:rPr>
          <w:t>consultation</w:t>
        </w:r>
      </w:hyperlink>
      <w:r w:rsidRPr="00D067A0">
        <w:t xml:space="preserve"> with stakeholders </w:t>
      </w:r>
      <w:r w:rsidR="00255D41">
        <w:t>in</w:t>
      </w:r>
      <w:r w:rsidRPr="00D067A0">
        <w:t xml:space="preserve"> 2025, </w:t>
      </w:r>
      <w:r w:rsidR="00255D41" w:rsidRPr="00255D41">
        <w:t xml:space="preserve">UKRI is </w:t>
      </w:r>
      <w:r w:rsidR="004C7482">
        <w:t xml:space="preserve">currently </w:t>
      </w:r>
      <w:r w:rsidR="00255D41" w:rsidRPr="00255D41">
        <w:t>finalising the policy, developing guidance</w:t>
      </w:r>
      <w:r w:rsidR="004C7482">
        <w:t>,</w:t>
      </w:r>
      <w:r w:rsidR="00255D41" w:rsidRPr="00255D41">
        <w:t xml:space="preserve"> and looking at mechanisms to support implementation, including reviewing its approach to data management plans (DMP</w:t>
      </w:r>
      <w:r w:rsidR="004C7482">
        <w:t>s</w:t>
      </w:r>
      <w:r w:rsidR="00255D41" w:rsidRPr="00255D41">
        <w:t>)</w:t>
      </w:r>
      <w:r w:rsidR="004C7482">
        <w:t>.</w:t>
      </w:r>
    </w:p>
    <w:tbl>
      <w:tblPr>
        <w:tblStyle w:val="TableGrid"/>
        <w:tblW w:w="0" w:type="auto"/>
        <w:tblLook w:val="04A0" w:firstRow="1" w:lastRow="0" w:firstColumn="1" w:lastColumn="0" w:noHBand="0" w:noVBand="1"/>
      </w:tblPr>
      <w:tblGrid>
        <w:gridCol w:w="9628"/>
      </w:tblGrid>
      <w:tr w:rsidR="004C7482" w14:paraId="21CAE349" w14:textId="77777777" w:rsidTr="00930469">
        <w:tc>
          <w:tcPr>
            <w:tcW w:w="9628" w:type="dxa"/>
            <w:shd w:val="clear" w:color="auto" w:fill="180B4B" w:themeFill="accent1"/>
          </w:tcPr>
          <w:p w14:paraId="2A16C46B" w14:textId="77777777" w:rsidR="004C7482" w:rsidRPr="00930469" w:rsidRDefault="004C7482" w:rsidP="00D067A0">
            <w:pPr>
              <w:pStyle w:val="0Bodytext"/>
              <w:rPr>
                <w:b/>
                <w:bCs/>
              </w:rPr>
            </w:pPr>
            <w:r w:rsidRPr="00930469">
              <w:rPr>
                <w:b/>
                <w:bCs/>
              </w:rPr>
              <w:t xml:space="preserve">What is a Data Management Plan? </w:t>
            </w:r>
          </w:p>
          <w:p w14:paraId="13015C1F" w14:textId="6E9DF27C" w:rsidR="000D4FA4" w:rsidRPr="000D4FA4" w:rsidRDefault="000D4FA4" w:rsidP="000D4FA4">
            <w:pPr>
              <w:pStyle w:val="0Bodytext"/>
            </w:pPr>
            <w:r w:rsidRPr="000D4FA4">
              <w:t xml:space="preserve">A data management plan (DMP) is a formal document that describes how research data will be handled both during and after a research project. It sets out what data will be collected or created </w:t>
            </w:r>
            <w:r>
              <w:t>(</w:t>
            </w:r>
            <w:r w:rsidRPr="000D4FA4">
              <w:t>including the types, formats, and volumes involved</w:t>
            </w:r>
            <w:r>
              <w:t>)</w:t>
            </w:r>
            <w:r w:rsidRPr="000D4FA4">
              <w:t xml:space="preserve"> alongside how that data will be organised, documented, and kept secure throughout the project lifecycle. DMPs also address who can access the data and under what conditions, covering any restrictions that may apply for reasons of confidentiality, commercial sensitivity, or research ethics, as well as the licensing terms governing reuse.</w:t>
            </w:r>
          </w:p>
          <w:p w14:paraId="2C016B49" w14:textId="77777777" w:rsidR="000D4FA4" w:rsidRDefault="000D4FA4" w:rsidP="000E3B04">
            <w:pPr>
              <w:pStyle w:val="0Bodytext"/>
            </w:pPr>
            <w:r w:rsidRPr="000D4FA4">
              <w:t>Beyond the active project period, a DMP specifies what will happen to the data once the research concludes</w:t>
            </w:r>
            <w:r>
              <w:t>, for example</w:t>
            </w:r>
            <w:r w:rsidRPr="000D4FA4">
              <w:t xml:space="preserve"> whether it will be deposited in a repository, how long it will be retained, and who holds ongoing responsibility for it. </w:t>
            </w:r>
          </w:p>
          <w:p w14:paraId="6879C015" w14:textId="36719A3E" w:rsidR="00FD5D9E" w:rsidRDefault="000D4FA4" w:rsidP="000E3B04">
            <w:pPr>
              <w:pStyle w:val="0Bodytext"/>
            </w:pPr>
            <w:r w:rsidRPr="000D4FA4">
              <w:t>Funders</w:t>
            </w:r>
            <w:r w:rsidR="00E825E1">
              <w:t xml:space="preserve"> </w:t>
            </w:r>
            <w:r w:rsidRPr="000D4FA4">
              <w:t>and institutions</w:t>
            </w:r>
            <w:r w:rsidR="007F061A">
              <w:t xml:space="preserve"> </w:t>
            </w:r>
            <w:r w:rsidR="00E825E1">
              <w:t>around the world</w:t>
            </w:r>
            <w:r w:rsidR="00E57BFB">
              <w:t xml:space="preserve">, including research councils within UKRI, </w:t>
            </w:r>
            <w:r w:rsidRPr="000D4FA4">
              <w:t>increasingly require DMPs as a condition of grant funding</w:t>
            </w:r>
            <w:r>
              <w:t xml:space="preserve"> and good research practice</w:t>
            </w:r>
            <w:r w:rsidRPr="000D4FA4">
              <w:t>. Rather than a one-off exercise, a DMP is intended to be updated as the project evolves</w:t>
            </w:r>
            <w:r>
              <w:t>,</w:t>
            </w:r>
            <w:r w:rsidRPr="000D4FA4">
              <w:t xml:space="preserve"> to reflect any changes in how data is being collected, managed, or shared.</w:t>
            </w:r>
          </w:p>
        </w:tc>
      </w:tr>
    </w:tbl>
    <w:p w14:paraId="5D86A4AB" w14:textId="5A0AFE17" w:rsidR="00E92130" w:rsidRPr="00740602" w:rsidRDefault="00E92130" w:rsidP="00D067A0">
      <w:pPr>
        <w:pStyle w:val="0Bodytext"/>
      </w:pPr>
      <w:r w:rsidRPr="00740602">
        <w:t>DMPs are recognised as critical tools to help maximise the value of data arising from funded research and to support an open research and innovation culture across the research landscape.</w:t>
      </w:r>
    </w:p>
    <w:p w14:paraId="4C073D0A" w14:textId="72C29A83" w:rsidR="009C4849" w:rsidRDefault="00E92130" w:rsidP="00D067A0">
      <w:pPr>
        <w:pStyle w:val="0Bodytext"/>
      </w:pPr>
      <w:r w:rsidRPr="00740602">
        <w:t xml:space="preserve">UKRI commissioned </w:t>
      </w:r>
      <w:hyperlink r:id="rId24">
        <w:r w:rsidR="49547695" w:rsidRPr="5D74254A">
          <w:rPr>
            <w:rStyle w:val="Hyperlink"/>
          </w:rPr>
          <w:t>Research Consulting</w:t>
        </w:r>
      </w:hyperlink>
      <w:r w:rsidRPr="00740602">
        <w:t xml:space="preserve"> to conduct an independent review to understand how DMPs are currently used, what challenges exist, and how UKRI might refine its approach to support best practices. </w:t>
      </w:r>
    </w:p>
    <w:p w14:paraId="6D01E5D4" w14:textId="2EAE827C" w:rsidR="00C015B3" w:rsidRPr="00D067A0" w:rsidRDefault="00E92130" w:rsidP="00D067A0">
      <w:pPr>
        <w:pStyle w:val="0Bodytext"/>
      </w:pPr>
      <w:r w:rsidRPr="00740602">
        <w:t xml:space="preserve">This report presents the findings from </w:t>
      </w:r>
      <w:r w:rsidR="009C4849">
        <w:t xml:space="preserve">extensive desk research and </w:t>
      </w:r>
      <w:r w:rsidR="005D458B">
        <w:t xml:space="preserve">engagement with </w:t>
      </w:r>
      <w:r w:rsidRPr="00740602">
        <w:t>7</w:t>
      </w:r>
      <w:r w:rsidR="002D3DD7" w:rsidRPr="00740602">
        <w:t>1</w:t>
      </w:r>
      <w:r w:rsidRPr="00740602">
        <w:t xml:space="preserve"> stakeholders across the research ecosystem, including research funders, research performing organisations, researchers, publishers</w:t>
      </w:r>
      <w:r w:rsidR="00512B28">
        <w:t>,</w:t>
      </w:r>
      <w:r w:rsidRPr="00740602">
        <w:t xml:space="preserve"> and infrastructure providers.</w:t>
      </w:r>
    </w:p>
    <w:p w14:paraId="00AD8A44" w14:textId="77777777" w:rsidR="00A466A7" w:rsidRPr="00CC3E72" w:rsidRDefault="00A466A7" w:rsidP="00A466A7">
      <w:pPr>
        <w:pStyle w:val="Heading2"/>
      </w:pPr>
      <w:bookmarkStart w:id="9" w:name="_Toc225762469"/>
      <w:r>
        <w:lastRenderedPageBreak/>
        <w:t>Methodology</w:t>
      </w:r>
      <w:bookmarkEnd w:id="9"/>
    </w:p>
    <w:p w14:paraId="147965B2" w14:textId="1097E40E" w:rsidR="001D417F" w:rsidRDefault="00DB79BB" w:rsidP="00A74874">
      <w:pPr>
        <w:pStyle w:val="0Bodytext"/>
      </w:pPr>
      <w:r w:rsidRPr="00DB79BB">
        <w:t>Th</w:t>
      </w:r>
      <w:r w:rsidR="004874B3">
        <w:t>is</w:t>
      </w:r>
      <w:r w:rsidRPr="00DB79BB">
        <w:t xml:space="preserve"> study followed a Double Diamond approach</w:t>
      </w:r>
      <w:r w:rsidR="000C2110">
        <w:t xml:space="preserve"> (</w:t>
      </w:r>
      <w:r w:rsidR="000C2110">
        <w:fldChar w:fldCharType="begin"/>
      </w:r>
      <w:r w:rsidR="000C2110">
        <w:instrText xml:space="preserve"> REF _Ref222479601 \h </w:instrText>
      </w:r>
      <w:r w:rsidR="000C2110">
        <w:fldChar w:fldCharType="separate"/>
      </w:r>
      <w:r w:rsidR="007A5F38">
        <w:t xml:space="preserve">Figure </w:t>
      </w:r>
      <w:r w:rsidR="007A5F38">
        <w:rPr>
          <w:noProof/>
        </w:rPr>
        <w:t>1</w:t>
      </w:r>
      <w:r w:rsidR="000C2110">
        <w:fldChar w:fldCharType="end"/>
      </w:r>
      <w:r w:rsidR="000C2110">
        <w:t>)</w:t>
      </w:r>
      <w:r w:rsidRPr="00DB79BB">
        <w:t>,</w:t>
      </w:r>
      <w:r w:rsidR="001D417F">
        <w:t xml:space="preserve"> drawing</w:t>
      </w:r>
      <w:r w:rsidRPr="00DB79BB">
        <w:t xml:space="preserve"> on multiple data sources</w:t>
      </w:r>
      <w:r w:rsidR="001D417F">
        <w:t xml:space="preserve"> including</w:t>
      </w:r>
      <w:r w:rsidRPr="00DB79BB">
        <w:t xml:space="preserve"> desk research, qualitative interviews and focus groups, and workshop-based co-design to triangulate findings and develop grounded recommendations. </w:t>
      </w:r>
    </w:p>
    <w:p w14:paraId="1CA1BD0D" w14:textId="75C7B07E" w:rsidR="00DB79BB" w:rsidRDefault="00913B29" w:rsidP="00A74874">
      <w:pPr>
        <w:pStyle w:val="0Bodytext"/>
      </w:pPr>
      <w:r>
        <w:t>The project developed as follows:</w:t>
      </w:r>
    </w:p>
    <w:p w14:paraId="62DA2F99" w14:textId="5ED32DF8" w:rsidR="0031740B" w:rsidRPr="00627D45" w:rsidRDefault="0031740B" w:rsidP="00930469">
      <w:pPr>
        <w:pStyle w:val="Bullets"/>
      </w:pPr>
      <w:bookmarkStart w:id="10" w:name="_Ref222478575"/>
      <w:r w:rsidRPr="00627D45">
        <w:rPr>
          <w:b/>
          <w:bCs/>
        </w:rPr>
        <w:t xml:space="preserve">The Discover phase established a baseline understanding of current </w:t>
      </w:r>
      <w:r w:rsidR="003B3220">
        <w:rPr>
          <w:b/>
          <w:bCs/>
        </w:rPr>
        <w:t xml:space="preserve">requirements </w:t>
      </w:r>
      <w:r w:rsidR="003B6A3F">
        <w:rPr>
          <w:b/>
          <w:bCs/>
        </w:rPr>
        <w:t xml:space="preserve">for data management plans </w:t>
      </w:r>
      <w:r w:rsidR="003B3220">
        <w:rPr>
          <w:b/>
          <w:bCs/>
        </w:rPr>
        <w:t>across UKRI and beyond</w:t>
      </w:r>
      <w:r w:rsidRPr="00627D45">
        <w:rPr>
          <w:b/>
          <w:bCs/>
        </w:rPr>
        <w:t>.</w:t>
      </w:r>
      <w:r w:rsidRPr="00627D45">
        <w:t xml:space="preserve"> This involved desk research to map </w:t>
      </w:r>
      <w:r w:rsidR="00841EC9">
        <w:t xml:space="preserve">current </w:t>
      </w:r>
      <w:r w:rsidRPr="00627D45">
        <w:t xml:space="preserve">requirements across all UKRI </w:t>
      </w:r>
      <w:r w:rsidRPr="00537918">
        <w:t>research</w:t>
      </w:r>
      <w:r w:rsidRPr="00627D45">
        <w:t xml:space="preserve"> councils, Innovate UK and Research England</w:t>
      </w:r>
      <w:r w:rsidR="0058469A" w:rsidRPr="00627D45">
        <w:t xml:space="preserve">; </w:t>
      </w:r>
      <w:r w:rsidR="00090552">
        <w:t xml:space="preserve">a review of evidence gathered by UKRI as part of its </w:t>
      </w:r>
      <w:r w:rsidR="00537918">
        <w:t xml:space="preserve">research data </w:t>
      </w:r>
      <w:r w:rsidR="00090552">
        <w:t xml:space="preserve">policy consultation (including </w:t>
      </w:r>
      <w:r w:rsidR="00107B94" w:rsidRPr="00107B94">
        <w:t xml:space="preserve">workshop notes </w:t>
      </w:r>
      <w:r w:rsidR="00537918">
        <w:t>and</w:t>
      </w:r>
      <w:r w:rsidR="00107B94" w:rsidRPr="00107B94">
        <w:t xml:space="preserve"> written responses submitted to </w:t>
      </w:r>
      <w:r w:rsidR="00537918">
        <w:t xml:space="preserve">the UKRI </w:t>
      </w:r>
      <w:hyperlink r:id="rId25" w:history="1">
        <w:r w:rsidR="00537918" w:rsidRPr="00537918">
          <w:rPr>
            <w:rStyle w:val="Hyperlink"/>
          </w:rPr>
          <w:t>E</w:t>
        </w:r>
        <w:r w:rsidR="00107B94" w:rsidRPr="00537918">
          <w:rPr>
            <w:rStyle w:val="Hyperlink"/>
          </w:rPr>
          <w:t xml:space="preserve">ngagement </w:t>
        </w:r>
        <w:r w:rsidR="00537918" w:rsidRPr="00537918">
          <w:rPr>
            <w:rStyle w:val="Hyperlink"/>
          </w:rPr>
          <w:t>H</w:t>
        </w:r>
        <w:r w:rsidR="00107B94" w:rsidRPr="00537918">
          <w:rPr>
            <w:rStyle w:val="Hyperlink"/>
          </w:rPr>
          <w:t>ub</w:t>
        </w:r>
      </w:hyperlink>
      <w:r w:rsidR="00107B94">
        <w:t>)</w:t>
      </w:r>
      <w:r w:rsidR="00090552">
        <w:t xml:space="preserve">; </w:t>
      </w:r>
      <w:r w:rsidR="0058469A" w:rsidRPr="00627D45">
        <w:t>an investigation of</w:t>
      </w:r>
      <w:r w:rsidRPr="00627D45">
        <w:t xml:space="preserve"> </w:t>
      </w:r>
      <w:r w:rsidR="003F23DF">
        <w:t xml:space="preserve">the DMP </w:t>
      </w:r>
      <w:r w:rsidR="001E1BFE">
        <w:t xml:space="preserve">requirements </w:t>
      </w:r>
      <w:r w:rsidR="003F23DF">
        <w:t xml:space="preserve">of </w:t>
      </w:r>
      <w:r w:rsidR="0058469A" w:rsidRPr="00627D45">
        <w:t xml:space="preserve">other </w:t>
      </w:r>
      <w:r w:rsidRPr="00627D45">
        <w:t xml:space="preserve">research funders; and </w:t>
      </w:r>
      <w:r w:rsidR="0058469A" w:rsidRPr="00627D45">
        <w:t xml:space="preserve">a </w:t>
      </w:r>
      <w:r w:rsidRPr="00627D45">
        <w:t xml:space="preserve">review </w:t>
      </w:r>
      <w:r w:rsidR="0058469A" w:rsidRPr="00627D45">
        <w:t xml:space="preserve">of </w:t>
      </w:r>
      <w:r w:rsidRPr="00627D45">
        <w:t>existing data management plans submitted in response to UKRI funding opportunities. An initial workshop with representatives from across UKRI's councils, Innovate UK</w:t>
      </w:r>
      <w:r w:rsidR="0058469A" w:rsidRPr="00627D45">
        <w:t>,</w:t>
      </w:r>
      <w:r w:rsidRPr="00627D45">
        <w:t xml:space="preserve"> and Research England was held in October 2025 to validate the findings of </w:t>
      </w:r>
      <w:r w:rsidR="0058469A" w:rsidRPr="00627D45">
        <w:t xml:space="preserve">initial </w:t>
      </w:r>
      <w:r w:rsidRPr="00627D45">
        <w:t>desk research and to develop a theory of change</w:t>
      </w:r>
      <w:r w:rsidR="0058469A" w:rsidRPr="00627D45">
        <w:t xml:space="preserve"> that guided the project and the development of research questions</w:t>
      </w:r>
      <w:r w:rsidRPr="00627D45">
        <w:t xml:space="preserve">. </w:t>
      </w:r>
    </w:p>
    <w:p w14:paraId="6760F000" w14:textId="3481810B" w:rsidR="0031740B" w:rsidRPr="00627D45" w:rsidRDefault="0031740B" w:rsidP="00203C71">
      <w:pPr>
        <w:pStyle w:val="Bullets"/>
      </w:pPr>
      <w:r w:rsidRPr="00627D45">
        <w:rPr>
          <w:b/>
          <w:bCs/>
        </w:rPr>
        <w:t>The Define phase focused on stakeholder engagement</w:t>
      </w:r>
      <w:r w:rsidR="00203C71" w:rsidRPr="00627D45">
        <w:rPr>
          <w:b/>
          <w:bCs/>
        </w:rPr>
        <w:t xml:space="preserve"> and aimed to capture </w:t>
      </w:r>
      <w:r w:rsidR="00627D45" w:rsidRPr="00627D45">
        <w:rPr>
          <w:b/>
          <w:bCs/>
        </w:rPr>
        <w:t xml:space="preserve">priorities </w:t>
      </w:r>
      <w:r w:rsidR="003F23DF">
        <w:rPr>
          <w:b/>
          <w:bCs/>
        </w:rPr>
        <w:t>to guide the development of</w:t>
      </w:r>
      <w:r w:rsidR="00627D45" w:rsidRPr="00627D45">
        <w:rPr>
          <w:b/>
          <w:bCs/>
        </w:rPr>
        <w:t xml:space="preserve"> pan-UKRI </w:t>
      </w:r>
      <w:r w:rsidR="003F23DF">
        <w:rPr>
          <w:b/>
          <w:bCs/>
        </w:rPr>
        <w:t xml:space="preserve">DMP </w:t>
      </w:r>
      <w:r w:rsidR="001E1BFE" w:rsidRPr="001E1BFE">
        <w:rPr>
          <w:b/>
          <w:bCs/>
        </w:rPr>
        <w:t>requirements</w:t>
      </w:r>
      <w:r w:rsidRPr="00627D45">
        <w:rPr>
          <w:b/>
          <w:bCs/>
        </w:rPr>
        <w:t>.</w:t>
      </w:r>
      <w:r w:rsidRPr="00627D45">
        <w:t xml:space="preserve"> Stakeholders were identified across three levels to ensure coverage across the research landscape: micro (individual researchers and research communities), meso (research performing organisations, publishers, DMP tool providers and infrastructure services), and macro (</w:t>
      </w:r>
      <w:r w:rsidR="00627D45" w:rsidRPr="00627D45">
        <w:t xml:space="preserve">research </w:t>
      </w:r>
      <w:r w:rsidRPr="00627D45">
        <w:t>funders). A total of 40 interviews were conducted with stakeholders across these groups</w:t>
      </w:r>
      <w:r w:rsidR="00627D45" w:rsidRPr="00627D45">
        <w:t>; i</w:t>
      </w:r>
      <w:r w:rsidR="00203C71" w:rsidRPr="00627D45">
        <w:t xml:space="preserve">n addition, 19 interviews were conducted with UKRI council representatives to understand current </w:t>
      </w:r>
      <w:r w:rsidR="003F23DF">
        <w:t xml:space="preserve">DMP </w:t>
      </w:r>
      <w:r w:rsidR="001E1BFE">
        <w:t xml:space="preserve">requirements </w:t>
      </w:r>
      <w:r w:rsidR="003F23DF">
        <w:t>and support mechanisms</w:t>
      </w:r>
      <w:r w:rsidR="00203C71" w:rsidRPr="00627D45">
        <w:t xml:space="preserve"> across the organisation.</w:t>
      </w:r>
    </w:p>
    <w:p w14:paraId="0CE40DAA" w14:textId="6E87A25B" w:rsidR="0031740B" w:rsidRPr="00627D45" w:rsidRDefault="0031740B" w:rsidP="0031740B">
      <w:pPr>
        <w:pStyle w:val="Bullets"/>
      </w:pPr>
      <w:r w:rsidRPr="00627D45">
        <w:rPr>
          <w:b/>
          <w:bCs/>
        </w:rPr>
        <w:t xml:space="preserve">An interim </w:t>
      </w:r>
      <w:r w:rsidR="0096329D">
        <w:rPr>
          <w:b/>
          <w:bCs/>
        </w:rPr>
        <w:t xml:space="preserve">validation </w:t>
      </w:r>
      <w:r w:rsidRPr="00627D45">
        <w:rPr>
          <w:b/>
          <w:bCs/>
        </w:rPr>
        <w:t xml:space="preserve">workshop was conducted in November 2025. </w:t>
      </w:r>
      <w:r w:rsidRPr="00627D45">
        <w:t xml:space="preserve">Emerging findings were presented to </w:t>
      </w:r>
      <w:r w:rsidR="0096329D">
        <w:t>UKRI’s</w:t>
      </w:r>
      <w:r w:rsidRPr="00627D45">
        <w:t xml:space="preserve"> Research Data Policy Working Group, summarising the key messages arising from the external stakeholder consultation</w:t>
      </w:r>
      <w:r w:rsidR="005D458B">
        <w:t xml:space="preserve"> </w:t>
      </w:r>
      <w:r w:rsidR="005D458B" w:rsidRPr="005D458B">
        <w:t>conducted as part of this review</w:t>
      </w:r>
      <w:r w:rsidR="0096329D">
        <w:t>;</w:t>
      </w:r>
      <w:r w:rsidRPr="00627D45">
        <w:t xml:space="preserve"> at this workshop, a</w:t>
      </w:r>
      <w:r w:rsidR="0096329D">
        <w:t xml:space="preserve"> </w:t>
      </w:r>
      <w:r w:rsidRPr="00627D45">
        <w:t xml:space="preserve">draft framework </w:t>
      </w:r>
      <w:r w:rsidR="00C72B33">
        <w:t>outlining potential</w:t>
      </w:r>
      <w:r w:rsidR="00C72B33" w:rsidRPr="00C72B33">
        <w:t xml:space="preserve"> </w:t>
      </w:r>
      <w:r w:rsidR="00C72B33" w:rsidRPr="00C161F1">
        <w:t>requirements for data management plans</w:t>
      </w:r>
      <w:r w:rsidR="00C72B33">
        <w:t xml:space="preserve"> </w:t>
      </w:r>
      <w:r w:rsidRPr="00627D45">
        <w:t>was presented</w:t>
      </w:r>
      <w:r w:rsidR="0096329D">
        <w:t xml:space="preserve">, setting </w:t>
      </w:r>
      <w:r w:rsidR="00A962C5">
        <w:t>up a process of iterative development</w:t>
      </w:r>
      <w:r w:rsidRPr="00627D45">
        <w:t>.</w:t>
      </w:r>
      <w:r w:rsidRPr="00627D45">
        <w:rPr>
          <w:b/>
          <w:bCs/>
        </w:rPr>
        <w:t xml:space="preserve"> </w:t>
      </w:r>
    </w:p>
    <w:p w14:paraId="23ECE82F" w14:textId="6D58C71F" w:rsidR="0031740B" w:rsidRPr="00627D45" w:rsidRDefault="0031740B" w:rsidP="0031740B">
      <w:pPr>
        <w:pStyle w:val="Bullets"/>
      </w:pPr>
      <w:r w:rsidRPr="00627D45">
        <w:rPr>
          <w:b/>
          <w:bCs/>
        </w:rPr>
        <w:t xml:space="preserve">The Develop phase explored potential solutions to </w:t>
      </w:r>
      <w:r w:rsidR="00A962C5">
        <w:rPr>
          <w:b/>
          <w:bCs/>
        </w:rPr>
        <w:t xml:space="preserve">the </w:t>
      </w:r>
      <w:r w:rsidRPr="00627D45">
        <w:rPr>
          <w:b/>
          <w:bCs/>
        </w:rPr>
        <w:t xml:space="preserve">challenges identified in previous phases. </w:t>
      </w:r>
      <w:r w:rsidRPr="00627D45">
        <w:t>This was achieved through two mixed stakeholder focus groups, convened in January 2026 to test a draft version of the proposed framework. These focus groups brought together 26 representatives from research performing organisations, infrastructure providers, publishers, researchers</w:t>
      </w:r>
      <w:r w:rsidR="00A962C5">
        <w:t>,</w:t>
      </w:r>
      <w:r w:rsidRPr="00627D45">
        <w:t xml:space="preserve"> and UKRI staff</w:t>
      </w:r>
      <w:r w:rsidR="00BA0CF1">
        <w:t xml:space="preserve"> (it should be noted that some attendees overlapped with prior phases of engagement)</w:t>
      </w:r>
      <w:r w:rsidRPr="00627D45">
        <w:t xml:space="preserve">. </w:t>
      </w:r>
    </w:p>
    <w:p w14:paraId="52941A1B" w14:textId="31641C2B" w:rsidR="0031740B" w:rsidRDefault="0031740B" w:rsidP="00BB01F1">
      <w:pPr>
        <w:pStyle w:val="Bullets"/>
      </w:pPr>
      <w:r w:rsidRPr="00D9678C">
        <w:rPr>
          <w:b/>
          <w:bCs/>
        </w:rPr>
        <w:t>The Deliver phase focused on the</w:t>
      </w:r>
      <w:r w:rsidR="00A962C5" w:rsidRPr="00D9678C">
        <w:rPr>
          <w:b/>
          <w:bCs/>
        </w:rPr>
        <w:t xml:space="preserve"> finalisation of the pan-UKRI framework for </w:t>
      </w:r>
      <w:r w:rsidR="001B5D19">
        <w:rPr>
          <w:b/>
          <w:bCs/>
        </w:rPr>
        <w:t xml:space="preserve">DMP </w:t>
      </w:r>
      <w:r w:rsidR="001E1BFE" w:rsidRPr="001E1BFE">
        <w:rPr>
          <w:b/>
          <w:bCs/>
        </w:rPr>
        <w:t>requirements</w:t>
      </w:r>
      <w:r w:rsidR="001E1BFE">
        <w:t xml:space="preserve"> </w:t>
      </w:r>
      <w:r w:rsidR="00A962C5" w:rsidRPr="00D9678C">
        <w:rPr>
          <w:b/>
          <w:bCs/>
        </w:rPr>
        <w:t>and the</w:t>
      </w:r>
      <w:r w:rsidRPr="00D9678C">
        <w:rPr>
          <w:b/>
          <w:bCs/>
        </w:rPr>
        <w:t xml:space="preserve"> development of this report</w:t>
      </w:r>
      <w:r w:rsidRPr="00627D45">
        <w:t xml:space="preserve">. </w:t>
      </w:r>
      <w:r w:rsidR="00A962C5">
        <w:t xml:space="preserve">Through further internal discussions with representatives of UKRI, the proposed pan-UKRI framework was iterated and </w:t>
      </w:r>
      <w:r w:rsidR="00AA3C54">
        <w:t xml:space="preserve">progressively improved, seeking to balance UKRI’s institutional needs and the </w:t>
      </w:r>
      <w:r w:rsidR="00D9678C">
        <w:t xml:space="preserve">feedback captured from across </w:t>
      </w:r>
      <w:r w:rsidR="00D9678C">
        <w:lastRenderedPageBreak/>
        <w:t xml:space="preserve">the research community. </w:t>
      </w:r>
      <w:r w:rsidRPr="00627D45">
        <w:t xml:space="preserve">This </w:t>
      </w:r>
      <w:r w:rsidR="00D9678C">
        <w:t xml:space="preserve">report was then prepared, including </w:t>
      </w:r>
      <w:r w:rsidRPr="00627D45">
        <w:t xml:space="preserve">evidence from all stakeholder engagement activities and proposed pan-UKRI </w:t>
      </w:r>
      <w:r w:rsidR="00363F64">
        <w:t xml:space="preserve">DMP </w:t>
      </w:r>
      <w:r w:rsidR="001E1BFE">
        <w:t>requirements</w:t>
      </w:r>
      <w:r w:rsidRPr="00306545">
        <w:t>.</w:t>
      </w:r>
    </w:p>
    <w:p w14:paraId="46660255" w14:textId="4D56BB4D" w:rsidR="001F074A" w:rsidRDefault="00D9678C" w:rsidP="00D9678C">
      <w:pPr>
        <w:pStyle w:val="0Bodytext"/>
      </w:pPr>
      <w:r w:rsidRPr="00EC64D2">
        <w:t xml:space="preserve">Throughout the project, findings were analysed through a process of thematic coding, using the theory of change created in the Discover phase as an organising framework. </w:t>
      </w:r>
      <w:r w:rsidR="00CA5B7F">
        <w:t>T</w:t>
      </w:r>
      <w:r w:rsidR="0031740B" w:rsidRPr="00EC64D2">
        <w:t xml:space="preserve">hematic </w:t>
      </w:r>
      <w:r w:rsidRPr="00EC64D2">
        <w:t xml:space="preserve">coding was supported </w:t>
      </w:r>
      <w:proofErr w:type="gramStart"/>
      <w:r w:rsidRPr="00EC64D2">
        <w:t>by the use of</w:t>
      </w:r>
      <w:proofErr w:type="gramEnd"/>
      <w:r w:rsidRPr="00EC64D2">
        <w:t xml:space="preserve"> generative </w:t>
      </w:r>
      <w:r w:rsidR="0031740B" w:rsidRPr="00EC64D2">
        <w:t>AI (Claude Opus 4.5)</w:t>
      </w:r>
      <w:r w:rsidR="00FD72AD" w:rsidRPr="00EC64D2">
        <w:t>,</w:t>
      </w:r>
      <w:r w:rsidR="0031740B" w:rsidRPr="00EC64D2">
        <w:t xml:space="preserve"> which assist</w:t>
      </w:r>
      <w:r w:rsidR="00FD72AD" w:rsidRPr="00EC64D2">
        <w:t>ed</w:t>
      </w:r>
      <w:r w:rsidR="0031740B" w:rsidRPr="00EC64D2">
        <w:t xml:space="preserve"> with evidence synthesis across a large qualitative dataset</w:t>
      </w:r>
      <w:r w:rsidR="00FD72AD" w:rsidRPr="00EC64D2">
        <w:t xml:space="preserve"> and with the extraction of quotes for inclusion in this report</w:t>
      </w:r>
      <w:r w:rsidR="0031740B" w:rsidRPr="00EC64D2">
        <w:t>.</w:t>
      </w:r>
      <w:r w:rsidR="00FD72AD" w:rsidRPr="00EC64D2">
        <w:t xml:space="preserve"> All generative AI outputs were closely monitored and validated by the research team, to ensure accuracy of interpretation</w:t>
      </w:r>
      <w:r w:rsidR="00E96D6E">
        <w:t xml:space="preserve"> and correctness. </w:t>
      </w:r>
    </w:p>
    <w:p w14:paraId="16BA5F25" w14:textId="2F0FF0C6" w:rsidR="0031740B" w:rsidRDefault="001F074A" w:rsidP="00D9678C">
      <w:pPr>
        <w:pStyle w:val="0Bodytext"/>
      </w:pPr>
      <w:r>
        <w:t>Please note that no sensitive data shared by UKRI (e.g. sample DMPs, consultation responses) was uploaded to generative AI systems or analysed via generative AI.</w:t>
      </w:r>
    </w:p>
    <w:p w14:paraId="2ED6E005" w14:textId="77777777" w:rsidR="0031740B" w:rsidRDefault="0031740B">
      <w:pPr>
        <w:tabs>
          <w:tab w:val="clear" w:pos="284"/>
        </w:tabs>
        <w:spacing w:line="259" w:lineRule="auto"/>
        <w:jc w:val="left"/>
        <w:rPr>
          <w:iCs/>
          <w:color w:val="180B4B" w:themeColor="accent1"/>
          <w:sz w:val="24"/>
        </w:rPr>
      </w:pPr>
      <w:r>
        <w:br w:type="page"/>
      </w:r>
    </w:p>
    <w:p w14:paraId="212D7A40" w14:textId="55470C1C" w:rsidR="0031740B" w:rsidRDefault="0031740B" w:rsidP="0031740B">
      <w:pPr>
        <w:pStyle w:val="Figureandtablecaptions"/>
      </w:pPr>
      <w:bookmarkStart w:id="11" w:name="_Ref222479601"/>
      <w:r>
        <w:lastRenderedPageBreak/>
        <w:t xml:space="preserve">Figure </w:t>
      </w:r>
      <w:r>
        <w:fldChar w:fldCharType="begin"/>
      </w:r>
      <w:r>
        <w:instrText>SEQ Figure \* ARABIC</w:instrText>
      </w:r>
      <w:r>
        <w:fldChar w:fldCharType="separate"/>
      </w:r>
      <w:r w:rsidR="007A5F38">
        <w:rPr>
          <w:noProof/>
        </w:rPr>
        <w:t>1</w:t>
      </w:r>
      <w:r>
        <w:fldChar w:fldCharType="end"/>
      </w:r>
      <w:bookmarkEnd w:id="10"/>
      <w:bookmarkEnd w:id="11"/>
      <w:r>
        <w:t>. High-level diagram of the project approach.</w:t>
      </w:r>
    </w:p>
    <w:p w14:paraId="51CE3496" w14:textId="77777777" w:rsidR="0031740B" w:rsidRDefault="00F60E3D" w:rsidP="0031740B">
      <w:pPr>
        <w:pStyle w:val="Figureandtablecaptions"/>
        <w:keepNext/>
      </w:pPr>
      <w:r w:rsidRPr="00F60E3D">
        <w:rPr>
          <w:noProof/>
        </w:rPr>
        <w:drawing>
          <wp:inline distT="0" distB="0" distL="0" distR="0" wp14:anchorId="2CD95CB9" wp14:editId="735A1803">
            <wp:extent cx="6120130" cy="3044825"/>
            <wp:effectExtent l="0" t="0" r="0" b="3175"/>
            <wp:docPr id="382717346" name="Picture 1" descr="A diagram of a diamond with Great Pyramid of Giza in th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717346" name="Picture 1" descr="A diagram of a diamond with Great Pyramid of Giza in the background&#10;&#10;AI-generated content may be incorrect."/>
                    <pic:cNvPicPr/>
                  </pic:nvPicPr>
                  <pic:blipFill>
                    <a:blip r:embed="rId26"/>
                    <a:stretch>
                      <a:fillRect/>
                    </a:stretch>
                  </pic:blipFill>
                  <pic:spPr>
                    <a:xfrm>
                      <a:off x="0" y="0"/>
                      <a:ext cx="6120130" cy="3044825"/>
                    </a:xfrm>
                    <a:prstGeom prst="rect">
                      <a:avLst/>
                    </a:prstGeom>
                  </pic:spPr>
                </pic:pic>
              </a:graphicData>
            </a:graphic>
          </wp:inline>
        </w:drawing>
      </w:r>
    </w:p>
    <w:p w14:paraId="4B0F9EC3" w14:textId="655AC212" w:rsidR="00A74874" w:rsidRDefault="00A74874" w:rsidP="00A74874">
      <w:pPr>
        <w:pStyle w:val="Heading2"/>
      </w:pPr>
      <w:bookmarkStart w:id="12" w:name="_Toc225762470"/>
      <w:r>
        <w:t>Report structure</w:t>
      </w:r>
      <w:bookmarkEnd w:id="12"/>
    </w:p>
    <w:p w14:paraId="298743F6" w14:textId="0BC1EA21" w:rsidR="009E26CD" w:rsidRDefault="009E26CD" w:rsidP="009E26CD">
      <w:pPr>
        <w:pStyle w:val="0Bodytext"/>
      </w:pPr>
      <w:r>
        <w:t>Following the present section, this report includes the following sections (</w:t>
      </w:r>
      <w:r>
        <w:fldChar w:fldCharType="begin"/>
      </w:r>
      <w:r>
        <w:instrText xml:space="preserve"> REF _Ref221532901 \h  \* MERGEFORMAT </w:instrText>
      </w:r>
      <w:r>
        <w:fldChar w:fldCharType="separate"/>
      </w:r>
      <w:r w:rsidR="007A5F38">
        <w:t xml:space="preserve">Table </w:t>
      </w:r>
      <w:r w:rsidR="007A5F38">
        <w:rPr>
          <w:noProof/>
        </w:rPr>
        <w:t>1</w:t>
      </w:r>
      <w:r>
        <w:fldChar w:fldCharType="end"/>
      </w:r>
      <w:r>
        <w:t xml:space="preserve">). Given the depth of the discussion and analysis, </w:t>
      </w:r>
      <w:proofErr w:type="gramStart"/>
      <w:r>
        <w:t>a brief summary</w:t>
      </w:r>
      <w:proofErr w:type="gramEnd"/>
      <w:r>
        <w:t xml:space="preserve"> of each section is provided to aid navigation. </w:t>
      </w:r>
    </w:p>
    <w:p w14:paraId="4546F1CF" w14:textId="3C901314" w:rsidR="009E26CD" w:rsidRDefault="009E26CD" w:rsidP="009E26CD">
      <w:pPr>
        <w:pStyle w:val="Figureandtablecaptions"/>
      </w:pPr>
      <w:bookmarkStart w:id="13" w:name="_Ref221532901"/>
      <w:r>
        <w:t xml:space="preserve">Table </w:t>
      </w:r>
      <w:r>
        <w:fldChar w:fldCharType="begin"/>
      </w:r>
      <w:r>
        <w:instrText>SEQ Table \* ARABIC</w:instrText>
      </w:r>
      <w:r>
        <w:fldChar w:fldCharType="separate"/>
      </w:r>
      <w:r w:rsidR="007A5F38">
        <w:rPr>
          <w:noProof/>
        </w:rPr>
        <w:t>1</w:t>
      </w:r>
      <w:r>
        <w:fldChar w:fldCharType="end"/>
      </w:r>
      <w:bookmarkEnd w:id="13"/>
      <w:r>
        <w:t>. Report structure.</w:t>
      </w:r>
    </w:p>
    <w:tbl>
      <w:tblPr>
        <w:tblStyle w:val="GridTable4-Accent3"/>
        <w:tblW w:w="0" w:type="auto"/>
        <w:tblLook w:val="04A0" w:firstRow="1" w:lastRow="0" w:firstColumn="1" w:lastColumn="0" w:noHBand="0" w:noVBand="1"/>
      </w:tblPr>
      <w:tblGrid>
        <w:gridCol w:w="2389"/>
        <w:gridCol w:w="7239"/>
      </w:tblGrid>
      <w:tr w:rsidR="00FD0A4F" w:rsidRPr="0002050C" w14:paraId="035E2DCA" w14:textId="77777777" w:rsidTr="009E26C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DB769F1" w14:textId="77777777" w:rsidR="009E26CD" w:rsidRPr="00F57DD8" w:rsidRDefault="009E26CD" w:rsidP="00543B62">
            <w:pPr>
              <w:pStyle w:val="TableHeader"/>
              <w:tabs>
                <w:tab w:val="clear" w:pos="284"/>
                <w:tab w:val="left" w:pos="230"/>
              </w:tabs>
              <w:spacing w:before="48" w:after="48"/>
            </w:pPr>
            <w:r w:rsidRPr="00F57DD8">
              <w:t>Section</w:t>
            </w:r>
          </w:p>
        </w:tc>
        <w:tc>
          <w:tcPr>
            <w:tcW w:w="0" w:type="auto"/>
            <w:hideMark/>
          </w:tcPr>
          <w:p w14:paraId="106810EE" w14:textId="77777777" w:rsidR="009E26CD" w:rsidRPr="00F57DD8" w:rsidRDefault="009E26CD" w:rsidP="00543B62">
            <w:pPr>
              <w:pStyle w:val="TableHeader"/>
              <w:tabs>
                <w:tab w:val="clear" w:pos="284"/>
                <w:tab w:val="left" w:pos="230"/>
              </w:tabs>
              <w:spacing w:before="48" w:after="48"/>
              <w:cnfStyle w:val="100000000000" w:firstRow="1" w:lastRow="0" w:firstColumn="0" w:lastColumn="0" w:oddVBand="0" w:evenVBand="0" w:oddHBand="0" w:evenHBand="0" w:firstRowFirstColumn="0" w:firstRowLastColumn="0" w:lastRowFirstColumn="0" w:lastRowLastColumn="0"/>
            </w:pPr>
            <w:r w:rsidRPr="00F57DD8">
              <w:t>Summary</w:t>
            </w:r>
            <w:r>
              <w:t xml:space="preserve"> of coverage</w:t>
            </w:r>
          </w:p>
        </w:tc>
      </w:tr>
      <w:tr w:rsidR="00FD0A4F" w:rsidRPr="0002050C" w14:paraId="6D71B0E5" w14:textId="77777777" w:rsidTr="009E26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F0F621E" w14:textId="7F31FD3B" w:rsidR="009E26CD" w:rsidRPr="009E26CD" w:rsidRDefault="009E26CD" w:rsidP="009E26CD">
            <w:pPr>
              <w:pStyle w:val="Tabletext"/>
              <w:tabs>
                <w:tab w:val="clear" w:pos="284"/>
                <w:tab w:val="left" w:pos="230"/>
              </w:tabs>
              <w:spacing w:before="48" w:after="48"/>
              <w:rPr>
                <w:b/>
                <w:bCs/>
              </w:rPr>
            </w:pPr>
            <w:r w:rsidRPr="009E26CD">
              <w:rPr>
                <w:b/>
                <w:bCs/>
              </w:rPr>
              <w:t xml:space="preserve">Section 2. </w:t>
            </w:r>
            <w:r w:rsidR="008C5D9A">
              <w:rPr>
                <w:b/>
                <w:bCs/>
              </w:rPr>
              <w:t xml:space="preserve">Research funder </w:t>
            </w:r>
            <w:r w:rsidR="008C5D9A" w:rsidRPr="009E26CD">
              <w:rPr>
                <w:b/>
                <w:bCs/>
              </w:rPr>
              <w:t>perspecti</w:t>
            </w:r>
            <w:r w:rsidR="008C5D9A">
              <w:rPr>
                <w:b/>
                <w:bCs/>
              </w:rPr>
              <w:t>ves</w:t>
            </w:r>
          </w:p>
        </w:tc>
        <w:tc>
          <w:tcPr>
            <w:tcW w:w="0" w:type="auto"/>
            <w:hideMark/>
          </w:tcPr>
          <w:p w14:paraId="1C33FA88" w14:textId="22643862" w:rsidR="009E26CD" w:rsidRPr="00F57DD8" w:rsidRDefault="009E26CD" w:rsidP="009E26CD">
            <w:pPr>
              <w:pStyle w:val="Tablebullets"/>
              <w:tabs>
                <w:tab w:val="clear" w:pos="567"/>
                <w:tab w:val="left" w:pos="459"/>
              </w:tabs>
              <w:spacing w:after="97"/>
              <w:ind w:left="230" w:hanging="230"/>
              <w:cnfStyle w:val="000000100000" w:firstRow="0" w:lastRow="0" w:firstColumn="0" w:lastColumn="0" w:oddVBand="0" w:evenVBand="0" w:oddHBand="1" w:evenHBand="0" w:firstRowFirstColumn="0" w:firstRowLastColumn="0" w:lastRowFirstColumn="0" w:lastRowLastColumn="0"/>
            </w:pPr>
            <w:r w:rsidRPr="00F57DD8">
              <w:t xml:space="preserve">Maps the current landscape of </w:t>
            </w:r>
            <w:r w:rsidR="003E1B9B" w:rsidRPr="00930469">
              <w:t>requirements for data management plans</w:t>
            </w:r>
            <w:r w:rsidR="003E1B9B">
              <w:rPr>
                <w:b/>
                <w:bCs/>
              </w:rPr>
              <w:t xml:space="preserve"> </w:t>
            </w:r>
            <w:r w:rsidRPr="00F57DD8">
              <w:t xml:space="preserve">across UKRI's constituent bodies, examining how independent policy development prior to UKRI's formation created variation in approaches, submission processes, review mechanisms, and compliance monitoring. </w:t>
            </w:r>
          </w:p>
          <w:p w14:paraId="111F00E3" w14:textId="60D0EF53" w:rsidR="009E26CD" w:rsidRPr="00F57DD8" w:rsidRDefault="008C5D9A" w:rsidP="009E26CD">
            <w:pPr>
              <w:pStyle w:val="Tablebullets"/>
              <w:tabs>
                <w:tab w:val="clear" w:pos="567"/>
                <w:tab w:val="left" w:pos="459"/>
              </w:tabs>
              <w:spacing w:after="97"/>
              <w:ind w:left="230" w:hanging="230"/>
              <w:cnfStyle w:val="000000100000" w:firstRow="0" w:lastRow="0" w:firstColumn="0" w:lastColumn="0" w:oddVBand="0" w:evenVBand="0" w:oddHBand="1" w:evenHBand="0" w:firstRowFirstColumn="0" w:firstRowLastColumn="0" w:lastRowFirstColumn="0" w:lastRowLastColumn="0"/>
            </w:pPr>
            <w:r>
              <w:t xml:space="preserve">Explores </w:t>
            </w:r>
            <w:r w:rsidR="00C76B88">
              <w:t xml:space="preserve">the DMP </w:t>
            </w:r>
            <w:r w:rsidR="001E1BFE">
              <w:t xml:space="preserve">requirements </w:t>
            </w:r>
            <w:r w:rsidR="00C76B88">
              <w:t>of</w:t>
            </w:r>
            <w:r w:rsidR="009E26CD" w:rsidRPr="00F57DD8">
              <w:t xml:space="preserve"> </w:t>
            </w:r>
            <w:r w:rsidR="00C76B88">
              <w:t xml:space="preserve">other </w:t>
            </w:r>
            <w:r w:rsidR="009E26CD" w:rsidRPr="00F57DD8">
              <w:t>international funders.</w:t>
            </w:r>
          </w:p>
        </w:tc>
      </w:tr>
      <w:tr w:rsidR="00FD0A4F" w:rsidRPr="0002050C" w14:paraId="5ABE5CC4" w14:textId="77777777" w:rsidTr="009E26CD">
        <w:tc>
          <w:tcPr>
            <w:cnfStyle w:val="001000000000" w:firstRow="0" w:lastRow="0" w:firstColumn="1" w:lastColumn="0" w:oddVBand="0" w:evenVBand="0" w:oddHBand="0" w:evenHBand="0" w:firstRowFirstColumn="0" w:firstRowLastColumn="0" w:lastRowFirstColumn="0" w:lastRowLastColumn="0"/>
            <w:tcW w:w="0" w:type="auto"/>
            <w:hideMark/>
          </w:tcPr>
          <w:p w14:paraId="3D9C3661" w14:textId="77777777" w:rsidR="009E26CD" w:rsidRPr="009E26CD" w:rsidRDefault="009E26CD" w:rsidP="009E26CD">
            <w:pPr>
              <w:pStyle w:val="Tabletext"/>
              <w:tabs>
                <w:tab w:val="clear" w:pos="284"/>
                <w:tab w:val="left" w:pos="230"/>
              </w:tabs>
              <w:spacing w:before="48" w:after="48"/>
              <w:rPr>
                <w:b/>
                <w:bCs/>
              </w:rPr>
            </w:pPr>
            <w:r w:rsidRPr="009E26CD">
              <w:rPr>
                <w:b/>
                <w:bCs/>
              </w:rPr>
              <w:t>Section 3. Stakeholder perspectives</w:t>
            </w:r>
          </w:p>
        </w:tc>
        <w:tc>
          <w:tcPr>
            <w:tcW w:w="0" w:type="auto"/>
            <w:hideMark/>
          </w:tcPr>
          <w:p w14:paraId="2CDF0460" w14:textId="1F53546E" w:rsidR="009E26CD" w:rsidRPr="00F57DD8" w:rsidRDefault="009E26CD" w:rsidP="009E26CD">
            <w:pPr>
              <w:pStyle w:val="Tablebullets"/>
              <w:tabs>
                <w:tab w:val="clear" w:pos="567"/>
                <w:tab w:val="left" w:pos="459"/>
              </w:tabs>
              <w:spacing w:after="97"/>
              <w:ind w:left="230" w:hanging="230"/>
              <w:cnfStyle w:val="000000000000" w:firstRow="0" w:lastRow="0" w:firstColumn="0" w:lastColumn="0" w:oddVBand="0" w:evenVBand="0" w:oddHBand="0" w:evenHBand="0" w:firstRowFirstColumn="0" w:firstRowLastColumn="0" w:lastRowFirstColumn="0" w:lastRowLastColumn="0"/>
            </w:pPr>
            <w:r w:rsidRPr="00F57DD8">
              <w:t>Presents evidence from 7</w:t>
            </w:r>
            <w:r w:rsidR="002D3DD7">
              <w:t>1</w:t>
            </w:r>
            <w:r w:rsidRPr="00F57DD8">
              <w:t xml:space="preserve"> stakeholders across the research ecosystem, structured around </w:t>
            </w:r>
            <w:r w:rsidR="00701023">
              <w:t xml:space="preserve">the </w:t>
            </w:r>
            <w:r w:rsidRPr="00F57DD8">
              <w:t xml:space="preserve">application, award, post-award, </w:t>
            </w:r>
            <w:r w:rsidR="00701023">
              <w:t xml:space="preserve">and </w:t>
            </w:r>
            <w:r w:rsidRPr="00F57DD8">
              <w:t>end of grant</w:t>
            </w:r>
            <w:r w:rsidR="00701023">
              <w:t xml:space="preserve"> stages</w:t>
            </w:r>
            <w:r w:rsidRPr="00F57DD8">
              <w:t xml:space="preserve">. </w:t>
            </w:r>
          </w:p>
          <w:p w14:paraId="02B7A840" w14:textId="709FA9F2" w:rsidR="009E26CD" w:rsidRPr="00F57DD8" w:rsidRDefault="009E26CD" w:rsidP="009E26CD">
            <w:pPr>
              <w:pStyle w:val="Tablebullets"/>
              <w:tabs>
                <w:tab w:val="clear" w:pos="567"/>
                <w:tab w:val="left" w:pos="459"/>
              </w:tabs>
              <w:spacing w:after="97"/>
              <w:ind w:left="230" w:hanging="230"/>
              <w:cnfStyle w:val="000000000000" w:firstRow="0" w:lastRow="0" w:firstColumn="0" w:lastColumn="0" w:oddVBand="0" w:evenVBand="0" w:oddHBand="0" w:evenHBand="0" w:firstRowFirstColumn="0" w:firstRowLastColumn="0" w:lastRowFirstColumn="0" w:lastRowLastColumn="0"/>
            </w:pPr>
            <w:r w:rsidRPr="00F57DD8">
              <w:t>Identifies recurring challenges</w:t>
            </w:r>
            <w:r>
              <w:t xml:space="preserve"> of DMPs</w:t>
            </w:r>
            <w:r w:rsidRPr="00F57DD8">
              <w:t xml:space="preserve"> </w:t>
            </w:r>
            <w:r>
              <w:t>in today’s research landscape</w:t>
            </w:r>
            <w:r w:rsidR="00C64CC8">
              <w:t xml:space="preserve"> and corresponding opportunities that UKRI may consider</w:t>
            </w:r>
            <w:r w:rsidRPr="00F57DD8">
              <w:t>.</w:t>
            </w:r>
          </w:p>
        </w:tc>
      </w:tr>
      <w:tr w:rsidR="00FD0A4F" w:rsidRPr="0002050C" w14:paraId="71389CB3" w14:textId="77777777" w:rsidTr="009E26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3F9A9EA" w14:textId="3A24085F" w:rsidR="009E26CD" w:rsidRPr="009E26CD" w:rsidRDefault="009E26CD" w:rsidP="009E26CD">
            <w:pPr>
              <w:pStyle w:val="Tabletext"/>
              <w:tabs>
                <w:tab w:val="clear" w:pos="284"/>
                <w:tab w:val="left" w:pos="230"/>
              </w:tabs>
              <w:spacing w:before="48" w:after="48"/>
              <w:rPr>
                <w:b/>
                <w:bCs/>
              </w:rPr>
            </w:pPr>
            <w:r w:rsidRPr="009E26CD">
              <w:rPr>
                <w:b/>
                <w:bCs/>
              </w:rPr>
              <w:t xml:space="preserve">Section 4. </w:t>
            </w:r>
            <w:r w:rsidR="0056137B">
              <w:rPr>
                <w:b/>
                <w:bCs/>
              </w:rPr>
              <w:t>Foundations for a pan-UKRI DMP approach</w:t>
            </w:r>
          </w:p>
        </w:tc>
        <w:tc>
          <w:tcPr>
            <w:tcW w:w="0" w:type="auto"/>
            <w:hideMark/>
          </w:tcPr>
          <w:p w14:paraId="2BF85744" w14:textId="2EC6F2A1" w:rsidR="009E26CD" w:rsidRPr="00F57DD8" w:rsidRDefault="009E26CD" w:rsidP="009E26CD">
            <w:pPr>
              <w:pStyle w:val="Tablebullets"/>
              <w:tabs>
                <w:tab w:val="clear" w:pos="567"/>
                <w:tab w:val="left" w:pos="459"/>
              </w:tabs>
              <w:spacing w:after="97"/>
              <w:ind w:left="230" w:hanging="230"/>
              <w:cnfStyle w:val="000000100000" w:firstRow="0" w:lastRow="0" w:firstColumn="0" w:lastColumn="0" w:oddVBand="0" w:evenVBand="0" w:oddHBand="1" w:evenHBand="0" w:firstRowFirstColumn="0" w:firstRowLastColumn="0" w:lastRowFirstColumn="0" w:lastRowLastColumn="0"/>
            </w:pPr>
            <w:r w:rsidRPr="00F57DD8">
              <w:t xml:space="preserve">Develops five </w:t>
            </w:r>
            <w:r w:rsidR="0056137B">
              <w:t>foundational considerations</w:t>
            </w:r>
            <w:r w:rsidR="0056137B" w:rsidRPr="00112E4D">
              <w:t xml:space="preserve"> </w:t>
            </w:r>
            <w:r w:rsidRPr="00F57DD8">
              <w:t>to underpin a revised pan-UKRI approach</w:t>
            </w:r>
            <w:r>
              <w:t>, building on the desk review and stakeholder evidence collected throughout the project</w:t>
            </w:r>
            <w:r w:rsidRPr="00F57DD8">
              <w:t>.</w:t>
            </w:r>
          </w:p>
        </w:tc>
      </w:tr>
      <w:tr w:rsidR="00FD0A4F" w:rsidRPr="0002050C" w14:paraId="4AEB1CC9" w14:textId="77777777" w:rsidTr="009E26CD">
        <w:tc>
          <w:tcPr>
            <w:cnfStyle w:val="001000000000" w:firstRow="0" w:lastRow="0" w:firstColumn="1" w:lastColumn="0" w:oddVBand="0" w:evenVBand="0" w:oddHBand="0" w:evenHBand="0" w:firstRowFirstColumn="0" w:firstRowLastColumn="0" w:lastRowFirstColumn="0" w:lastRowLastColumn="0"/>
            <w:tcW w:w="0" w:type="auto"/>
            <w:hideMark/>
          </w:tcPr>
          <w:p w14:paraId="23E0666E" w14:textId="4C26D1E2" w:rsidR="009E26CD" w:rsidRPr="001E1BFE" w:rsidRDefault="009E26CD" w:rsidP="009E26CD">
            <w:pPr>
              <w:pStyle w:val="Tabletext"/>
              <w:tabs>
                <w:tab w:val="clear" w:pos="284"/>
                <w:tab w:val="left" w:pos="230"/>
              </w:tabs>
              <w:spacing w:before="48" w:after="48"/>
              <w:rPr>
                <w:b/>
                <w:bCs/>
              </w:rPr>
            </w:pPr>
            <w:r w:rsidRPr="009E26CD">
              <w:rPr>
                <w:b/>
                <w:bCs/>
              </w:rPr>
              <w:lastRenderedPageBreak/>
              <w:t xml:space="preserve">Section 5. </w:t>
            </w:r>
            <w:r w:rsidR="00C76B88" w:rsidRPr="00C76B88">
              <w:rPr>
                <w:b/>
                <w:bCs/>
              </w:rPr>
              <w:t xml:space="preserve">A pan-UKRI framework for DMP </w:t>
            </w:r>
            <w:r w:rsidR="001E1BFE" w:rsidRPr="001E1BFE">
              <w:rPr>
                <w:b/>
                <w:bCs/>
              </w:rPr>
              <w:t>requirements</w:t>
            </w:r>
          </w:p>
        </w:tc>
        <w:tc>
          <w:tcPr>
            <w:tcW w:w="0" w:type="auto"/>
            <w:hideMark/>
          </w:tcPr>
          <w:p w14:paraId="72C656E9" w14:textId="77777777" w:rsidR="009E26CD" w:rsidRDefault="009E26CD" w:rsidP="009E26CD">
            <w:pPr>
              <w:pStyle w:val="Tablebullets"/>
              <w:tabs>
                <w:tab w:val="clear" w:pos="567"/>
                <w:tab w:val="left" w:pos="459"/>
              </w:tabs>
              <w:spacing w:after="97"/>
              <w:ind w:left="230" w:hanging="230"/>
              <w:cnfStyle w:val="000000000000" w:firstRow="0" w:lastRow="0" w:firstColumn="0" w:lastColumn="0" w:oddVBand="0" w:evenVBand="0" w:oddHBand="0" w:evenHBand="0" w:firstRowFirstColumn="0" w:firstRowLastColumn="0" w:lastRowFirstColumn="0" w:lastRowLastColumn="0"/>
            </w:pPr>
            <w:r w:rsidRPr="00F57DD8">
              <w:t xml:space="preserve">Proposes a coherent framework organised across short, medium, and long-term horizons. </w:t>
            </w:r>
          </w:p>
          <w:p w14:paraId="3E011764" w14:textId="77777777" w:rsidR="009E26CD" w:rsidRPr="00F57DD8" w:rsidRDefault="009E26CD" w:rsidP="009E26CD">
            <w:pPr>
              <w:pStyle w:val="Tablebullets"/>
              <w:tabs>
                <w:tab w:val="clear" w:pos="567"/>
                <w:tab w:val="left" w:pos="459"/>
              </w:tabs>
              <w:spacing w:after="97"/>
              <w:ind w:left="230" w:hanging="230"/>
              <w:cnfStyle w:val="000000000000" w:firstRow="0" w:lastRow="0" w:firstColumn="0" w:lastColumn="0" w:oddVBand="0" w:evenVBand="0" w:oddHBand="0" w:evenHBand="0" w:firstRowFirstColumn="0" w:firstRowLastColumn="0" w:lastRowFirstColumn="0" w:lastRowLastColumn="0"/>
            </w:pPr>
            <w:r w:rsidRPr="00F57DD8">
              <w:t>Establishes pan-UKRI minimum</w:t>
            </w:r>
            <w:r>
              <w:t xml:space="preserve"> requirements</w:t>
            </w:r>
            <w:r w:rsidRPr="00F57DD8">
              <w:t xml:space="preserve">, with structured flexibility </w:t>
            </w:r>
            <w:r>
              <w:t xml:space="preserve">that </w:t>
            </w:r>
            <w:r w:rsidRPr="00F57DD8">
              <w:t>reflect</w:t>
            </w:r>
            <w:r>
              <w:t>s</w:t>
            </w:r>
            <w:r w:rsidRPr="00F57DD8">
              <w:t xml:space="preserve"> available support capacity.</w:t>
            </w:r>
          </w:p>
        </w:tc>
      </w:tr>
      <w:tr w:rsidR="00FD0A4F" w:rsidRPr="00E02DF0" w14:paraId="148A924A" w14:textId="77777777" w:rsidTr="009E26CD">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0" w:type="auto"/>
            <w:hideMark/>
          </w:tcPr>
          <w:p w14:paraId="38BC3378" w14:textId="77777777" w:rsidR="009E26CD" w:rsidRPr="009E26CD" w:rsidRDefault="009E26CD" w:rsidP="009E26CD">
            <w:pPr>
              <w:pStyle w:val="Tabletext"/>
              <w:tabs>
                <w:tab w:val="clear" w:pos="284"/>
                <w:tab w:val="left" w:pos="230"/>
              </w:tabs>
              <w:spacing w:before="48" w:after="48"/>
              <w:rPr>
                <w:b/>
                <w:bCs/>
              </w:rPr>
            </w:pPr>
            <w:r w:rsidRPr="009E26CD">
              <w:rPr>
                <w:b/>
                <w:bCs/>
              </w:rPr>
              <w:t>Section 6. Conclusions</w:t>
            </w:r>
          </w:p>
        </w:tc>
        <w:tc>
          <w:tcPr>
            <w:tcW w:w="0" w:type="auto"/>
            <w:hideMark/>
          </w:tcPr>
          <w:p w14:paraId="2106A066" w14:textId="77777777" w:rsidR="009E26CD" w:rsidRDefault="009E26CD" w:rsidP="009E26CD">
            <w:pPr>
              <w:pStyle w:val="Tablebullets"/>
              <w:tabs>
                <w:tab w:val="clear" w:pos="567"/>
                <w:tab w:val="left" w:pos="459"/>
              </w:tabs>
              <w:spacing w:after="97"/>
              <w:ind w:left="230" w:hanging="230"/>
              <w:cnfStyle w:val="000000100000" w:firstRow="0" w:lastRow="0" w:firstColumn="0" w:lastColumn="0" w:oddVBand="0" w:evenVBand="0" w:oddHBand="1" w:evenHBand="0" w:firstRowFirstColumn="0" w:firstRowLastColumn="0" w:lastRowFirstColumn="0" w:lastRowLastColumn="0"/>
            </w:pPr>
            <w:r w:rsidRPr="00F57DD8">
              <w:t>Synthesises findings and</w:t>
            </w:r>
            <w:r>
              <w:t xml:space="preserve"> i</w:t>
            </w:r>
            <w:r w:rsidRPr="00F57DD8">
              <w:t>dentifies critical success factors and longer-term opportunities.</w:t>
            </w:r>
          </w:p>
          <w:p w14:paraId="270F6461" w14:textId="2CFEB1EF" w:rsidR="00BD322A" w:rsidRPr="00F57DD8" w:rsidRDefault="00BD322A" w:rsidP="009E26CD">
            <w:pPr>
              <w:pStyle w:val="Tablebullets"/>
              <w:tabs>
                <w:tab w:val="clear" w:pos="567"/>
                <w:tab w:val="left" w:pos="459"/>
              </w:tabs>
              <w:spacing w:after="97"/>
              <w:ind w:left="230" w:hanging="230"/>
              <w:cnfStyle w:val="000000100000" w:firstRow="0" w:lastRow="0" w:firstColumn="0" w:lastColumn="0" w:oddVBand="0" w:evenVBand="0" w:oddHBand="1" w:evenHBand="0" w:firstRowFirstColumn="0" w:firstRowLastColumn="0" w:lastRowFirstColumn="0" w:lastRowLastColumn="0"/>
            </w:pPr>
            <w:r>
              <w:t>Highlights areas that UKRI should consider as part of change activities arising from the introduction of new requirements for DMPs.</w:t>
            </w:r>
          </w:p>
        </w:tc>
      </w:tr>
    </w:tbl>
    <w:p w14:paraId="03F3BE98" w14:textId="085CA214" w:rsidR="00B65768" w:rsidRDefault="00B65768" w:rsidP="00B65768">
      <w:pPr>
        <w:pStyle w:val="Heading2"/>
      </w:pPr>
      <w:bookmarkStart w:id="14" w:name="_Toc225762471"/>
      <w:r>
        <w:t>Limitations</w:t>
      </w:r>
      <w:bookmarkEnd w:id="14"/>
    </w:p>
    <w:p w14:paraId="72B4F06B" w14:textId="32370626" w:rsidR="00B65768" w:rsidRPr="00D7323A" w:rsidRDefault="00B65768" w:rsidP="00B65768">
      <w:pPr>
        <w:pStyle w:val="0Bodytext"/>
      </w:pPr>
      <w:r w:rsidRPr="00D7323A">
        <w:t xml:space="preserve">This review was subject to </w:t>
      </w:r>
      <w:r>
        <w:t>some</w:t>
      </w:r>
      <w:r w:rsidRPr="00D7323A">
        <w:t xml:space="preserve"> methodological and practical constraints that should be considered when interpreting its findings:</w:t>
      </w:r>
    </w:p>
    <w:p w14:paraId="22781CD4" w14:textId="77777777" w:rsidR="00B65768" w:rsidRPr="00D7323A" w:rsidRDefault="00B65768" w:rsidP="00B65768">
      <w:pPr>
        <w:pStyle w:val="0Bodytext"/>
        <w:rPr>
          <w:b/>
        </w:rPr>
      </w:pPr>
      <w:r w:rsidRPr="00D7323A">
        <w:rPr>
          <w:b/>
          <w:bCs/>
        </w:rPr>
        <w:t>Stakeholder representation and participation</w:t>
      </w:r>
    </w:p>
    <w:p w14:paraId="74F6B07A" w14:textId="32F30BBB" w:rsidR="00B65768" w:rsidRPr="00D7323A" w:rsidRDefault="00D04E2F" w:rsidP="00B65768">
      <w:pPr>
        <w:pStyle w:val="Bullets"/>
      </w:pPr>
      <w:r>
        <w:t>Participation in interviews and workshops</w:t>
      </w:r>
      <w:r w:rsidRPr="00D7323A">
        <w:t xml:space="preserve"> </w:t>
      </w:r>
      <w:r w:rsidR="00B65768" w:rsidRPr="00D7323A">
        <w:t>relied on voluntary participation, which may introduce bias towards those with stronger views, more experience with DMPs, or greater institutional capacity to engage.</w:t>
      </w:r>
      <w:r w:rsidR="00B65768">
        <w:t xml:space="preserve"> </w:t>
      </w:r>
      <w:r w:rsidR="00B65768" w:rsidRPr="00D7323A">
        <w:t>The sample of 7</w:t>
      </w:r>
      <w:r w:rsidR="002D3DD7">
        <w:t>1</w:t>
      </w:r>
      <w:r w:rsidR="00B65768" w:rsidRPr="00D7323A">
        <w:t xml:space="preserve"> stakeholders, whilst diverse, cannot be considered statistically representative of the entire UK research ecosystem.</w:t>
      </w:r>
      <w:r w:rsidR="0003176B">
        <w:t xml:space="preserve"> This was mitigated </w:t>
      </w:r>
      <w:r w:rsidR="00E83AF9">
        <w:t>through extensive desk research and by</w:t>
      </w:r>
      <w:r w:rsidR="0003176B">
        <w:t xml:space="preserve"> drawing on </w:t>
      </w:r>
      <w:r w:rsidR="00E83AF9">
        <w:t xml:space="preserve">a broader </w:t>
      </w:r>
      <w:r w:rsidR="006418E4">
        <w:t xml:space="preserve">range of perspectives captured via </w:t>
      </w:r>
      <w:r w:rsidR="00E83AF9">
        <w:t xml:space="preserve">UKRI’s </w:t>
      </w:r>
      <w:r w:rsidR="0003176B">
        <w:t xml:space="preserve">broader </w:t>
      </w:r>
      <w:r w:rsidR="00E83AF9">
        <w:t>research data policy consultation.</w:t>
      </w:r>
    </w:p>
    <w:p w14:paraId="5EF0E875" w14:textId="77777777" w:rsidR="00B65768" w:rsidRPr="00D7323A" w:rsidRDefault="00B65768" w:rsidP="00B65768">
      <w:pPr>
        <w:pStyle w:val="0Bodytext"/>
      </w:pPr>
      <w:r>
        <w:rPr>
          <w:b/>
          <w:bCs/>
        </w:rPr>
        <w:t>Evidence base</w:t>
      </w:r>
    </w:p>
    <w:p w14:paraId="48AA679E" w14:textId="06A6577F" w:rsidR="00C96371" w:rsidRDefault="00C96371" w:rsidP="00B65768">
      <w:pPr>
        <w:pStyle w:val="Bullets"/>
      </w:pPr>
      <w:r w:rsidRPr="00C96371">
        <w:t>The scope of this review was designed to focus on current practice, stakeholder experience and near-term opportunities for improving DMP implementation across UKRI. Longer-term questions</w:t>
      </w:r>
      <w:r>
        <w:t>,</w:t>
      </w:r>
      <w:r w:rsidRPr="00C96371">
        <w:t xml:space="preserve"> including the impacts of different DMP approaches and the sustainability of proposed solutions</w:t>
      </w:r>
      <w:r>
        <w:t>,</w:t>
      </w:r>
      <w:r w:rsidRPr="00C96371">
        <w:t xml:space="preserve"> fall outside the scope of this commission and may benefit from future evaluation as UKRI's new research data policy is implemented.</w:t>
      </w:r>
    </w:p>
    <w:p w14:paraId="79B2BA62" w14:textId="3115CA3E" w:rsidR="00B65768" w:rsidRPr="00D7323A" w:rsidRDefault="00D04E2F" w:rsidP="00B65768">
      <w:pPr>
        <w:pStyle w:val="Bullets"/>
      </w:pPr>
      <w:r>
        <w:t>This review</w:t>
      </w:r>
      <w:r w:rsidR="00B65768" w:rsidRPr="00D7323A">
        <w:t xml:space="preserve"> focused primarily on UKRI's internal processes and UK-based perspectives. Whilst international funder practices were benchmarked, the experiences of UK researchers navigating multiple international funder requirements were not examined in depth.</w:t>
      </w:r>
    </w:p>
    <w:p w14:paraId="58A53717" w14:textId="3F296DE9" w:rsidR="00B65768" w:rsidRPr="00D7323A" w:rsidRDefault="00B65768" w:rsidP="00B65768">
      <w:pPr>
        <w:pStyle w:val="Bullets"/>
      </w:pPr>
      <w:r w:rsidRPr="00D7323A">
        <w:t xml:space="preserve">Limited quantitative data was available on </w:t>
      </w:r>
      <w:r w:rsidR="00A626FD">
        <w:t>DMP</w:t>
      </w:r>
      <w:r w:rsidRPr="00D7323A">
        <w:t xml:space="preserve"> review outcomes</w:t>
      </w:r>
      <w:r w:rsidR="00A626FD">
        <w:t xml:space="preserve"> and on </w:t>
      </w:r>
      <w:r w:rsidRPr="00D7323A">
        <w:t>the relationship between requirements and actual data sharing behaviour, constraining the evidence base for assessing current system effectiveness.</w:t>
      </w:r>
    </w:p>
    <w:p w14:paraId="553F4000" w14:textId="77777777" w:rsidR="00B65768" w:rsidRPr="00D7323A" w:rsidRDefault="00B65768" w:rsidP="00B65768">
      <w:pPr>
        <w:pStyle w:val="0Bodytext"/>
      </w:pPr>
      <w:r w:rsidRPr="00D7323A">
        <w:rPr>
          <w:b/>
          <w:bCs/>
        </w:rPr>
        <w:t>Contextual dependencies</w:t>
      </w:r>
    </w:p>
    <w:p w14:paraId="76872740" w14:textId="1154FDF3" w:rsidR="00B65768" w:rsidRPr="00270024" w:rsidRDefault="00B65768" w:rsidP="00270024">
      <w:pPr>
        <w:pStyle w:val="Bullets"/>
      </w:pPr>
      <w:r w:rsidRPr="00D7323A">
        <w:t xml:space="preserve">The review was conducted during a period of </w:t>
      </w:r>
      <w:r w:rsidR="6D129203">
        <w:t xml:space="preserve">research data </w:t>
      </w:r>
      <w:r w:rsidRPr="00D7323A">
        <w:t xml:space="preserve">policy development and </w:t>
      </w:r>
      <w:r w:rsidRPr="00270024">
        <w:t xml:space="preserve">organisational change within UKRI, including the pending decommissioning of </w:t>
      </w:r>
      <w:hyperlink r:id="rId27" w:history="1">
        <w:r w:rsidR="005D7277" w:rsidRPr="00270024">
          <w:rPr>
            <w:rStyle w:val="Hyperlink"/>
            <w:color w:val="auto"/>
          </w:rPr>
          <w:t>Research</w:t>
        </w:r>
        <w:r w:rsidR="00DF3A5E" w:rsidRPr="00270024">
          <w:rPr>
            <w:rStyle w:val="Hyperlink"/>
            <w:color w:val="auto"/>
          </w:rPr>
          <w:t>f</w:t>
        </w:r>
        <w:r w:rsidR="005D7277" w:rsidRPr="00270024">
          <w:rPr>
            <w:rStyle w:val="Hyperlink"/>
            <w:color w:val="auto"/>
          </w:rPr>
          <w:t>ish</w:t>
        </w:r>
      </w:hyperlink>
      <w:r w:rsidR="00A626FD" w:rsidRPr="00270024">
        <w:t xml:space="preserve"> by Elsevier</w:t>
      </w:r>
      <w:r w:rsidRPr="00270024">
        <w:t>. Recommendations assume continuity in UKRI's strategic direction and may require adaptation if priorities shift.</w:t>
      </w:r>
    </w:p>
    <w:p w14:paraId="39F9A7A1" w14:textId="51DFE089" w:rsidR="00B65768" w:rsidRPr="00D7323A" w:rsidRDefault="00B65768" w:rsidP="00270024">
      <w:pPr>
        <w:pStyle w:val="Bullets"/>
      </w:pPr>
      <w:r w:rsidRPr="00270024">
        <w:lastRenderedPageBreak/>
        <w:t>Proposed</w:t>
      </w:r>
      <w:r w:rsidRPr="00D7323A">
        <w:t xml:space="preserve"> solutions assume current levels of </w:t>
      </w:r>
      <w:r w:rsidR="00913F03">
        <w:t>capacity and infrastructure within UKRI and research performing organisations</w:t>
      </w:r>
      <w:r w:rsidRPr="00D7323A">
        <w:t xml:space="preserve">. Significant changes in </w:t>
      </w:r>
      <w:r w:rsidR="00913F03">
        <w:t xml:space="preserve">these resources </w:t>
      </w:r>
      <w:r w:rsidRPr="00D7323A">
        <w:t>or policy priorities could affect the viability of recommendations.</w:t>
      </w:r>
    </w:p>
    <w:p w14:paraId="39A09C30" w14:textId="77777777" w:rsidR="00B65768" w:rsidRDefault="00B65768" w:rsidP="00B65768">
      <w:pPr>
        <w:pStyle w:val="Bullets"/>
      </w:pPr>
      <w:r w:rsidRPr="00D7323A">
        <w:t>The framework's feasibility depends on factors beyond this review's control, including digital infrastructure development, sector-wide culture change, and sustained commitment from multiple stakeholder groups.</w:t>
      </w:r>
    </w:p>
    <w:p w14:paraId="6194A8F7" w14:textId="77777777" w:rsidR="00B65768" w:rsidRPr="00F57DD8" w:rsidRDefault="00B65768" w:rsidP="00B65768">
      <w:pPr>
        <w:pStyle w:val="0Bodytext"/>
        <w:rPr>
          <w:b/>
          <w:bCs/>
        </w:rPr>
      </w:pPr>
      <w:r w:rsidRPr="00F57DD8">
        <w:rPr>
          <w:b/>
          <w:bCs/>
        </w:rPr>
        <w:t>Scope of the conclusions and recommendations</w:t>
      </w:r>
    </w:p>
    <w:p w14:paraId="22299252" w14:textId="7DD2D117" w:rsidR="00EB0109" w:rsidRDefault="00B65768" w:rsidP="00B65768">
      <w:pPr>
        <w:pStyle w:val="Bullets"/>
      </w:pPr>
      <w:r>
        <w:t>F</w:t>
      </w:r>
      <w:r w:rsidRPr="00D7323A">
        <w:t xml:space="preserve">indings and recommendations are specific to the UKRI context and UK research landscape. Whilst informed by international benchmarking, the </w:t>
      </w:r>
      <w:r>
        <w:t xml:space="preserve">proposed </w:t>
      </w:r>
      <w:r w:rsidRPr="00D7323A">
        <w:t>framework may not be directly transferable to other national or international funding contexts without adaptation.</w:t>
      </w:r>
    </w:p>
    <w:p w14:paraId="1957DD82" w14:textId="3ADC6839" w:rsidR="00B65768" w:rsidRDefault="00B65768" w:rsidP="00930469">
      <w:pPr>
        <w:pStyle w:val="Bullets"/>
      </w:pPr>
      <w:r>
        <w:t xml:space="preserve">Findings and recommendations represent the opinion of the authors. </w:t>
      </w:r>
      <w:r w:rsidR="00103782">
        <w:t>T</w:t>
      </w:r>
      <w:r>
        <w:t xml:space="preserve">he contents of this report should not be considered as UKRI’s position </w:t>
      </w:r>
      <w:proofErr w:type="gramStart"/>
      <w:r>
        <w:t>with regard to</w:t>
      </w:r>
      <w:proofErr w:type="gramEnd"/>
      <w:r>
        <w:t xml:space="preserve"> future requirements, policies, or processes.</w:t>
      </w:r>
    </w:p>
    <w:p w14:paraId="5AD97142" w14:textId="77777777" w:rsidR="00B65768" w:rsidRDefault="00B65768" w:rsidP="00B65768">
      <w:pPr>
        <w:pStyle w:val="Heading2"/>
      </w:pPr>
      <w:bookmarkStart w:id="15" w:name="_Toc225762472"/>
      <w:r>
        <w:t>Acknowledgements</w:t>
      </w:r>
      <w:bookmarkEnd w:id="15"/>
    </w:p>
    <w:p w14:paraId="62DAD12F" w14:textId="77777777" w:rsidR="00B65768" w:rsidRDefault="00B65768" w:rsidP="00B65768">
      <w:pPr>
        <w:pStyle w:val="0Bodytext"/>
      </w:pPr>
      <w:r>
        <w:t>We would like to thank the following individuals for their guidance and input:</w:t>
      </w:r>
    </w:p>
    <w:p w14:paraId="7F97DA9A" w14:textId="2E8E1326" w:rsidR="00B65768" w:rsidRDefault="00B65768" w:rsidP="00B65768">
      <w:pPr>
        <w:pStyle w:val="Bullets"/>
      </w:pPr>
      <w:r>
        <w:t>Emma Devine, Paul Richards</w:t>
      </w:r>
      <w:r w:rsidR="00BF6FC8">
        <w:t>,</w:t>
      </w:r>
      <w:r>
        <w:t xml:space="preserve"> and Rachel Bruce for providing strategic guidance throughout the project and facilitating access to data and key stakeholders across the UKRI community.</w:t>
      </w:r>
    </w:p>
    <w:p w14:paraId="7FAA40AD" w14:textId="349730BE" w:rsidR="00B65768" w:rsidRDefault="00B65768" w:rsidP="00B65768">
      <w:pPr>
        <w:pStyle w:val="Bullets"/>
      </w:pPr>
      <w:r>
        <w:t>UKRI Research Data Policy Working Group for their expert input in shaping the scope of th</w:t>
      </w:r>
      <w:r w:rsidR="00A65C4C">
        <w:t>is project</w:t>
      </w:r>
      <w:r>
        <w:t>, reviewing interim findings, and providing valuable context on the policy development process.</w:t>
      </w:r>
    </w:p>
    <w:p w14:paraId="41801B11" w14:textId="54450CAC" w:rsidR="00B65768" w:rsidRPr="00E50C07" w:rsidRDefault="00B65768" w:rsidP="00B65768">
      <w:pPr>
        <w:pStyle w:val="Bullets"/>
      </w:pPr>
      <w:r>
        <w:t xml:space="preserve">Interviewees and focus group attendees for generously sharing their time, expertise and perspectives </w:t>
      </w:r>
      <w:r w:rsidR="00740602">
        <w:t>(Appendix A)</w:t>
      </w:r>
      <w:r>
        <w:t>. Their insights form the foundation of this report.</w:t>
      </w:r>
    </w:p>
    <w:p w14:paraId="1C9DFBD7" w14:textId="4BC1E30F" w:rsidR="00A466A7" w:rsidRDefault="00A466A7" w:rsidP="00A74874">
      <w:pPr>
        <w:pStyle w:val="0Bodytext"/>
      </w:pPr>
      <w:r>
        <w:br w:type="page"/>
      </w:r>
    </w:p>
    <w:p w14:paraId="407AF3BB" w14:textId="5359CFE0" w:rsidR="00A466A7" w:rsidRPr="00086090" w:rsidRDefault="00877025" w:rsidP="00A466A7">
      <w:pPr>
        <w:pStyle w:val="Heading1"/>
      </w:pPr>
      <w:bookmarkStart w:id="16" w:name="_Ref223358482"/>
      <w:bookmarkStart w:id="17" w:name="_Toc225762473"/>
      <w:r>
        <w:lastRenderedPageBreak/>
        <w:t>Research funder perspectives</w:t>
      </w:r>
      <w:bookmarkEnd w:id="16"/>
      <w:bookmarkEnd w:id="17"/>
    </w:p>
    <w:p w14:paraId="0988790A" w14:textId="780405B0" w:rsidR="005D12DA" w:rsidRPr="00ED7B40" w:rsidRDefault="00867620" w:rsidP="005D12DA">
      <w:pPr>
        <w:pStyle w:val="Heading2"/>
      </w:pPr>
      <w:bookmarkStart w:id="18" w:name="_Toc225762474"/>
      <w:r w:rsidRPr="00867620">
        <w:t>Current UKRI approach to DMPs</w:t>
      </w:r>
      <w:bookmarkEnd w:id="18"/>
    </w:p>
    <w:p w14:paraId="7149BA2D" w14:textId="77777777" w:rsidR="00F65CBC" w:rsidRDefault="00827BBB" w:rsidP="00A038AC">
      <w:pPr>
        <w:pStyle w:val="0Bodytext"/>
      </w:pPr>
      <w:r>
        <w:t xml:space="preserve">UKRI was established by the Higher Education and Research Act 2017 and launched in April 2018, representing </w:t>
      </w:r>
      <w:r w:rsidR="00C35312">
        <w:t>a significant</w:t>
      </w:r>
      <w:r>
        <w:t xml:space="preserve"> reform of the UK’s research and innovation funding landscape. The establishment of UKRI brought together seven disciplinary research councils (AHRC, BBSRC, EPSRC, ESRC, MRC, NERC, STFC), Innovate UK, and Research England. </w:t>
      </w:r>
    </w:p>
    <w:p w14:paraId="3ED13E22" w14:textId="4AB65F04" w:rsidR="00827BBB" w:rsidRDefault="00827BBB" w:rsidP="00A038AC">
      <w:pPr>
        <w:pStyle w:val="0Bodytext"/>
      </w:pPr>
      <w:r>
        <w:t xml:space="preserve">Prior to this, </w:t>
      </w:r>
      <w:r w:rsidR="00597D11">
        <w:t xml:space="preserve">research councils </w:t>
      </w:r>
      <w:r>
        <w:t xml:space="preserve">operated </w:t>
      </w:r>
      <w:r w:rsidR="00E47DCE">
        <w:t>semi</w:t>
      </w:r>
      <w:r w:rsidR="002447D2">
        <w:t>-</w:t>
      </w:r>
      <w:r>
        <w:t>independently</w:t>
      </w:r>
      <w:r w:rsidR="008C0F20">
        <w:t xml:space="preserve">, with </w:t>
      </w:r>
      <w:hyperlink r:id="rId28" w:history="1">
        <w:r w:rsidR="008C0F20" w:rsidRPr="00F65CBC">
          <w:rPr>
            <w:rStyle w:val="Hyperlink"/>
          </w:rPr>
          <w:t>Research Councils UK</w:t>
        </w:r>
      </w:hyperlink>
      <w:r w:rsidR="008C0F20">
        <w:t xml:space="preserve"> operating as a coordinating body</w:t>
      </w:r>
      <w:r w:rsidR="0084620D">
        <w:t xml:space="preserve"> </w:t>
      </w:r>
      <w:r w:rsidR="004266EC">
        <w:t xml:space="preserve">for the disciplinary research Councils </w:t>
      </w:r>
      <w:r w:rsidR="0084620D">
        <w:t xml:space="preserve">and initiatives like the </w:t>
      </w:r>
      <w:hyperlink r:id="rId29" w:history="1">
        <w:r w:rsidR="0084620D" w:rsidRPr="000255D3">
          <w:rPr>
            <w:rStyle w:val="Hyperlink"/>
          </w:rPr>
          <w:t>RCUK Common Principles of Data Policy</w:t>
        </w:r>
      </w:hyperlink>
      <w:r w:rsidR="0084620D">
        <w:t xml:space="preserve"> and the </w:t>
      </w:r>
      <w:hyperlink r:id="rId30" w:history="1">
        <w:r w:rsidR="0084620D" w:rsidRPr="003B01CD">
          <w:rPr>
            <w:rStyle w:val="Hyperlink"/>
          </w:rPr>
          <w:t>Concordat on Open Research Data</w:t>
        </w:r>
      </w:hyperlink>
      <w:r w:rsidR="0084620D">
        <w:t xml:space="preserve"> emerging </w:t>
      </w:r>
      <w:r w:rsidR="003B01CD">
        <w:t>over time as guiding frameworks</w:t>
      </w:r>
      <w:r w:rsidR="00597D11">
        <w:t>.</w:t>
      </w:r>
      <w:r w:rsidR="00C35312">
        <w:t xml:space="preserve"> </w:t>
      </w:r>
      <w:r w:rsidR="00F65CBC">
        <w:t>As a result</w:t>
      </w:r>
      <w:r w:rsidR="00C35312">
        <w:t xml:space="preserve">, </w:t>
      </w:r>
      <w:r>
        <w:t xml:space="preserve">approaches to </w:t>
      </w:r>
      <w:r w:rsidR="00C35312">
        <w:t xml:space="preserve">research data management (including </w:t>
      </w:r>
      <w:r w:rsidR="00C80323">
        <w:t>the preparation of DMPs</w:t>
      </w:r>
      <w:r w:rsidR="00C35312">
        <w:t xml:space="preserve">) were </w:t>
      </w:r>
      <w:r>
        <w:t xml:space="preserve">shaped by </w:t>
      </w:r>
      <w:r w:rsidR="00ED7B40">
        <w:t xml:space="preserve">a breadth of </w:t>
      </w:r>
      <w:r>
        <w:t>disciplinary expectations, community norms, and investments in specific data infrastructure.</w:t>
      </w:r>
    </w:p>
    <w:p w14:paraId="511F5626" w14:textId="310D37D0" w:rsidR="00827BBB" w:rsidRDefault="6A454BD0" w:rsidP="00A038AC">
      <w:pPr>
        <w:pStyle w:val="0Bodytext"/>
      </w:pPr>
      <w:r>
        <w:t xml:space="preserve">In April 2025, UKRI published a </w:t>
      </w:r>
      <w:hyperlink r:id="rId31">
        <w:r w:rsidRPr="5D74254A">
          <w:rPr>
            <w:rStyle w:val="Hyperlink"/>
          </w:rPr>
          <w:t>draft research data policy for consultation</w:t>
        </w:r>
      </w:hyperlink>
      <w:r>
        <w:t xml:space="preserve">, signalling its intention to replace existing council-specific </w:t>
      </w:r>
      <w:r w:rsidR="442EFF3E">
        <w:t>requirement</w:t>
      </w:r>
      <w:r w:rsidR="795C6747">
        <w:t>s</w:t>
      </w:r>
      <w:r>
        <w:t xml:space="preserve"> with a unified framework </w:t>
      </w:r>
      <w:r w:rsidR="005653DA">
        <w:t>for implementation from 2027</w:t>
      </w:r>
      <w:r>
        <w:t xml:space="preserve">. </w:t>
      </w:r>
      <w:r w:rsidR="00827BBB">
        <w:t xml:space="preserve">The draft policy takes a modular approach: it sets out common expectations for research data and metadata applicable across all UKRI </w:t>
      </w:r>
      <w:r w:rsidR="00986A1B">
        <w:t>funding and</w:t>
      </w:r>
      <w:r w:rsidR="00F53500">
        <w:t xml:space="preserve"> highlights that </w:t>
      </w:r>
      <w:r w:rsidR="00827BBB">
        <w:t xml:space="preserve">supplementary guidance modules </w:t>
      </w:r>
      <w:r w:rsidR="00F53500">
        <w:t xml:space="preserve">will be released to </w:t>
      </w:r>
      <w:r w:rsidR="00827BBB">
        <w:t xml:space="preserve">address the needs of specific research domains and data types. </w:t>
      </w:r>
      <w:r w:rsidR="005C75F4">
        <w:t xml:space="preserve">Importantly, the </w:t>
      </w:r>
      <w:r w:rsidR="00827BBB">
        <w:t xml:space="preserve">scope </w:t>
      </w:r>
      <w:r w:rsidR="005C75F4">
        <w:t xml:space="preserve">of the draft policy </w:t>
      </w:r>
      <w:r w:rsidR="00827BBB">
        <w:t>extends beyond traditional research data to encompass algorithms, software, code, and workflows</w:t>
      </w:r>
      <w:r w:rsidR="005C75F4">
        <w:t xml:space="preserve"> (in line with the </w:t>
      </w:r>
      <w:r w:rsidR="00367BC1">
        <w:t>concept of output management plans described in</w:t>
      </w:r>
      <w:r w:rsidR="00C833A0">
        <w:t xml:space="preserve"> section</w:t>
      </w:r>
      <w:r w:rsidR="003148E5">
        <w:t xml:space="preserve"> </w:t>
      </w:r>
      <w:r w:rsidR="003148E5">
        <w:fldChar w:fldCharType="begin"/>
      </w:r>
      <w:r w:rsidR="003148E5">
        <w:instrText xml:space="preserve"> REF _Ref224123122 \r \h </w:instrText>
      </w:r>
      <w:r w:rsidR="003148E5">
        <w:fldChar w:fldCharType="separate"/>
      </w:r>
      <w:r w:rsidR="003148E5">
        <w:t>2.4</w:t>
      </w:r>
      <w:r w:rsidR="003148E5">
        <w:fldChar w:fldCharType="end"/>
      </w:r>
      <w:r w:rsidR="00367BC1">
        <w:t>)</w:t>
      </w:r>
      <w:r w:rsidR="00827BBB">
        <w:t>.</w:t>
      </w:r>
    </w:p>
    <w:p w14:paraId="3A38C06E" w14:textId="22211930" w:rsidR="00827BBB" w:rsidRDefault="003B06F2" w:rsidP="00A038AC">
      <w:pPr>
        <w:pStyle w:val="0Bodytext"/>
      </w:pPr>
      <w:r>
        <w:t xml:space="preserve">The stated objectives of the draft policy include enhancing the value, transparency, and integrity of publicly funded research; providing clearer and more consistent expectations across UKRI’s council-specific and cross-council funding; aligning with broader priorities including digital research infrastructure, supporting diverse skills and talent, and trusted and secure research and innovation; and ensuring that UKRI’s expectations reflect current technological developments and best practice. </w:t>
      </w:r>
      <w:r w:rsidR="00827BBB">
        <w:t xml:space="preserve">The </w:t>
      </w:r>
      <w:r w:rsidR="0096473C">
        <w:t xml:space="preserve">draft </w:t>
      </w:r>
      <w:r w:rsidR="00827BBB">
        <w:t xml:space="preserve">policy aims to support the FAIR data principles (Findable, Accessible, Interoperable, and Reusable), consistent with the approach set out in the </w:t>
      </w:r>
      <w:r w:rsidR="003B01CD">
        <w:t xml:space="preserve">above-mentioned </w:t>
      </w:r>
      <w:hyperlink r:id="rId32" w:history="1">
        <w:r w:rsidR="00827BBB" w:rsidRPr="00471644">
          <w:rPr>
            <w:rStyle w:val="Hyperlink"/>
          </w:rPr>
          <w:t>Concordat on Open Research Data</w:t>
        </w:r>
      </w:hyperlink>
      <w:r w:rsidR="00827BBB">
        <w:t xml:space="preserve">. </w:t>
      </w:r>
    </w:p>
    <w:p w14:paraId="2E3B0086" w14:textId="7FE4D563" w:rsidR="00827BBB" w:rsidRDefault="00827BBB" w:rsidP="00827BBB">
      <w:pPr>
        <w:pStyle w:val="0Bodytext"/>
      </w:pPr>
      <w:r>
        <w:t xml:space="preserve">This review was commissioned specifically to </w:t>
      </w:r>
      <w:r w:rsidR="00F227AC">
        <w:t xml:space="preserve">provide evidence to support </w:t>
      </w:r>
      <w:r>
        <w:t xml:space="preserve">the development of </w:t>
      </w:r>
      <w:r w:rsidR="00C80323">
        <w:t>pan-</w:t>
      </w:r>
      <w:r>
        <w:t xml:space="preserve">UKRI </w:t>
      </w:r>
      <w:r w:rsidR="003E1B9B" w:rsidRPr="00930469">
        <w:t>requirements for data management plans</w:t>
      </w:r>
      <w:r w:rsidR="003E1B9B">
        <w:rPr>
          <w:b/>
          <w:bCs/>
        </w:rPr>
        <w:t xml:space="preserve"> </w:t>
      </w:r>
      <w:r>
        <w:t xml:space="preserve">within </w:t>
      </w:r>
      <w:r w:rsidR="00030566">
        <w:t xml:space="preserve">the </w:t>
      </w:r>
      <w:r>
        <w:t>framework</w:t>
      </w:r>
      <w:r w:rsidR="00030566">
        <w:t xml:space="preserve"> </w:t>
      </w:r>
      <w:r w:rsidR="00C80323">
        <w:t xml:space="preserve">established in the </w:t>
      </w:r>
      <w:r w:rsidR="00C80323" w:rsidRPr="00C80323">
        <w:t>draft research data policy</w:t>
      </w:r>
      <w:r w:rsidR="00C80323">
        <w:t xml:space="preserve"> </w:t>
      </w:r>
      <w:r w:rsidR="00030566">
        <w:t>(see p. 8 in the draft policy)</w:t>
      </w:r>
      <w:r>
        <w:t>.</w:t>
      </w:r>
    </w:p>
    <w:p w14:paraId="5DFD0028" w14:textId="62078F9D" w:rsidR="004B430A" w:rsidRPr="004B430A" w:rsidRDefault="009652A7" w:rsidP="004B430A">
      <w:pPr>
        <w:pStyle w:val="0Bodytext"/>
      </w:pPr>
      <w:r w:rsidRPr="009652A7">
        <w:t>UKRI</w:t>
      </w:r>
      <w:r w:rsidR="00030566">
        <w:t xml:space="preserve"> ran a stakeholder</w:t>
      </w:r>
      <w:r w:rsidRPr="009652A7">
        <w:t xml:space="preserve"> </w:t>
      </w:r>
      <w:hyperlink r:id="rId33" w:history="1">
        <w:r w:rsidRPr="002144E3">
          <w:rPr>
            <w:rStyle w:val="Hyperlink"/>
          </w:rPr>
          <w:t>consult</w:t>
        </w:r>
        <w:r w:rsidR="00030566">
          <w:rPr>
            <w:rStyle w:val="Hyperlink"/>
          </w:rPr>
          <w:t>ation</w:t>
        </w:r>
      </w:hyperlink>
      <w:r w:rsidRPr="009652A7">
        <w:t xml:space="preserve"> on the draft research data policy between April and August 2025.</w:t>
      </w:r>
      <w:r w:rsidR="004B430A">
        <w:t xml:space="preserve"> </w:t>
      </w:r>
      <w:r w:rsidR="004B430A" w:rsidRPr="004B430A">
        <w:t xml:space="preserve">The consultation comprised a series of roundtables and workshops with experts and representative bodies from across UKRI's </w:t>
      </w:r>
      <w:r w:rsidR="00030566">
        <w:t xml:space="preserve">research </w:t>
      </w:r>
      <w:r w:rsidR="004B430A" w:rsidRPr="004B430A">
        <w:t>communit</w:t>
      </w:r>
      <w:r w:rsidR="00030566">
        <w:t>y</w:t>
      </w:r>
      <w:r w:rsidR="004B430A" w:rsidRPr="004B430A">
        <w:t>, a public information webinar held in May 2025</w:t>
      </w:r>
      <w:r w:rsidR="004B430A">
        <w:t>,</w:t>
      </w:r>
      <w:r w:rsidR="004B430A" w:rsidRPr="004B430A">
        <w:t xml:space="preserve"> and an online feedback form open to </w:t>
      </w:r>
      <w:r w:rsidR="00030566">
        <w:t>all</w:t>
      </w:r>
      <w:r w:rsidR="004B430A" w:rsidRPr="004B430A">
        <w:t xml:space="preserve">. Respondents were invited to comment on the draft policy's common expectations for research data and metadata, as well as areas UKRI was </w:t>
      </w:r>
      <w:r w:rsidR="004B430A" w:rsidRPr="004B430A">
        <w:lastRenderedPageBreak/>
        <w:t>developing in parallel</w:t>
      </w:r>
      <w:r w:rsidR="004B430A">
        <w:t xml:space="preserve"> </w:t>
      </w:r>
      <w:r w:rsidR="00D95DD1">
        <w:t>(e.g. d</w:t>
      </w:r>
      <w:r w:rsidR="004B430A" w:rsidRPr="004B430A">
        <w:t xml:space="preserve">omain-specific guidance, expectations for software and code, </w:t>
      </w:r>
      <w:r w:rsidR="00C80323">
        <w:t>DMP preparation</w:t>
      </w:r>
      <w:r w:rsidR="004B430A" w:rsidRPr="004B430A">
        <w:t xml:space="preserve">, </w:t>
      </w:r>
      <w:r w:rsidR="00A85A75">
        <w:t xml:space="preserve">eligible </w:t>
      </w:r>
      <w:r w:rsidR="004B430A" w:rsidRPr="004B430A">
        <w:t>costs, and monitoring and compliance</w:t>
      </w:r>
      <w:r w:rsidR="00A85A75">
        <w:t>)</w:t>
      </w:r>
      <w:r w:rsidR="004B430A" w:rsidRPr="004B430A">
        <w:t>.</w:t>
      </w:r>
    </w:p>
    <w:p w14:paraId="65D3ECC6" w14:textId="7E9E5F28" w:rsidR="00F227AC" w:rsidRDefault="00F227AC" w:rsidP="0062635A">
      <w:pPr>
        <w:pStyle w:val="0Bodytext"/>
      </w:pPr>
      <w:r w:rsidRPr="00F227AC">
        <w:t>UKRI will be publishing the final policy, together with the outcomes of its consultation later in 2026</w:t>
      </w:r>
      <w:r>
        <w:t>.</w:t>
      </w:r>
    </w:p>
    <w:p w14:paraId="00837590" w14:textId="1CB5899A" w:rsidR="00A466A7" w:rsidRPr="00CC3E72" w:rsidRDefault="008D20FA" w:rsidP="00A466A7">
      <w:pPr>
        <w:pStyle w:val="Heading2"/>
      </w:pPr>
      <w:bookmarkStart w:id="19" w:name="_Toc225762475"/>
      <w:r>
        <w:t>C</w:t>
      </w:r>
      <w:r w:rsidR="008F3C08">
        <w:t xml:space="preserve">urrent </w:t>
      </w:r>
      <w:r w:rsidR="003E1B9B" w:rsidRPr="00930469">
        <w:t>requirements for data management plans</w:t>
      </w:r>
      <w:bookmarkEnd w:id="19"/>
      <w:r w:rsidR="003E1B9B">
        <w:rPr>
          <w:b/>
          <w:bCs/>
        </w:rPr>
        <w:t xml:space="preserve"> </w:t>
      </w:r>
    </w:p>
    <w:p w14:paraId="6A0DD151" w14:textId="7B6CAD63" w:rsidR="00677CDD" w:rsidRPr="00677CDD" w:rsidRDefault="003E1B9B" w:rsidP="00677CDD">
      <w:pPr>
        <w:pStyle w:val="Heading3"/>
      </w:pPr>
      <w:bookmarkStart w:id="20" w:name="_Toc225762476"/>
      <w:r>
        <w:t>R</w:t>
      </w:r>
      <w:r w:rsidR="00094EEF">
        <w:t>equirements</w:t>
      </w:r>
      <w:r w:rsidR="00677CDD" w:rsidRPr="00677CDD">
        <w:t xml:space="preserve"> across UKRI’s research councils</w:t>
      </w:r>
      <w:bookmarkEnd w:id="20"/>
    </w:p>
    <w:p w14:paraId="7ECE6BB5" w14:textId="4B5489B6" w:rsidR="001373FF" w:rsidRDefault="00823D79" w:rsidP="00A245C7">
      <w:pPr>
        <w:pStyle w:val="0Bodytext"/>
      </w:pPr>
      <w:r>
        <w:fldChar w:fldCharType="begin"/>
      </w:r>
      <w:r>
        <w:instrText xml:space="preserve"> REF _Ref222477945 \h </w:instrText>
      </w:r>
      <w:r>
        <w:fldChar w:fldCharType="separate"/>
      </w:r>
      <w:r w:rsidR="007A5F38">
        <w:t xml:space="preserve">Table </w:t>
      </w:r>
      <w:r w:rsidR="007A5F38">
        <w:rPr>
          <w:noProof/>
        </w:rPr>
        <w:t>2</w:t>
      </w:r>
      <w:r>
        <w:fldChar w:fldCharType="end"/>
      </w:r>
      <w:r>
        <w:t xml:space="preserve"> </w:t>
      </w:r>
      <w:r w:rsidR="00A245C7" w:rsidRPr="00A245C7">
        <w:t>below</w:t>
      </w:r>
      <w:r w:rsidR="001373FF">
        <w:t xml:space="preserve"> was </w:t>
      </w:r>
      <w:r w:rsidR="00A245C7" w:rsidRPr="00A245C7">
        <w:t xml:space="preserve">developed </w:t>
      </w:r>
      <w:r w:rsidR="00D31CEA">
        <w:t>with support from</w:t>
      </w:r>
      <w:r w:rsidR="00A245C7" w:rsidRPr="00A245C7">
        <w:t xml:space="preserve"> representatives of UKRI</w:t>
      </w:r>
      <w:r w:rsidR="00406C58">
        <w:t xml:space="preserve"> and complemented via </w:t>
      </w:r>
      <w:r w:rsidR="00A13A53">
        <w:t>the</w:t>
      </w:r>
      <w:r w:rsidR="00406C58">
        <w:t xml:space="preserve"> review</w:t>
      </w:r>
      <w:r w:rsidR="00A13A53">
        <w:t xml:space="preserve"> of relevant documents and guidance</w:t>
      </w:r>
      <w:r w:rsidR="001373FF">
        <w:t xml:space="preserve">. It </w:t>
      </w:r>
      <w:r w:rsidR="00A245C7" w:rsidRPr="00A245C7">
        <w:t xml:space="preserve">provides an overview of current data management </w:t>
      </w:r>
      <w:r w:rsidR="0073065D">
        <w:t>practices</w:t>
      </w:r>
      <w:r w:rsidR="0073065D" w:rsidRPr="00A245C7">
        <w:t xml:space="preserve"> </w:t>
      </w:r>
      <w:r w:rsidR="00A245C7" w:rsidRPr="00A245C7">
        <w:t>within the seven research councils</w:t>
      </w:r>
      <w:r w:rsidR="001373FF">
        <w:t xml:space="preserve">, </w:t>
      </w:r>
      <w:r w:rsidR="00A13A53">
        <w:t xml:space="preserve">whereas </w:t>
      </w:r>
      <w:r w:rsidR="00677CDD">
        <w:t xml:space="preserve">the approaches taken by </w:t>
      </w:r>
      <w:r w:rsidR="00A245C7" w:rsidRPr="00A245C7">
        <w:t>Research England and Innovate UK</w:t>
      </w:r>
      <w:r w:rsidR="00677CDD">
        <w:t xml:space="preserve"> are covered in the following sections</w:t>
      </w:r>
      <w:r w:rsidR="001373FF">
        <w:t>.</w:t>
      </w:r>
    </w:p>
    <w:p w14:paraId="4F8F4DB4" w14:textId="0533F2AC" w:rsidR="0027128C" w:rsidRDefault="00A245C7" w:rsidP="00823D79">
      <w:pPr>
        <w:pStyle w:val="0Bodytext"/>
      </w:pPr>
      <w:r w:rsidRPr="00A245C7">
        <w:t xml:space="preserve">The analysis reveals </w:t>
      </w:r>
      <w:r w:rsidR="00677CDD">
        <w:t>a degree of</w:t>
      </w:r>
      <w:r w:rsidRPr="00A245C7">
        <w:t xml:space="preserve"> variation in approaches, particularly at the award</w:t>
      </w:r>
      <w:r w:rsidR="0018411C">
        <w:t xml:space="preserve"> stage</w:t>
      </w:r>
      <w:r w:rsidRPr="00A245C7">
        <w:t>, reflecting the independent policy development that occurred before UKRI's formation.</w:t>
      </w:r>
      <w:r w:rsidR="0027128C">
        <w:t xml:space="preserve"> Overall,</w:t>
      </w:r>
      <w:r w:rsidR="00823D79">
        <w:t xml:space="preserve"> </w:t>
      </w:r>
      <w:r w:rsidR="00823D79">
        <w:fldChar w:fldCharType="begin"/>
      </w:r>
      <w:r w:rsidR="00823D79">
        <w:instrText xml:space="preserve"> REF _Ref222477945 \h  \* MERGEFORMAT </w:instrText>
      </w:r>
      <w:r w:rsidR="00823D79">
        <w:fldChar w:fldCharType="separate"/>
      </w:r>
      <w:r w:rsidR="007A5F38">
        <w:t xml:space="preserve">Table </w:t>
      </w:r>
      <w:r w:rsidR="007A5F38">
        <w:rPr>
          <w:noProof/>
        </w:rPr>
        <w:t>2</w:t>
      </w:r>
      <w:r w:rsidR="00823D79">
        <w:fldChar w:fldCharType="end"/>
      </w:r>
      <w:r w:rsidR="00823D79">
        <w:t xml:space="preserve"> </w:t>
      </w:r>
      <w:r w:rsidR="0027128C">
        <w:t>showcases</w:t>
      </w:r>
      <w:r w:rsidR="0027128C" w:rsidRPr="00D05FF3">
        <w:t xml:space="preserve"> two </w:t>
      </w:r>
      <w:r w:rsidR="0027128C">
        <w:t xml:space="preserve">high-level </w:t>
      </w:r>
      <w:r w:rsidR="00094EEF">
        <w:t xml:space="preserve">types of DMPs requirements </w:t>
      </w:r>
      <w:r w:rsidR="0027128C" w:rsidRPr="00D05FF3">
        <w:t>within UKRI</w:t>
      </w:r>
      <w:r w:rsidR="0027128C">
        <w:t>:</w:t>
      </w:r>
    </w:p>
    <w:p w14:paraId="688442B3" w14:textId="70D478E9" w:rsidR="006A6D23" w:rsidRDefault="0027128C" w:rsidP="00930469">
      <w:pPr>
        <w:pStyle w:val="Bullets"/>
      </w:pPr>
      <w:r>
        <w:t>Most</w:t>
      </w:r>
      <w:r w:rsidRPr="00D05FF3">
        <w:t xml:space="preserve"> councils (AHRC, BBSRC, MRC, and STFC)</w:t>
      </w:r>
      <w:r w:rsidR="005653DA">
        <w:t xml:space="preserve"> and some cross-UKRI schemes (e.g. Future Leaders Fellowships (FLFs))</w:t>
      </w:r>
      <w:r w:rsidRPr="00D05FF3">
        <w:t xml:space="preserve"> follow what might be characterised as a "front-loaded" approach: </w:t>
      </w:r>
      <w:r>
        <w:t>applicants</w:t>
      </w:r>
      <w:r w:rsidRPr="00D05FF3">
        <w:t xml:space="preserve"> submit a statement at the application stage, typically through a dedicated text box or as part of broader ethics and responsible research </w:t>
      </w:r>
      <w:r w:rsidR="00D90A97" w:rsidRPr="00D05FF3">
        <w:t>considerations but</w:t>
      </w:r>
      <w:r w:rsidRPr="00D05FF3">
        <w:t xml:space="preserve"> face no requirement to update or revisit this statement throughout the project lifecycle. </w:t>
      </w:r>
      <w:r w:rsidR="001447C5">
        <w:t>T</w:t>
      </w:r>
      <w:r>
        <w:t xml:space="preserve">here is </w:t>
      </w:r>
      <w:r w:rsidR="00841F41">
        <w:t xml:space="preserve">currently very limited </w:t>
      </w:r>
      <w:r>
        <w:t xml:space="preserve">provision to </w:t>
      </w:r>
      <w:r w:rsidRPr="00D05FF3">
        <w:t xml:space="preserve">monitor whether the intentions expressed in application-stage </w:t>
      </w:r>
      <w:r>
        <w:t xml:space="preserve">DMPs </w:t>
      </w:r>
      <w:r w:rsidRPr="00D05FF3">
        <w:t>translate into practice</w:t>
      </w:r>
      <w:r>
        <w:t xml:space="preserve"> later in </w:t>
      </w:r>
      <w:r w:rsidR="001C27B6">
        <w:t>the</w:t>
      </w:r>
      <w:r>
        <w:t xml:space="preserve"> project</w:t>
      </w:r>
      <w:r w:rsidR="001447C5">
        <w:t xml:space="preserve">; </w:t>
      </w:r>
      <w:proofErr w:type="gramStart"/>
      <w:r w:rsidR="001447C5">
        <w:t>however</w:t>
      </w:r>
      <w:proofErr w:type="gramEnd"/>
      <w:r w:rsidR="00841F41">
        <w:t xml:space="preserve"> MRC </w:t>
      </w:r>
      <w:hyperlink r:id="rId34" w:history="1">
        <w:r w:rsidR="00841F41" w:rsidRPr="00841F41">
          <w:rPr>
            <w:rStyle w:val="Hyperlink"/>
          </w:rPr>
          <w:t>recently launched</w:t>
        </w:r>
      </w:hyperlink>
      <w:r w:rsidR="00841F41">
        <w:t xml:space="preserve"> a partnership with the UK Reproducibility Network to </w:t>
      </w:r>
      <w:r w:rsidR="00801A1C">
        <w:t xml:space="preserve">explore </w:t>
      </w:r>
      <w:r w:rsidR="00801A1C" w:rsidRPr="00801A1C">
        <w:t>how best to monitor research data sharing in practice</w:t>
      </w:r>
      <w:r w:rsidR="002948B4">
        <w:t xml:space="preserve"> in the context of its grants</w:t>
      </w:r>
      <w:r w:rsidR="00801A1C">
        <w:t>.</w:t>
      </w:r>
    </w:p>
    <w:p w14:paraId="18B47FAD" w14:textId="5EDFDABF" w:rsidR="0027128C" w:rsidRDefault="0027128C" w:rsidP="00930469">
      <w:pPr>
        <w:pStyle w:val="Bullets"/>
      </w:pPr>
      <w:r w:rsidRPr="00D05FF3">
        <w:t xml:space="preserve">In contrast, ESRC and NERC </w:t>
      </w:r>
      <w:r>
        <w:t>take</w:t>
      </w:r>
      <w:r w:rsidRPr="00D05FF3">
        <w:t xml:space="preserve"> a more </w:t>
      </w:r>
      <w:r w:rsidR="001C27B6">
        <w:t xml:space="preserve">hands-on </w:t>
      </w:r>
      <w:r w:rsidRPr="00D05FF3">
        <w:t xml:space="preserve">approach characterised by three features: post-award development of full DMPs, expectations for ongoing updates during projects, and dedicated </w:t>
      </w:r>
      <w:r>
        <w:t>processes</w:t>
      </w:r>
      <w:r w:rsidRPr="00D05FF3">
        <w:t xml:space="preserve"> to </w:t>
      </w:r>
      <w:r>
        <w:t>monitor alignment with their expectations</w:t>
      </w:r>
      <w:r w:rsidRPr="00D05FF3">
        <w:t>.</w:t>
      </w:r>
      <w:r w:rsidR="002E0181">
        <w:t xml:space="preserve"> Per </w:t>
      </w:r>
      <w:r w:rsidR="002E0181">
        <w:fldChar w:fldCharType="begin"/>
      </w:r>
      <w:r w:rsidR="002E0181">
        <w:instrText xml:space="preserve"> REF _Ref222477945 \h </w:instrText>
      </w:r>
      <w:r w:rsidR="002E0181">
        <w:fldChar w:fldCharType="separate"/>
      </w:r>
      <w:r w:rsidR="002E0181">
        <w:t xml:space="preserve">Table </w:t>
      </w:r>
      <w:r w:rsidR="002E0181">
        <w:rPr>
          <w:noProof/>
        </w:rPr>
        <w:t>2</w:t>
      </w:r>
      <w:r w:rsidR="002E0181">
        <w:fldChar w:fldCharType="end"/>
      </w:r>
      <w:r w:rsidR="002E0181">
        <w:t>,</w:t>
      </w:r>
      <w:r>
        <w:t xml:space="preserve"> </w:t>
      </w:r>
      <w:r w:rsidR="002E0181">
        <w:t xml:space="preserve">NERC also requires an outline DMP at the time of application, covering </w:t>
      </w:r>
      <w:r w:rsidR="006C36E1">
        <w:t xml:space="preserve">where the applicant </w:t>
      </w:r>
      <w:r w:rsidR="002172A1">
        <w:t>seeks</w:t>
      </w:r>
      <w:r w:rsidR="006C36E1">
        <w:t xml:space="preserve"> to share their data, the </w:t>
      </w:r>
      <w:r w:rsidR="002172A1">
        <w:t xml:space="preserve">expected data volume and more. </w:t>
      </w:r>
      <w:r w:rsidRPr="00D05FF3">
        <w:t xml:space="preserve">Both </w:t>
      </w:r>
      <w:r>
        <w:t xml:space="preserve">ESRC and NERC </w:t>
      </w:r>
      <w:r w:rsidRPr="00D05FF3">
        <w:t>have invested in specialist data infrastructure</w:t>
      </w:r>
      <w:r>
        <w:t xml:space="preserve"> (</w:t>
      </w:r>
      <w:r w:rsidRPr="00D05FF3">
        <w:t xml:space="preserve">the </w:t>
      </w:r>
      <w:hyperlink r:id="rId35">
        <w:r w:rsidR="6CCC0BE7" w:rsidRPr="5D74254A">
          <w:rPr>
            <w:rStyle w:val="Hyperlink"/>
          </w:rPr>
          <w:t>UK Data Service</w:t>
        </w:r>
      </w:hyperlink>
      <w:r w:rsidRPr="00D05FF3">
        <w:t xml:space="preserve"> for ESRC and the </w:t>
      </w:r>
      <w:hyperlink r:id="rId36">
        <w:r w:rsidR="6CCC0BE7" w:rsidRPr="5D74254A">
          <w:rPr>
            <w:rStyle w:val="Hyperlink"/>
          </w:rPr>
          <w:t>NERC Environmental Data Service</w:t>
        </w:r>
      </w:hyperlink>
      <w:r w:rsidR="007E10C8">
        <w:t>, including a range of Data Centres</w:t>
      </w:r>
      <w:r>
        <w:t xml:space="preserve">) </w:t>
      </w:r>
      <w:r w:rsidRPr="00D05FF3">
        <w:t xml:space="preserve">that provide </w:t>
      </w:r>
      <w:r w:rsidR="008D5F95">
        <w:t xml:space="preserve">some </w:t>
      </w:r>
      <w:r w:rsidRPr="00D05FF3">
        <w:t xml:space="preserve">capacity to support researchers in developing detailed plans and the systems to monitor </w:t>
      </w:r>
      <w:r w:rsidR="007E10C8">
        <w:t>alignment with policy expectations</w:t>
      </w:r>
      <w:r w:rsidRPr="00D05FF3">
        <w:t xml:space="preserve">. The </w:t>
      </w:r>
      <w:r>
        <w:t>resources put into place enable a</w:t>
      </w:r>
      <w:r w:rsidRPr="00D05FF3">
        <w:t xml:space="preserve"> level of engagement with DMPs that would not </w:t>
      </w:r>
      <w:r w:rsidR="006A6D23">
        <w:t xml:space="preserve">currently </w:t>
      </w:r>
      <w:r w:rsidRPr="00D05FF3">
        <w:t xml:space="preserve">be feasible for </w:t>
      </w:r>
      <w:r>
        <w:t>other parts of UKRI</w:t>
      </w:r>
      <w:r w:rsidRPr="00D05FF3">
        <w:t>.</w:t>
      </w:r>
    </w:p>
    <w:tbl>
      <w:tblPr>
        <w:tblStyle w:val="TableGrid"/>
        <w:tblW w:w="0" w:type="auto"/>
        <w:tblLook w:val="04A0" w:firstRow="1" w:lastRow="0" w:firstColumn="1" w:lastColumn="0" w:noHBand="0" w:noVBand="1"/>
      </w:tblPr>
      <w:tblGrid>
        <w:gridCol w:w="9628"/>
      </w:tblGrid>
      <w:tr w:rsidR="005805D9" w14:paraId="48767B7F" w14:textId="77777777" w:rsidTr="00930469">
        <w:tc>
          <w:tcPr>
            <w:tcW w:w="9628" w:type="dxa"/>
            <w:shd w:val="clear" w:color="auto" w:fill="180B4B" w:themeFill="accent1"/>
          </w:tcPr>
          <w:p w14:paraId="14D7DAC0" w14:textId="261B1982" w:rsidR="005805D9" w:rsidRPr="00930469" w:rsidRDefault="009400AE" w:rsidP="00930469">
            <w:pPr>
              <w:pStyle w:val="0Bodytext"/>
              <w:rPr>
                <w:color w:val="FFFFFF" w:themeColor="background1"/>
              </w:rPr>
            </w:pPr>
            <w:r w:rsidRPr="00930469">
              <w:rPr>
                <w:color w:val="FFFFFF" w:themeColor="background1"/>
              </w:rPr>
              <w:t xml:space="preserve">About The </w:t>
            </w:r>
            <w:r w:rsidR="005805D9" w:rsidRPr="00930469">
              <w:rPr>
                <w:color w:val="FFFFFF" w:themeColor="background1"/>
              </w:rPr>
              <w:t>Funding Service</w:t>
            </w:r>
            <w:r w:rsidRPr="00930469">
              <w:rPr>
                <w:color w:val="FFFFFF" w:themeColor="background1"/>
              </w:rPr>
              <w:t xml:space="preserve"> (TFS)</w:t>
            </w:r>
          </w:p>
          <w:p w14:paraId="6C2B817F" w14:textId="145E20C4" w:rsidR="00E1397C" w:rsidRDefault="00196099">
            <w:pPr>
              <w:pStyle w:val="0Bodytext"/>
              <w:rPr>
                <w:color w:val="FFFFFF" w:themeColor="background1"/>
              </w:rPr>
            </w:pPr>
            <w:hyperlink r:id="rId37" w:history="1">
              <w:r w:rsidRPr="00930469">
                <w:rPr>
                  <w:rStyle w:val="Hyperlink"/>
                  <w:color w:val="FFFFFF" w:themeColor="background1"/>
                  <w:u w:val="single"/>
                </w:rPr>
                <w:t>The Funding Service</w:t>
              </w:r>
            </w:hyperlink>
            <w:r w:rsidRPr="00930469">
              <w:rPr>
                <w:color w:val="FFFFFF" w:themeColor="background1"/>
              </w:rPr>
              <w:t xml:space="preserve"> (TFS) is UKRI’s online, end-to-end platform that replaced Je</w:t>
            </w:r>
            <w:r w:rsidRPr="00930469">
              <w:rPr>
                <w:color w:val="FFFFFF" w:themeColor="background1"/>
              </w:rPr>
              <w:noBreakHyphen/>
              <w:t>S for most research council funding</w:t>
            </w:r>
            <w:r w:rsidR="005F487D">
              <w:rPr>
                <w:color w:val="FFFFFF" w:themeColor="background1"/>
              </w:rPr>
              <w:t xml:space="preserve"> </w:t>
            </w:r>
            <w:r w:rsidR="00AA21BF">
              <w:rPr>
                <w:color w:val="FFFFFF" w:themeColor="background1"/>
              </w:rPr>
              <w:t xml:space="preserve">(with the transition taking </w:t>
            </w:r>
            <w:r w:rsidR="00AA21BF" w:rsidRPr="008D5F95">
              <w:rPr>
                <w:color w:val="FFFFFF" w:themeColor="background1"/>
              </w:rPr>
              <w:t xml:space="preserve">place </w:t>
            </w:r>
            <w:hyperlink r:id="rId38" w:history="1">
              <w:r w:rsidR="005F487D" w:rsidRPr="00930469">
                <w:rPr>
                  <w:rStyle w:val="Hyperlink"/>
                  <w:color w:val="FFFFFF" w:themeColor="background1"/>
                  <w:u w:val="single"/>
                </w:rPr>
                <w:t>over the course of 2023</w:t>
              </w:r>
            </w:hyperlink>
            <w:r w:rsidR="00AA21BF" w:rsidRPr="008D5F95">
              <w:rPr>
                <w:color w:val="FFFFFF" w:themeColor="background1"/>
              </w:rPr>
              <w:t>)</w:t>
            </w:r>
            <w:r w:rsidRPr="00930469">
              <w:rPr>
                <w:color w:val="FFFFFF" w:themeColor="background1"/>
              </w:rPr>
              <w:t xml:space="preserve">, providing a single digital portal where applicants can find funding opportunities, prepare and submit applications, collaborate with project partners and research offices, and subsequently track and </w:t>
            </w:r>
            <w:r w:rsidRPr="00930469">
              <w:rPr>
                <w:color w:val="FFFFFF" w:themeColor="background1"/>
              </w:rPr>
              <w:lastRenderedPageBreak/>
              <w:t xml:space="preserve">manage awards and reviews through a standardised, question-based interface aligned to assessment criteria. </w:t>
            </w:r>
            <w:r w:rsidR="00E1397C">
              <w:rPr>
                <w:color w:val="FFFFFF" w:themeColor="background1"/>
              </w:rPr>
              <w:t>W</w:t>
            </w:r>
            <w:r w:rsidR="00E1397C" w:rsidRPr="00E1397C">
              <w:rPr>
                <w:color w:val="FFFFFF" w:themeColor="background1"/>
              </w:rPr>
              <w:t>hile TFS provides a common infrastructure, individual opportunities can vary in terms of which questions are presented, what word limits apply, and whether data management is captured as a standalone section or folded into broader questions</w:t>
            </w:r>
            <w:r w:rsidR="00E1397C">
              <w:rPr>
                <w:color w:val="FFFFFF" w:themeColor="background1"/>
              </w:rPr>
              <w:t xml:space="preserve"> (see </w:t>
            </w:r>
            <w:r w:rsidR="00E1397C">
              <w:rPr>
                <w:color w:val="FFFFFF" w:themeColor="background1"/>
              </w:rPr>
              <w:fldChar w:fldCharType="begin"/>
            </w:r>
            <w:r w:rsidR="00E1397C">
              <w:rPr>
                <w:color w:val="FFFFFF" w:themeColor="background1"/>
              </w:rPr>
              <w:instrText xml:space="preserve"> REF _Ref222477945 \h </w:instrText>
            </w:r>
            <w:r w:rsidR="00E1397C">
              <w:rPr>
                <w:color w:val="FFFFFF" w:themeColor="background1"/>
              </w:rPr>
            </w:r>
            <w:r w:rsidR="00E1397C">
              <w:rPr>
                <w:color w:val="FFFFFF" w:themeColor="background1"/>
              </w:rPr>
              <w:fldChar w:fldCharType="separate"/>
            </w:r>
            <w:r w:rsidR="00E1397C">
              <w:t xml:space="preserve">Table </w:t>
            </w:r>
            <w:r w:rsidR="00E1397C">
              <w:rPr>
                <w:noProof/>
              </w:rPr>
              <w:t>2</w:t>
            </w:r>
            <w:r w:rsidR="00E1397C">
              <w:rPr>
                <w:color w:val="FFFFFF" w:themeColor="background1"/>
              </w:rPr>
              <w:fldChar w:fldCharType="end"/>
            </w:r>
            <w:r w:rsidR="00E1397C">
              <w:rPr>
                <w:color w:val="FFFFFF" w:themeColor="background1"/>
              </w:rPr>
              <w:t>).</w:t>
            </w:r>
          </w:p>
          <w:p w14:paraId="427CCAA2" w14:textId="51DED202" w:rsidR="005805D9" w:rsidRPr="00930469" w:rsidRDefault="00EC4B0A" w:rsidP="00930469">
            <w:pPr>
              <w:pStyle w:val="0Bodytext"/>
              <w:rPr>
                <w:color w:val="FFFFFF" w:themeColor="background1"/>
              </w:rPr>
            </w:pPr>
            <w:r w:rsidRPr="00EC4B0A">
              <w:rPr>
                <w:color w:val="FFFFFF" w:themeColor="background1"/>
              </w:rPr>
              <w:t>Innovate UK uses the Innovation Funding Service (IFS) as its online system for most competitions, rather than UKRI’s</w:t>
            </w:r>
            <w:r>
              <w:rPr>
                <w:color w:val="FFFFFF" w:themeColor="background1"/>
              </w:rPr>
              <w:t xml:space="preserve"> TFS.</w:t>
            </w:r>
          </w:p>
        </w:tc>
      </w:tr>
    </w:tbl>
    <w:p w14:paraId="479E89F1" w14:textId="6B240982" w:rsidR="005D193B" w:rsidRDefault="005D193B" w:rsidP="00406C58">
      <w:pPr>
        <w:pStyle w:val="Figureandtablecaptions"/>
      </w:pPr>
      <w:bookmarkStart w:id="21" w:name="_Ref222425949"/>
      <w:bookmarkStart w:id="22" w:name="_Ref222477945"/>
      <w:r>
        <w:lastRenderedPageBreak/>
        <w:t xml:space="preserve">Table </w:t>
      </w:r>
      <w:r>
        <w:fldChar w:fldCharType="begin"/>
      </w:r>
      <w:r>
        <w:instrText>SEQ Table \* ARABIC</w:instrText>
      </w:r>
      <w:r>
        <w:fldChar w:fldCharType="separate"/>
      </w:r>
      <w:r w:rsidR="007A5F38">
        <w:rPr>
          <w:noProof/>
        </w:rPr>
        <w:t>2</w:t>
      </w:r>
      <w:r>
        <w:fldChar w:fldCharType="end"/>
      </w:r>
      <w:bookmarkEnd w:id="21"/>
      <w:bookmarkEnd w:id="22"/>
      <w:r>
        <w:t xml:space="preserve">. </w:t>
      </w:r>
      <w:r w:rsidRPr="00565A43">
        <w:t xml:space="preserve">Overview of data management </w:t>
      </w:r>
      <w:r w:rsidR="008C1223">
        <w:t>practices</w:t>
      </w:r>
      <w:r w:rsidRPr="00565A43">
        <w:t xml:space="preserve"> within the seven research councils.</w:t>
      </w:r>
    </w:p>
    <w:tbl>
      <w:tblPr>
        <w:tblW w:w="4876" w:type="pct"/>
        <w:tblCellMar>
          <w:top w:w="15" w:type="dxa"/>
          <w:left w:w="15" w:type="dxa"/>
          <w:bottom w:w="15" w:type="dxa"/>
          <w:right w:w="15" w:type="dxa"/>
        </w:tblCellMar>
        <w:tblLook w:val="04A0" w:firstRow="1" w:lastRow="0" w:firstColumn="1" w:lastColumn="0" w:noHBand="0" w:noVBand="1"/>
      </w:tblPr>
      <w:tblGrid>
        <w:gridCol w:w="3074"/>
        <w:gridCol w:w="6309"/>
      </w:tblGrid>
      <w:tr w:rsidR="002A2E06" w:rsidRPr="002A2E06" w14:paraId="06B61C0D" w14:textId="77777777" w:rsidTr="00930469">
        <w:tc>
          <w:tcPr>
            <w:tcW w:w="5000" w:type="pct"/>
            <w:gridSpan w:val="2"/>
            <w:tcBorders>
              <w:top w:val="single" w:sz="6" w:space="0" w:color="BBBBBB"/>
              <w:left w:val="single" w:sz="6" w:space="0" w:color="BBBBBB"/>
              <w:bottom w:val="single" w:sz="6" w:space="0" w:color="BBBBBB"/>
              <w:right w:val="single" w:sz="6" w:space="0" w:color="BBBBBB"/>
            </w:tcBorders>
            <w:shd w:val="clear" w:color="auto" w:fill="547686" w:themeFill="accent3"/>
            <w:tcMar>
              <w:top w:w="120" w:type="dxa"/>
              <w:left w:w="150" w:type="dxa"/>
              <w:bottom w:w="120" w:type="dxa"/>
              <w:right w:w="150" w:type="dxa"/>
            </w:tcMar>
            <w:hideMark/>
          </w:tcPr>
          <w:p w14:paraId="661675E7" w14:textId="77777777" w:rsidR="002A2E06" w:rsidRPr="002A2E06" w:rsidRDefault="002A2E06" w:rsidP="00C32CCC">
            <w:pPr>
              <w:pStyle w:val="TableHeader"/>
              <w:spacing w:before="40" w:after="40"/>
            </w:pPr>
            <w:r w:rsidRPr="002A2E06">
              <w:t>AHRC</w:t>
            </w:r>
          </w:p>
        </w:tc>
      </w:tr>
      <w:tr w:rsidR="002A2E06" w:rsidRPr="002A2E06" w14:paraId="536036E4" w14:textId="77777777" w:rsidTr="00930469">
        <w:tc>
          <w:tcPr>
            <w:tcW w:w="600" w:type="pct"/>
            <w:tcBorders>
              <w:top w:val="single" w:sz="6" w:space="0" w:color="BBBBBB"/>
              <w:left w:val="single" w:sz="6" w:space="0" w:color="BBBBBB"/>
              <w:bottom w:val="single" w:sz="6" w:space="0" w:color="BBBBBB"/>
              <w:right w:val="single" w:sz="6" w:space="0" w:color="BBBBBB"/>
            </w:tcBorders>
            <w:shd w:val="clear" w:color="auto" w:fill="E8EDF3"/>
            <w:noWrap/>
            <w:tcMar>
              <w:top w:w="105" w:type="dxa"/>
              <w:left w:w="150" w:type="dxa"/>
              <w:bottom w:w="105" w:type="dxa"/>
              <w:right w:w="150" w:type="dxa"/>
            </w:tcMar>
            <w:hideMark/>
          </w:tcPr>
          <w:p w14:paraId="135EDF3D" w14:textId="0821627D" w:rsidR="002A2E06" w:rsidRPr="002A2E06" w:rsidRDefault="00B81B76" w:rsidP="00677CDD">
            <w:pPr>
              <w:pStyle w:val="0Bodytext"/>
              <w:spacing w:before="0" w:after="0"/>
              <w:jc w:val="left"/>
              <w:rPr>
                <w:b/>
                <w:bCs/>
              </w:rPr>
            </w:pPr>
            <w:r w:rsidRPr="00B81B76">
              <w:rPr>
                <w:b/>
                <w:bCs/>
              </w:rPr>
              <w:t>Application and assessment</w:t>
            </w:r>
          </w:p>
        </w:tc>
        <w:tc>
          <w:tcPr>
            <w:tcW w:w="4400" w:type="pct"/>
            <w:tcBorders>
              <w:top w:val="single" w:sz="6" w:space="0" w:color="BBBBBB"/>
              <w:left w:val="single" w:sz="6" w:space="0" w:color="BBBBBB"/>
              <w:bottom w:val="single" w:sz="6" w:space="0" w:color="BBBBBB"/>
              <w:right w:val="single" w:sz="6" w:space="0" w:color="BBBBBB"/>
            </w:tcBorders>
            <w:shd w:val="clear" w:color="auto" w:fill="FFFFFF" w:themeFill="background1"/>
            <w:tcMar>
              <w:top w:w="105" w:type="dxa"/>
              <w:left w:w="150" w:type="dxa"/>
              <w:bottom w:w="105" w:type="dxa"/>
              <w:right w:w="150" w:type="dxa"/>
            </w:tcMar>
            <w:hideMark/>
          </w:tcPr>
          <w:p w14:paraId="39A6E9B2" w14:textId="03CC0C56" w:rsidR="002A2E06" w:rsidRPr="002A2E06" w:rsidRDefault="002A2E06" w:rsidP="00677CDD">
            <w:pPr>
              <w:pStyle w:val="0Bodytext"/>
              <w:spacing w:before="0" w:after="0"/>
              <w:jc w:val="left"/>
            </w:pPr>
            <w:r w:rsidRPr="002A2E06">
              <w:t xml:space="preserve">Statement submitted through </w:t>
            </w:r>
            <w:r w:rsidR="005805D9">
              <w:t>T</w:t>
            </w:r>
            <w:r w:rsidRPr="002A2E06">
              <w:t>he Funding Service under Ethics and Responsible Research and Innovation</w:t>
            </w:r>
            <w:r w:rsidR="2BF9DEF2">
              <w:t xml:space="preserve"> [section/question]</w:t>
            </w:r>
          </w:p>
        </w:tc>
      </w:tr>
      <w:tr w:rsidR="002A2E06" w:rsidRPr="002A2E06" w14:paraId="75AD7BF0" w14:textId="77777777" w:rsidTr="00930469">
        <w:tc>
          <w:tcPr>
            <w:tcW w:w="600" w:type="pct"/>
            <w:tcBorders>
              <w:top w:val="single" w:sz="6" w:space="0" w:color="BBBBBB"/>
              <w:left w:val="single" w:sz="6" w:space="0" w:color="BBBBBB"/>
              <w:bottom w:val="single" w:sz="6" w:space="0" w:color="BBBBBB"/>
              <w:right w:val="single" w:sz="6" w:space="0" w:color="BBBBBB"/>
            </w:tcBorders>
            <w:shd w:val="clear" w:color="auto" w:fill="E8EDF3"/>
            <w:noWrap/>
            <w:tcMar>
              <w:top w:w="105" w:type="dxa"/>
              <w:left w:w="150" w:type="dxa"/>
              <w:bottom w:w="105" w:type="dxa"/>
              <w:right w:w="150" w:type="dxa"/>
            </w:tcMar>
            <w:hideMark/>
          </w:tcPr>
          <w:p w14:paraId="2D26B1E1" w14:textId="77777777" w:rsidR="002A2E06" w:rsidRPr="002A2E06" w:rsidRDefault="002A2E06" w:rsidP="00677CDD">
            <w:pPr>
              <w:pStyle w:val="0Bodytext"/>
              <w:spacing w:before="0" w:after="0"/>
              <w:jc w:val="left"/>
              <w:rPr>
                <w:b/>
                <w:bCs/>
              </w:rPr>
            </w:pPr>
            <w:r w:rsidRPr="002A2E06">
              <w:rPr>
                <w:b/>
                <w:bCs/>
              </w:rPr>
              <w:t>Award</w:t>
            </w:r>
          </w:p>
        </w:tc>
        <w:tc>
          <w:tcPr>
            <w:tcW w:w="4400" w:type="pct"/>
            <w:tcBorders>
              <w:top w:val="single" w:sz="6" w:space="0" w:color="BBBBBB"/>
              <w:left w:val="single" w:sz="6" w:space="0" w:color="BBBBBB"/>
              <w:bottom w:val="single" w:sz="6" w:space="0" w:color="BBBBBB"/>
              <w:right w:val="single" w:sz="6" w:space="0" w:color="BBBBBB"/>
            </w:tcBorders>
            <w:shd w:val="clear" w:color="auto" w:fill="FFFFFF" w:themeFill="background1"/>
            <w:tcMar>
              <w:top w:w="105" w:type="dxa"/>
              <w:left w:w="150" w:type="dxa"/>
              <w:bottom w:w="105" w:type="dxa"/>
              <w:right w:w="150" w:type="dxa"/>
            </w:tcMar>
            <w:hideMark/>
          </w:tcPr>
          <w:p w14:paraId="4082D18A" w14:textId="77777777" w:rsidR="002A2E06" w:rsidRPr="002A2E06" w:rsidRDefault="002A2E06" w:rsidP="00677CDD">
            <w:pPr>
              <w:pStyle w:val="0Bodytext"/>
              <w:spacing w:before="0" w:after="0"/>
              <w:jc w:val="left"/>
            </w:pPr>
            <w:r w:rsidRPr="002A2E06">
              <w:t>No update to DMP required</w:t>
            </w:r>
          </w:p>
        </w:tc>
      </w:tr>
      <w:tr w:rsidR="002A2E06" w:rsidRPr="002A2E06" w14:paraId="6DEA0F30" w14:textId="77777777" w:rsidTr="00930469">
        <w:tc>
          <w:tcPr>
            <w:tcW w:w="600" w:type="pct"/>
            <w:tcBorders>
              <w:top w:val="single" w:sz="6" w:space="0" w:color="BBBBBB"/>
              <w:left w:val="single" w:sz="6" w:space="0" w:color="BBBBBB"/>
              <w:bottom w:val="single" w:sz="6" w:space="0" w:color="BBBBBB"/>
              <w:right w:val="single" w:sz="6" w:space="0" w:color="BBBBBB"/>
            </w:tcBorders>
            <w:shd w:val="clear" w:color="auto" w:fill="E8EDF3"/>
            <w:noWrap/>
            <w:tcMar>
              <w:top w:w="105" w:type="dxa"/>
              <w:left w:w="150" w:type="dxa"/>
              <w:bottom w:w="105" w:type="dxa"/>
              <w:right w:w="150" w:type="dxa"/>
            </w:tcMar>
            <w:hideMark/>
          </w:tcPr>
          <w:p w14:paraId="1B789A1B" w14:textId="77777777" w:rsidR="002A2E06" w:rsidRPr="002A2E06" w:rsidRDefault="002A2E06" w:rsidP="00677CDD">
            <w:pPr>
              <w:pStyle w:val="0Bodytext"/>
              <w:spacing w:before="0" w:after="0"/>
              <w:jc w:val="left"/>
              <w:rPr>
                <w:b/>
                <w:bCs/>
              </w:rPr>
            </w:pPr>
            <w:r w:rsidRPr="002A2E06">
              <w:rPr>
                <w:b/>
                <w:bCs/>
              </w:rPr>
              <w:t>Post-award</w:t>
            </w:r>
          </w:p>
        </w:tc>
        <w:tc>
          <w:tcPr>
            <w:tcW w:w="4400" w:type="pct"/>
            <w:tcBorders>
              <w:top w:val="single" w:sz="6" w:space="0" w:color="BBBBBB"/>
              <w:left w:val="single" w:sz="6" w:space="0" w:color="BBBBBB"/>
              <w:bottom w:val="single" w:sz="6" w:space="0" w:color="BBBBBB"/>
              <w:right w:val="single" w:sz="6" w:space="0" w:color="BBBBBB"/>
            </w:tcBorders>
            <w:shd w:val="clear" w:color="auto" w:fill="FFFFFF" w:themeFill="background1"/>
            <w:tcMar>
              <w:top w:w="105" w:type="dxa"/>
              <w:left w:w="150" w:type="dxa"/>
              <w:bottom w:w="105" w:type="dxa"/>
              <w:right w:w="150" w:type="dxa"/>
            </w:tcMar>
            <w:hideMark/>
          </w:tcPr>
          <w:p w14:paraId="7CBCB148" w14:textId="77777777" w:rsidR="002A2E06" w:rsidRPr="002A2E06" w:rsidRDefault="002A2E06" w:rsidP="00677CDD">
            <w:pPr>
              <w:pStyle w:val="0Bodytext"/>
              <w:spacing w:before="0" w:after="0"/>
              <w:jc w:val="left"/>
            </w:pPr>
            <w:r w:rsidRPr="002A2E06">
              <w:t>No update to DMP required</w:t>
            </w:r>
          </w:p>
        </w:tc>
      </w:tr>
      <w:tr w:rsidR="00677CDD" w:rsidRPr="002A2E06" w14:paraId="63E51DF2" w14:textId="77777777" w:rsidTr="00930469">
        <w:tc>
          <w:tcPr>
            <w:tcW w:w="600" w:type="pct"/>
            <w:tcBorders>
              <w:top w:val="single" w:sz="6" w:space="0" w:color="BBBBBB"/>
              <w:left w:val="single" w:sz="6" w:space="0" w:color="BBBBBB"/>
              <w:bottom w:val="single" w:sz="6" w:space="0" w:color="BBBBBB"/>
              <w:right w:val="single" w:sz="6" w:space="0" w:color="BBBBBB"/>
            </w:tcBorders>
            <w:shd w:val="clear" w:color="auto" w:fill="E8EDF3"/>
            <w:noWrap/>
            <w:tcMar>
              <w:top w:w="105" w:type="dxa"/>
              <w:left w:w="150" w:type="dxa"/>
              <w:bottom w:w="105" w:type="dxa"/>
              <w:right w:w="150" w:type="dxa"/>
            </w:tcMar>
            <w:hideMark/>
          </w:tcPr>
          <w:p w14:paraId="4755A457" w14:textId="77777777" w:rsidR="00677CDD" w:rsidRPr="002A2E06" w:rsidRDefault="00677CDD" w:rsidP="00677CDD">
            <w:pPr>
              <w:pStyle w:val="0Bodytext"/>
              <w:spacing w:before="0" w:after="0"/>
              <w:jc w:val="left"/>
              <w:rPr>
                <w:b/>
                <w:bCs/>
              </w:rPr>
            </w:pPr>
            <w:r w:rsidRPr="002A2E06">
              <w:rPr>
                <w:b/>
                <w:bCs/>
              </w:rPr>
              <w:t>End of grant</w:t>
            </w:r>
          </w:p>
        </w:tc>
        <w:tc>
          <w:tcPr>
            <w:tcW w:w="4400" w:type="pct"/>
            <w:tcBorders>
              <w:top w:val="single" w:sz="6" w:space="0" w:color="BBBBBB"/>
              <w:left w:val="single" w:sz="6" w:space="0" w:color="BBBBBB"/>
              <w:bottom w:val="single" w:sz="6" w:space="0" w:color="BBBBBB"/>
              <w:right w:val="single" w:sz="6" w:space="0" w:color="BBBBBB"/>
            </w:tcBorders>
            <w:shd w:val="clear" w:color="auto" w:fill="FFFFFF" w:themeFill="background1"/>
            <w:tcMar>
              <w:top w:w="105" w:type="dxa"/>
              <w:left w:w="150" w:type="dxa"/>
              <w:bottom w:w="105" w:type="dxa"/>
              <w:right w:w="150" w:type="dxa"/>
            </w:tcMar>
            <w:hideMark/>
          </w:tcPr>
          <w:p w14:paraId="3B8E79D8" w14:textId="12851F0F" w:rsidR="00677CDD" w:rsidRPr="002A2E06" w:rsidRDefault="00596483" w:rsidP="00677CDD">
            <w:pPr>
              <w:pStyle w:val="0Bodytext"/>
              <w:spacing w:before="0" w:after="0"/>
              <w:jc w:val="left"/>
            </w:pPr>
            <w:r>
              <w:t>AHRC has a m</w:t>
            </w:r>
            <w:r w:rsidR="00EC4B0A">
              <w:t xml:space="preserve">echanism to check that research data </w:t>
            </w:r>
            <w:r w:rsidR="00756E3E">
              <w:t xml:space="preserve">outputs </w:t>
            </w:r>
            <w:r w:rsidR="001F2156">
              <w:t>are shared as part of Research</w:t>
            </w:r>
            <w:r w:rsidR="00DF3A5E">
              <w:t>f</w:t>
            </w:r>
            <w:r w:rsidR="001F2156">
              <w:t>ish reporting</w:t>
            </w:r>
            <w:r>
              <w:t xml:space="preserve">, though this is not </w:t>
            </w:r>
            <w:r w:rsidR="00A42F69">
              <w:t>done routinely</w:t>
            </w:r>
          </w:p>
        </w:tc>
      </w:tr>
      <w:tr w:rsidR="002A2E06" w:rsidRPr="002A2E06" w14:paraId="01C6A752" w14:textId="77777777" w:rsidTr="00930469">
        <w:tc>
          <w:tcPr>
            <w:tcW w:w="5000" w:type="pct"/>
            <w:gridSpan w:val="2"/>
            <w:tcBorders>
              <w:top w:val="single" w:sz="6" w:space="0" w:color="BBBBBB"/>
              <w:left w:val="single" w:sz="6" w:space="0" w:color="BBBBBB"/>
              <w:bottom w:val="single" w:sz="6" w:space="0" w:color="BBBBBB"/>
              <w:right w:val="single" w:sz="6" w:space="0" w:color="BBBBBB"/>
            </w:tcBorders>
            <w:shd w:val="clear" w:color="auto" w:fill="547686" w:themeFill="accent3"/>
            <w:tcMar>
              <w:top w:w="120" w:type="dxa"/>
              <w:left w:w="150" w:type="dxa"/>
              <w:bottom w:w="120" w:type="dxa"/>
              <w:right w:w="150" w:type="dxa"/>
            </w:tcMar>
            <w:hideMark/>
          </w:tcPr>
          <w:p w14:paraId="67BABBE1" w14:textId="77777777" w:rsidR="002A2E06" w:rsidRPr="002A2E06" w:rsidRDefault="002A2E06" w:rsidP="00C32CCC">
            <w:pPr>
              <w:pStyle w:val="TableHeader"/>
              <w:spacing w:before="40" w:after="40"/>
            </w:pPr>
            <w:r w:rsidRPr="002A2E06">
              <w:t>BBSRC</w:t>
            </w:r>
          </w:p>
        </w:tc>
      </w:tr>
      <w:tr w:rsidR="00B81B76" w:rsidRPr="002A2E06" w14:paraId="069B6E54" w14:textId="77777777" w:rsidTr="00930469">
        <w:tc>
          <w:tcPr>
            <w:tcW w:w="600" w:type="pct"/>
            <w:tcBorders>
              <w:top w:val="single" w:sz="6" w:space="0" w:color="BBBBBB"/>
              <w:left w:val="single" w:sz="6" w:space="0" w:color="BBBBBB"/>
              <w:bottom w:val="single" w:sz="6" w:space="0" w:color="BBBBBB"/>
              <w:right w:val="single" w:sz="6" w:space="0" w:color="BBBBBB"/>
            </w:tcBorders>
            <w:shd w:val="clear" w:color="auto" w:fill="E8EDF3"/>
            <w:noWrap/>
            <w:tcMar>
              <w:top w:w="105" w:type="dxa"/>
              <w:left w:w="150" w:type="dxa"/>
              <w:bottom w:w="105" w:type="dxa"/>
              <w:right w:w="150" w:type="dxa"/>
            </w:tcMar>
            <w:hideMark/>
          </w:tcPr>
          <w:p w14:paraId="3D0D9C94" w14:textId="18054104" w:rsidR="00B81B76" w:rsidRPr="002A2E06" w:rsidRDefault="00B81B76" w:rsidP="00B81B76">
            <w:pPr>
              <w:pStyle w:val="0Bodytext"/>
              <w:spacing w:before="0" w:after="0"/>
              <w:jc w:val="left"/>
              <w:rPr>
                <w:b/>
                <w:bCs/>
              </w:rPr>
            </w:pPr>
            <w:r w:rsidRPr="00B81B76">
              <w:rPr>
                <w:b/>
                <w:bCs/>
              </w:rPr>
              <w:t>Application and assessment</w:t>
            </w:r>
          </w:p>
        </w:tc>
        <w:tc>
          <w:tcPr>
            <w:tcW w:w="4400" w:type="pct"/>
            <w:tcBorders>
              <w:top w:val="single" w:sz="6" w:space="0" w:color="BBBBBB"/>
              <w:left w:val="single" w:sz="6" w:space="0" w:color="BBBBBB"/>
              <w:bottom w:val="single" w:sz="6" w:space="0" w:color="BBBBBB"/>
              <w:right w:val="single" w:sz="6" w:space="0" w:color="BBBBBB"/>
            </w:tcBorders>
            <w:shd w:val="clear" w:color="auto" w:fill="FFFFFF" w:themeFill="background1"/>
            <w:tcMar>
              <w:top w:w="105" w:type="dxa"/>
              <w:left w:w="150" w:type="dxa"/>
              <w:bottom w:w="105" w:type="dxa"/>
              <w:right w:w="150" w:type="dxa"/>
            </w:tcMar>
            <w:hideMark/>
          </w:tcPr>
          <w:p w14:paraId="4E3C9E8D" w14:textId="284414C7" w:rsidR="00B81B76" w:rsidRPr="002A2E06" w:rsidRDefault="00B81B76" w:rsidP="00B81B76">
            <w:pPr>
              <w:pStyle w:val="0Bodytext"/>
              <w:spacing w:before="0" w:after="0"/>
              <w:jc w:val="left"/>
            </w:pPr>
            <w:r>
              <w:t>Data management plan</w:t>
            </w:r>
            <w:r w:rsidRPr="002A2E06">
              <w:t xml:space="preserve"> submitted through the Funding Service under Data Management Planning</w:t>
            </w:r>
            <w:r>
              <w:t>; data management plans form part of the assessment and the overall score; proposals with unsatisfactory data management plans are not awarded until a satisfactory plan is submitted; o</w:t>
            </w:r>
            <w:r w:rsidRPr="002A2E06">
              <w:t>pportunities funded through the Bioinformatics and Biological Resources Fund trialled using a DMP template provided by BBSRC</w:t>
            </w:r>
          </w:p>
        </w:tc>
      </w:tr>
      <w:tr w:rsidR="00B81B76" w:rsidRPr="002A2E06" w14:paraId="62FE14CD" w14:textId="77777777" w:rsidTr="00930469">
        <w:tc>
          <w:tcPr>
            <w:tcW w:w="600" w:type="pct"/>
            <w:tcBorders>
              <w:top w:val="single" w:sz="6" w:space="0" w:color="BBBBBB"/>
              <w:left w:val="single" w:sz="6" w:space="0" w:color="BBBBBB"/>
              <w:bottom w:val="single" w:sz="6" w:space="0" w:color="BBBBBB"/>
              <w:right w:val="single" w:sz="6" w:space="0" w:color="BBBBBB"/>
            </w:tcBorders>
            <w:shd w:val="clear" w:color="auto" w:fill="E8EDF3"/>
            <w:noWrap/>
            <w:tcMar>
              <w:top w:w="105" w:type="dxa"/>
              <w:left w:w="150" w:type="dxa"/>
              <w:bottom w:w="105" w:type="dxa"/>
              <w:right w:w="150" w:type="dxa"/>
            </w:tcMar>
            <w:hideMark/>
          </w:tcPr>
          <w:p w14:paraId="13E43D99" w14:textId="77777777" w:rsidR="00B81B76" w:rsidRPr="002A2E06" w:rsidRDefault="00B81B76" w:rsidP="00B81B76">
            <w:pPr>
              <w:pStyle w:val="0Bodytext"/>
              <w:spacing w:before="0" w:after="0"/>
              <w:jc w:val="left"/>
              <w:rPr>
                <w:b/>
                <w:bCs/>
              </w:rPr>
            </w:pPr>
            <w:r w:rsidRPr="002A2E06">
              <w:rPr>
                <w:b/>
                <w:bCs/>
              </w:rPr>
              <w:t>Award</w:t>
            </w:r>
          </w:p>
        </w:tc>
        <w:tc>
          <w:tcPr>
            <w:tcW w:w="4400" w:type="pct"/>
            <w:tcBorders>
              <w:top w:val="single" w:sz="6" w:space="0" w:color="BBBBBB"/>
              <w:left w:val="single" w:sz="6" w:space="0" w:color="BBBBBB"/>
              <w:bottom w:val="single" w:sz="6" w:space="0" w:color="BBBBBB"/>
              <w:right w:val="single" w:sz="6" w:space="0" w:color="BBBBBB"/>
            </w:tcBorders>
            <w:shd w:val="clear" w:color="auto" w:fill="FFFFFF" w:themeFill="background1"/>
            <w:tcMar>
              <w:top w:w="105" w:type="dxa"/>
              <w:left w:w="150" w:type="dxa"/>
              <w:bottom w:w="105" w:type="dxa"/>
              <w:right w:w="150" w:type="dxa"/>
            </w:tcMar>
            <w:hideMark/>
          </w:tcPr>
          <w:p w14:paraId="361BC916" w14:textId="56DDCF3D" w:rsidR="00B81B76" w:rsidRPr="002A2E06" w:rsidRDefault="00B81B76" w:rsidP="00B81B76">
            <w:pPr>
              <w:pStyle w:val="0Bodytext"/>
              <w:spacing w:before="0" w:after="0"/>
              <w:jc w:val="left"/>
            </w:pPr>
            <w:r w:rsidRPr="002A2E06">
              <w:t>No update to DMP required</w:t>
            </w:r>
          </w:p>
        </w:tc>
      </w:tr>
      <w:tr w:rsidR="00B81B76" w:rsidRPr="002A2E06" w14:paraId="56855E25" w14:textId="77777777" w:rsidTr="00930469">
        <w:tc>
          <w:tcPr>
            <w:tcW w:w="600" w:type="pct"/>
            <w:tcBorders>
              <w:top w:val="single" w:sz="6" w:space="0" w:color="BBBBBB"/>
              <w:left w:val="single" w:sz="6" w:space="0" w:color="BBBBBB"/>
              <w:bottom w:val="single" w:sz="6" w:space="0" w:color="BBBBBB"/>
              <w:right w:val="single" w:sz="6" w:space="0" w:color="BBBBBB"/>
            </w:tcBorders>
            <w:shd w:val="clear" w:color="auto" w:fill="E8EDF3"/>
            <w:noWrap/>
            <w:tcMar>
              <w:top w:w="105" w:type="dxa"/>
              <w:left w:w="150" w:type="dxa"/>
              <w:bottom w:w="105" w:type="dxa"/>
              <w:right w:w="150" w:type="dxa"/>
            </w:tcMar>
            <w:hideMark/>
          </w:tcPr>
          <w:p w14:paraId="4870E513" w14:textId="77777777" w:rsidR="00B81B76" w:rsidRPr="002A2E06" w:rsidRDefault="00B81B76" w:rsidP="00B81B76">
            <w:pPr>
              <w:pStyle w:val="0Bodytext"/>
              <w:spacing w:before="0" w:after="0"/>
              <w:jc w:val="left"/>
              <w:rPr>
                <w:b/>
                <w:bCs/>
              </w:rPr>
            </w:pPr>
            <w:r w:rsidRPr="002A2E06">
              <w:rPr>
                <w:b/>
                <w:bCs/>
              </w:rPr>
              <w:t>Post-award</w:t>
            </w:r>
          </w:p>
        </w:tc>
        <w:tc>
          <w:tcPr>
            <w:tcW w:w="4400" w:type="pct"/>
            <w:tcBorders>
              <w:top w:val="single" w:sz="6" w:space="0" w:color="BBBBBB"/>
              <w:left w:val="single" w:sz="6" w:space="0" w:color="BBBBBB"/>
              <w:bottom w:val="single" w:sz="6" w:space="0" w:color="BBBBBB"/>
              <w:right w:val="single" w:sz="6" w:space="0" w:color="BBBBBB"/>
            </w:tcBorders>
            <w:shd w:val="clear" w:color="auto" w:fill="FFFFFF" w:themeFill="background1"/>
            <w:tcMar>
              <w:top w:w="105" w:type="dxa"/>
              <w:left w:w="150" w:type="dxa"/>
              <w:bottom w:w="105" w:type="dxa"/>
              <w:right w:w="150" w:type="dxa"/>
            </w:tcMar>
            <w:hideMark/>
          </w:tcPr>
          <w:p w14:paraId="2E10D342" w14:textId="1CFD9B92" w:rsidR="00B81B76" w:rsidRPr="002A2E06" w:rsidRDefault="00B81B76" w:rsidP="00B81B76">
            <w:pPr>
              <w:pStyle w:val="0Bodytext"/>
              <w:spacing w:before="0" w:after="0"/>
              <w:jc w:val="left"/>
            </w:pPr>
            <w:r w:rsidRPr="00AD6D39">
              <w:t>Grantees are responsible for updating the</w:t>
            </w:r>
            <w:r>
              <w:t>ir</w:t>
            </w:r>
            <w:r w:rsidRPr="00AD6D39">
              <w:t xml:space="preserve"> DMP, as required by the data policy</w:t>
            </w:r>
          </w:p>
        </w:tc>
      </w:tr>
      <w:tr w:rsidR="00B81B76" w:rsidRPr="002A2E06" w14:paraId="7C4699A2" w14:textId="77777777" w:rsidTr="00930469">
        <w:tc>
          <w:tcPr>
            <w:tcW w:w="600" w:type="pct"/>
            <w:tcBorders>
              <w:top w:val="single" w:sz="6" w:space="0" w:color="BBBBBB"/>
              <w:left w:val="single" w:sz="6" w:space="0" w:color="BBBBBB"/>
              <w:bottom w:val="single" w:sz="6" w:space="0" w:color="BBBBBB"/>
              <w:right w:val="single" w:sz="6" w:space="0" w:color="BBBBBB"/>
            </w:tcBorders>
            <w:shd w:val="clear" w:color="auto" w:fill="E8EDF3"/>
            <w:noWrap/>
            <w:tcMar>
              <w:top w:w="105" w:type="dxa"/>
              <w:left w:w="150" w:type="dxa"/>
              <w:bottom w:w="105" w:type="dxa"/>
              <w:right w:w="150" w:type="dxa"/>
            </w:tcMar>
            <w:hideMark/>
          </w:tcPr>
          <w:p w14:paraId="5579A31B" w14:textId="77777777" w:rsidR="00B81B76" w:rsidRPr="002A2E06" w:rsidRDefault="00B81B76" w:rsidP="00B81B76">
            <w:pPr>
              <w:pStyle w:val="0Bodytext"/>
              <w:spacing w:before="0" w:after="0"/>
              <w:jc w:val="left"/>
              <w:rPr>
                <w:b/>
                <w:bCs/>
              </w:rPr>
            </w:pPr>
            <w:r w:rsidRPr="002A2E06">
              <w:rPr>
                <w:b/>
                <w:bCs/>
              </w:rPr>
              <w:t>End of grant</w:t>
            </w:r>
          </w:p>
        </w:tc>
        <w:tc>
          <w:tcPr>
            <w:tcW w:w="4400" w:type="pct"/>
            <w:tcBorders>
              <w:top w:val="single" w:sz="6" w:space="0" w:color="BBBBBB"/>
              <w:left w:val="single" w:sz="6" w:space="0" w:color="BBBBBB"/>
              <w:bottom w:val="single" w:sz="6" w:space="0" w:color="BBBBBB"/>
              <w:right w:val="single" w:sz="6" w:space="0" w:color="BBBBBB"/>
            </w:tcBorders>
            <w:shd w:val="clear" w:color="auto" w:fill="FFFFFF" w:themeFill="background1"/>
            <w:tcMar>
              <w:top w:w="105" w:type="dxa"/>
              <w:left w:w="150" w:type="dxa"/>
              <w:bottom w:w="105" w:type="dxa"/>
              <w:right w:w="150" w:type="dxa"/>
            </w:tcMar>
            <w:hideMark/>
          </w:tcPr>
          <w:p w14:paraId="367331B4" w14:textId="43AF97C2" w:rsidR="00B81B76" w:rsidRPr="002A2E06" w:rsidRDefault="00B81B76" w:rsidP="00B81B76">
            <w:pPr>
              <w:pStyle w:val="0Bodytext"/>
              <w:spacing w:before="0" w:after="0"/>
              <w:jc w:val="left"/>
            </w:pPr>
            <w:r>
              <w:t>G</w:t>
            </w:r>
            <w:r w:rsidRPr="00B81B76">
              <w:t xml:space="preserve">rant holders are requested to capture and record data sharing activities, including details of where and how data have been shared, </w:t>
            </w:r>
            <w:r>
              <w:t>via</w:t>
            </w:r>
            <w:r w:rsidRPr="00B81B76">
              <w:t xml:space="preserve"> Research</w:t>
            </w:r>
            <w:r w:rsidR="006F5710">
              <w:t>fi</w:t>
            </w:r>
            <w:r w:rsidRPr="00B81B76">
              <w:t>sh</w:t>
            </w:r>
          </w:p>
        </w:tc>
      </w:tr>
      <w:tr w:rsidR="00B81B76" w:rsidRPr="002A2E06" w14:paraId="586483F8" w14:textId="77777777" w:rsidTr="00930469">
        <w:tc>
          <w:tcPr>
            <w:tcW w:w="5000" w:type="pct"/>
            <w:gridSpan w:val="2"/>
            <w:tcBorders>
              <w:top w:val="single" w:sz="6" w:space="0" w:color="BBBBBB"/>
              <w:left w:val="single" w:sz="6" w:space="0" w:color="BBBBBB"/>
              <w:bottom w:val="single" w:sz="6" w:space="0" w:color="BBBBBB"/>
              <w:right w:val="single" w:sz="6" w:space="0" w:color="BBBBBB"/>
            </w:tcBorders>
            <w:shd w:val="clear" w:color="auto" w:fill="547686" w:themeFill="accent3"/>
            <w:tcMar>
              <w:top w:w="120" w:type="dxa"/>
              <w:left w:w="150" w:type="dxa"/>
              <w:bottom w:w="120" w:type="dxa"/>
              <w:right w:w="150" w:type="dxa"/>
            </w:tcMar>
            <w:hideMark/>
          </w:tcPr>
          <w:p w14:paraId="3B80D47D" w14:textId="77777777" w:rsidR="00B81B76" w:rsidRPr="002A2E06" w:rsidRDefault="00B81B76" w:rsidP="00B81B76">
            <w:pPr>
              <w:pStyle w:val="TableHeader"/>
              <w:spacing w:before="40" w:after="40"/>
            </w:pPr>
            <w:r w:rsidRPr="002A2E06">
              <w:lastRenderedPageBreak/>
              <w:t>ESRC</w:t>
            </w:r>
          </w:p>
        </w:tc>
      </w:tr>
      <w:tr w:rsidR="00B81B76" w:rsidRPr="002A2E06" w14:paraId="4EF54044" w14:textId="77777777" w:rsidTr="00930469">
        <w:tc>
          <w:tcPr>
            <w:tcW w:w="600" w:type="pct"/>
            <w:tcBorders>
              <w:top w:val="single" w:sz="6" w:space="0" w:color="BBBBBB"/>
              <w:left w:val="single" w:sz="6" w:space="0" w:color="BBBBBB"/>
              <w:bottom w:val="single" w:sz="6" w:space="0" w:color="BBBBBB"/>
              <w:right w:val="single" w:sz="6" w:space="0" w:color="BBBBBB"/>
            </w:tcBorders>
            <w:shd w:val="clear" w:color="auto" w:fill="E8EDF3"/>
            <w:noWrap/>
            <w:tcMar>
              <w:top w:w="105" w:type="dxa"/>
              <w:left w:w="150" w:type="dxa"/>
              <w:bottom w:w="105" w:type="dxa"/>
              <w:right w:w="150" w:type="dxa"/>
            </w:tcMar>
            <w:hideMark/>
          </w:tcPr>
          <w:p w14:paraId="2327A2A7" w14:textId="425DD51A" w:rsidR="00B81B76" w:rsidRPr="002A2E06" w:rsidRDefault="00B81B76" w:rsidP="00B81B76">
            <w:pPr>
              <w:pStyle w:val="0Bodytext"/>
              <w:spacing w:before="0" w:after="0"/>
              <w:jc w:val="left"/>
              <w:rPr>
                <w:b/>
                <w:bCs/>
              </w:rPr>
            </w:pPr>
            <w:r w:rsidRPr="00B81B76">
              <w:rPr>
                <w:b/>
                <w:bCs/>
              </w:rPr>
              <w:t>Application and assessment</w:t>
            </w:r>
          </w:p>
        </w:tc>
        <w:tc>
          <w:tcPr>
            <w:tcW w:w="4400" w:type="pct"/>
            <w:tcBorders>
              <w:top w:val="single" w:sz="6" w:space="0" w:color="BBBBBB"/>
              <w:left w:val="single" w:sz="6" w:space="0" w:color="BBBBBB"/>
              <w:bottom w:val="single" w:sz="6" w:space="0" w:color="BBBBBB"/>
              <w:right w:val="single" w:sz="6" w:space="0" w:color="BBBBBB"/>
            </w:tcBorders>
            <w:shd w:val="clear" w:color="auto" w:fill="FFFFFF" w:themeFill="background1"/>
            <w:tcMar>
              <w:top w:w="105" w:type="dxa"/>
              <w:left w:w="150" w:type="dxa"/>
              <w:bottom w:w="105" w:type="dxa"/>
              <w:right w:w="150" w:type="dxa"/>
            </w:tcMar>
            <w:hideMark/>
          </w:tcPr>
          <w:p w14:paraId="4297A72D" w14:textId="00DC9D03" w:rsidR="00B81B76" w:rsidRPr="002A2E06" w:rsidRDefault="00B81B76" w:rsidP="00B81B76">
            <w:pPr>
              <w:pStyle w:val="0Bodytext"/>
              <w:spacing w:before="0" w:after="0"/>
              <w:jc w:val="left"/>
            </w:pPr>
            <w:r w:rsidRPr="002A2E06">
              <w:t>Statement submitted through the Funding Service under Data Management Planning</w:t>
            </w:r>
          </w:p>
        </w:tc>
      </w:tr>
      <w:tr w:rsidR="00B81B76" w:rsidRPr="002A2E06" w14:paraId="1D64D3A2" w14:textId="77777777" w:rsidTr="00930469">
        <w:tc>
          <w:tcPr>
            <w:tcW w:w="600" w:type="pct"/>
            <w:tcBorders>
              <w:top w:val="single" w:sz="6" w:space="0" w:color="BBBBBB"/>
              <w:left w:val="single" w:sz="6" w:space="0" w:color="BBBBBB"/>
              <w:bottom w:val="single" w:sz="6" w:space="0" w:color="BBBBBB"/>
              <w:right w:val="single" w:sz="6" w:space="0" w:color="BBBBBB"/>
            </w:tcBorders>
            <w:shd w:val="clear" w:color="auto" w:fill="E8EDF3"/>
            <w:noWrap/>
            <w:tcMar>
              <w:top w:w="105" w:type="dxa"/>
              <w:left w:w="150" w:type="dxa"/>
              <w:bottom w:w="105" w:type="dxa"/>
              <w:right w:w="150" w:type="dxa"/>
            </w:tcMar>
            <w:hideMark/>
          </w:tcPr>
          <w:p w14:paraId="31AF3F27" w14:textId="77777777" w:rsidR="00B81B76" w:rsidRPr="002A2E06" w:rsidRDefault="00B81B76" w:rsidP="00B81B76">
            <w:pPr>
              <w:pStyle w:val="0Bodytext"/>
              <w:spacing w:before="0" w:after="0"/>
              <w:jc w:val="left"/>
              <w:rPr>
                <w:b/>
                <w:bCs/>
              </w:rPr>
            </w:pPr>
            <w:r w:rsidRPr="002A2E06">
              <w:rPr>
                <w:b/>
                <w:bCs/>
              </w:rPr>
              <w:t>Award</w:t>
            </w:r>
          </w:p>
        </w:tc>
        <w:tc>
          <w:tcPr>
            <w:tcW w:w="4400" w:type="pct"/>
            <w:tcBorders>
              <w:top w:val="single" w:sz="6" w:space="0" w:color="BBBBBB"/>
              <w:left w:val="single" w:sz="6" w:space="0" w:color="BBBBBB"/>
              <w:bottom w:val="single" w:sz="6" w:space="0" w:color="BBBBBB"/>
              <w:right w:val="single" w:sz="6" w:space="0" w:color="BBBBBB"/>
            </w:tcBorders>
            <w:shd w:val="clear" w:color="auto" w:fill="FFFFFF" w:themeFill="background1"/>
            <w:tcMar>
              <w:top w:w="105" w:type="dxa"/>
              <w:left w:w="150" w:type="dxa"/>
              <w:bottom w:w="105" w:type="dxa"/>
              <w:right w:w="150" w:type="dxa"/>
            </w:tcMar>
            <w:hideMark/>
          </w:tcPr>
          <w:p w14:paraId="2B169BD4" w14:textId="3023A040" w:rsidR="00B81B76" w:rsidRPr="002A2E06" w:rsidRDefault="00B81B76" w:rsidP="00930469">
            <w:pPr>
              <w:pStyle w:val="0Bodytext"/>
              <w:spacing w:after="0"/>
              <w:jc w:val="left"/>
            </w:pPr>
            <w:r w:rsidRPr="002A2E06">
              <w:t xml:space="preserve">Full DMP required, supported by </w:t>
            </w:r>
            <w:r>
              <w:t>the UK Data Service</w:t>
            </w:r>
            <w:r w:rsidR="00CE1772">
              <w:t xml:space="preserve">; </w:t>
            </w:r>
            <w:r w:rsidR="00106E55">
              <w:t>d</w:t>
            </w:r>
            <w:r w:rsidR="00106E55" w:rsidRPr="00106E55">
              <w:t>edicated conditions covering DMPs are included in award documentation</w:t>
            </w:r>
            <w:r w:rsidR="00106E55">
              <w:t xml:space="preserve">, </w:t>
            </w:r>
            <w:r w:rsidR="00CE1772" w:rsidRPr="00CE1772">
              <w:t>direct</w:t>
            </w:r>
            <w:r w:rsidR="00106E55">
              <w:t>ing</w:t>
            </w:r>
            <w:r w:rsidR="00CE1772" w:rsidRPr="00CE1772">
              <w:t xml:space="preserve"> researchers towards </w:t>
            </w:r>
            <w:r w:rsidR="00CE1772">
              <w:t xml:space="preserve">resources </w:t>
            </w:r>
            <w:r w:rsidR="00CE1772" w:rsidRPr="00CE1772">
              <w:t xml:space="preserve">that UKDS provide on DMPs </w:t>
            </w:r>
          </w:p>
        </w:tc>
      </w:tr>
      <w:tr w:rsidR="00B81B76" w:rsidRPr="002A2E06" w14:paraId="102451EA" w14:textId="77777777" w:rsidTr="00930469">
        <w:tc>
          <w:tcPr>
            <w:tcW w:w="600" w:type="pct"/>
            <w:tcBorders>
              <w:top w:val="single" w:sz="6" w:space="0" w:color="BBBBBB"/>
              <w:left w:val="single" w:sz="6" w:space="0" w:color="BBBBBB"/>
              <w:bottom w:val="single" w:sz="6" w:space="0" w:color="BBBBBB"/>
              <w:right w:val="single" w:sz="6" w:space="0" w:color="BBBBBB"/>
            </w:tcBorders>
            <w:shd w:val="clear" w:color="auto" w:fill="E8EDF3"/>
            <w:noWrap/>
            <w:tcMar>
              <w:top w:w="105" w:type="dxa"/>
              <w:left w:w="150" w:type="dxa"/>
              <w:bottom w:w="105" w:type="dxa"/>
              <w:right w:w="150" w:type="dxa"/>
            </w:tcMar>
            <w:hideMark/>
          </w:tcPr>
          <w:p w14:paraId="4017A97F" w14:textId="77777777" w:rsidR="00B81B76" w:rsidRPr="002A2E06" w:rsidRDefault="00B81B76" w:rsidP="00B81B76">
            <w:pPr>
              <w:pStyle w:val="0Bodytext"/>
              <w:spacing w:before="0" w:after="0"/>
              <w:jc w:val="left"/>
              <w:rPr>
                <w:b/>
                <w:bCs/>
              </w:rPr>
            </w:pPr>
            <w:r w:rsidRPr="002A2E06">
              <w:rPr>
                <w:b/>
                <w:bCs/>
              </w:rPr>
              <w:t>Post-award</w:t>
            </w:r>
          </w:p>
        </w:tc>
        <w:tc>
          <w:tcPr>
            <w:tcW w:w="4400" w:type="pct"/>
            <w:tcBorders>
              <w:top w:val="single" w:sz="6" w:space="0" w:color="BBBBBB"/>
              <w:left w:val="single" w:sz="6" w:space="0" w:color="BBBBBB"/>
              <w:bottom w:val="single" w:sz="6" w:space="0" w:color="BBBBBB"/>
              <w:right w:val="single" w:sz="6" w:space="0" w:color="BBBBBB"/>
            </w:tcBorders>
            <w:shd w:val="clear" w:color="auto" w:fill="FFFFFF" w:themeFill="background1"/>
            <w:tcMar>
              <w:top w:w="105" w:type="dxa"/>
              <w:left w:w="150" w:type="dxa"/>
              <w:bottom w:w="105" w:type="dxa"/>
              <w:right w:w="150" w:type="dxa"/>
            </w:tcMar>
            <w:hideMark/>
          </w:tcPr>
          <w:p w14:paraId="66CE3717" w14:textId="1BED2F87" w:rsidR="00B81B76" w:rsidRPr="002A2E06" w:rsidRDefault="00B81B76" w:rsidP="00B81B76">
            <w:pPr>
              <w:pStyle w:val="0Bodytext"/>
              <w:spacing w:before="0" w:after="0"/>
              <w:jc w:val="left"/>
            </w:pPr>
            <w:r w:rsidRPr="002A2E06">
              <w:t>Expectation that</w:t>
            </w:r>
            <w:r>
              <w:t xml:space="preserve"> the</w:t>
            </w:r>
            <w:r w:rsidRPr="002A2E06">
              <w:t xml:space="preserve"> DMP is updated throughout the project</w:t>
            </w:r>
          </w:p>
        </w:tc>
      </w:tr>
      <w:tr w:rsidR="00B81B76" w:rsidRPr="002A2E06" w14:paraId="5C587C92" w14:textId="77777777" w:rsidTr="00930469">
        <w:tc>
          <w:tcPr>
            <w:tcW w:w="600" w:type="pct"/>
            <w:tcBorders>
              <w:top w:val="single" w:sz="6" w:space="0" w:color="BBBBBB"/>
              <w:left w:val="single" w:sz="6" w:space="0" w:color="BBBBBB"/>
              <w:bottom w:val="single" w:sz="6" w:space="0" w:color="BBBBBB"/>
              <w:right w:val="single" w:sz="6" w:space="0" w:color="BBBBBB"/>
            </w:tcBorders>
            <w:shd w:val="clear" w:color="auto" w:fill="E8EDF3"/>
            <w:noWrap/>
            <w:tcMar>
              <w:top w:w="105" w:type="dxa"/>
              <w:left w:w="150" w:type="dxa"/>
              <w:bottom w:w="105" w:type="dxa"/>
              <w:right w:w="150" w:type="dxa"/>
            </w:tcMar>
            <w:hideMark/>
          </w:tcPr>
          <w:p w14:paraId="5C672857" w14:textId="77777777" w:rsidR="00B81B76" w:rsidRPr="002A2E06" w:rsidRDefault="00B81B76" w:rsidP="00B81B76">
            <w:pPr>
              <w:pStyle w:val="0Bodytext"/>
              <w:spacing w:before="0" w:after="0"/>
              <w:jc w:val="left"/>
              <w:rPr>
                <w:b/>
                <w:bCs/>
              </w:rPr>
            </w:pPr>
            <w:r w:rsidRPr="002A2E06">
              <w:rPr>
                <w:b/>
                <w:bCs/>
              </w:rPr>
              <w:t>End of grant</w:t>
            </w:r>
          </w:p>
        </w:tc>
        <w:tc>
          <w:tcPr>
            <w:tcW w:w="4400" w:type="pct"/>
            <w:tcBorders>
              <w:top w:val="single" w:sz="6" w:space="0" w:color="BBBBBB"/>
              <w:left w:val="single" w:sz="6" w:space="0" w:color="BBBBBB"/>
              <w:bottom w:val="single" w:sz="6" w:space="0" w:color="BBBBBB"/>
              <w:right w:val="single" w:sz="6" w:space="0" w:color="BBBBBB"/>
            </w:tcBorders>
            <w:shd w:val="clear" w:color="auto" w:fill="FFFFFF" w:themeFill="background1"/>
            <w:tcMar>
              <w:top w:w="105" w:type="dxa"/>
              <w:left w:w="150" w:type="dxa"/>
              <w:bottom w:w="105" w:type="dxa"/>
              <w:right w:w="150" w:type="dxa"/>
            </w:tcMar>
            <w:hideMark/>
          </w:tcPr>
          <w:p w14:paraId="7C83837E" w14:textId="754513CC" w:rsidR="00B81B76" w:rsidRPr="002A2E06" w:rsidRDefault="00B81B76" w:rsidP="00B81B76">
            <w:pPr>
              <w:pStyle w:val="0Bodytext"/>
              <w:spacing w:before="0" w:after="0"/>
              <w:jc w:val="left"/>
            </w:pPr>
            <w:r w:rsidRPr="002A2E06">
              <w:t xml:space="preserve">UK Data Service monitors data deposited through the </w:t>
            </w:r>
            <w:proofErr w:type="spellStart"/>
            <w:r w:rsidRPr="002A2E06">
              <w:t>ReShare</w:t>
            </w:r>
            <w:proofErr w:type="spellEnd"/>
            <w:r w:rsidRPr="002A2E06">
              <w:t xml:space="preserve"> repository or an alternative repository</w:t>
            </w:r>
          </w:p>
        </w:tc>
      </w:tr>
      <w:tr w:rsidR="00B81B76" w:rsidRPr="002A2E06" w14:paraId="7A58D5C8" w14:textId="77777777" w:rsidTr="00930469">
        <w:tc>
          <w:tcPr>
            <w:tcW w:w="5000" w:type="pct"/>
            <w:gridSpan w:val="2"/>
            <w:tcBorders>
              <w:top w:val="single" w:sz="6" w:space="0" w:color="BBBBBB"/>
              <w:left w:val="single" w:sz="6" w:space="0" w:color="BBBBBB"/>
              <w:bottom w:val="single" w:sz="6" w:space="0" w:color="BBBBBB"/>
              <w:right w:val="single" w:sz="6" w:space="0" w:color="BBBBBB"/>
            </w:tcBorders>
            <w:shd w:val="clear" w:color="auto" w:fill="547686" w:themeFill="accent3"/>
            <w:tcMar>
              <w:top w:w="120" w:type="dxa"/>
              <w:left w:w="150" w:type="dxa"/>
              <w:bottom w:w="120" w:type="dxa"/>
              <w:right w:w="150" w:type="dxa"/>
            </w:tcMar>
            <w:hideMark/>
          </w:tcPr>
          <w:p w14:paraId="49AFDA5C" w14:textId="77777777" w:rsidR="00B81B76" w:rsidRPr="002A2E06" w:rsidRDefault="00B81B76" w:rsidP="00B81B76">
            <w:pPr>
              <w:pStyle w:val="TableHeader"/>
              <w:spacing w:before="40" w:after="40"/>
            </w:pPr>
            <w:r w:rsidRPr="002A2E06">
              <w:t>EPSRC</w:t>
            </w:r>
          </w:p>
        </w:tc>
      </w:tr>
      <w:tr w:rsidR="00B81B76" w:rsidRPr="002A2E06" w14:paraId="21D7CF33" w14:textId="77777777" w:rsidTr="00930469">
        <w:tc>
          <w:tcPr>
            <w:tcW w:w="600" w:type="pct"/>
            <w:tcBorders>
              <w:top w:val="single" w:sz="6" w:space="0" w:color="BBBBBB"/>
              <w:left w:val="single" w:sz="6" w:space="0" w:color="BBBBBB"/>
              <w:bottom w:val="single" w:sz="6" w:space="0" w:color="BBBBBB"/>
              <w:right w:val="single" w:sz="6" w:space="0" w:color="BBBBBB"/>
            </w:tcBorders>
            <w:shd w:val="clear" w:color="auto" w:fill="E8EDF3"/>
            <w:noWrap/>
            <w:tcMar>
              <w:top w:w="105" w:type="dxa"/>
              <w:left w:w="150" w:type="dxa"/>
              <w:bottom w:w="105" w:type="dxa"/>
              <w:right w:w="150" w:type="dxa"/>
            </w:tcMar>
            <w:hideMark/>
          </w:tcPr>
          <w:p w14:paraId="3D0E5C1B" w14:textId="24C5284E" w:rsidR="00B81B76" w:rsidRPr="002A2E06" w:rsidRDefault="00B81B76" w:rsidP="00B81B76">
            <w:pPr>
              <w:pStyle w:val="0Bodytext"/>
              <w:spacing w:before="0" w:after="0"/>
              <w:jc w:val="left"/>
              <w:rPr>
                <w:b/>
                <w:bCs/>
              </w:rPr>
            </w:pPr>
            <w:r w:rsidRPr="00B81B76">
              <w:rPr>
                <w:b/>
                <w:bCs/>
              </w:rPr>
              <w:t>Application and assessment</w:t>
            </w:r>
          </w:p>
        </w:tc>
        <w:tc>
          <w:tcPr>
            <w:tcW w:w="4400" w:type="pct"/>
            <w:tcBorders>
              <w:top w:val="single" w:sz="6" w:space="0" w:color="BBBBBB"/>
              <w:left w:val="single" w:sz="6" w:space="0" w:color="BBBBBB"/>
              <w:bottom w:val="single" w:sz="6" w:space="0" w:color="BBBBBB"/>
              <w:right w:val="single" w:sz="6" w:space="0" w:color="BBBBBB"/>
            </w:tcBorders>
            <w:shd w:val="clear" w:color="auto" w:fill="FFFFFF" w:themeFill="background1"/>
            <w:tcMar>
              <w:top w:w="105" w:type="dxa"/>
              <w:left w:w="150" w:type="dxa"/>
              <w:bottom w:w="105" w:type="dxa"/>
              <w:right w:w="150" w:type="dxa"/>
            </w:tcMar>
            <w:hideMark/>
          </w:tcPr>
          <w:p w14:paraId="6AF05AC9" w14:textId="3AA7F45B" w:rsidR="00262A1E" w:rsidRPr="002A2E06" w:rsidRDefault="00262A1E" w:rsidP="00F15587">
            <w:pPr>
              <w:pStyle w:val="0Bodytext"/>
              <w:spacing w:before="0" w:after="0"/>
              <w:jc w:val="left"/>
            </w:pPr>
            <w:r w:rsidRPr="00262A1E">
              <w:t>Statement submitted through the Funding Service under ‘Ethics and Responsible Research and Innovation’ or ‘Data management and sharing’ (only applies to a small number of selected funding opportunities)</w:t>
            </w:r>
            <w:r>
              <w:t xml:space="preserve">; </w:t>
            </w:r>
            <w:r w:rsidRPr="00262A1E">
              <w:t xml:space="preserve">for specific opportunities and projects that are data-focused by nature (e.g. </w:t>
            </w:r>
            <w:hyperlink r:id="rId39" w:history="1">
              <w:proofErr w:type="spellStart"/>
              <w:r w:rsidRPr="00842FA7">
                <w:rPr>
                  <w:rStyle w:val="Hyperlink"/>
                </w:rPr>
                <w:t>TransiT</w:t>
              </w:r>
              <w:proofErr w:type="spellEnd"/>
              <w:r w:rsidRPr="00842FA7">
                <w:rPr>
                  <w:rStyle w:val="Hyperlink"/>
                </w:rPr>
                <w:t xml:space="preserve"> Hub</w:t>
              </w:r>
            </w:hyperlink>
            <w:r w:rsidRPr="00262A1E">
              <w:t xml:space="preserve"> and </w:t>
            </w:r>
            <w:hyperlink r:id="rId40" w:history="1">
              <w:r w:rsidRPr="00842FA7">
                <w:rPr>
                  <w:rStyle w:val="Hyperlink"/>
                </w:rPr>
                <w:t>Core research challenges in digital twinning for crisis resilience</w:t>
              </w:r>
            </w:hyperlink>
            <w:r w:rsidRPr="00262A1E">
              <w:t>), applicants should demonstrate that their data curation</w:t>
            </w:r>
            <w:r w:rsidR="00842FA7">
              <w:t xml:space="preserve"> and </w:t>
            </w:r>
            <w:r w:rsidRPr="00262A1E">
              <w:t>management have been considered and resourced appropriately within the application</w:t>
            </w:r>
          </w:p>
        </w:tc>
      </w:tr>
      <w:tr w:rsidR="00B81B76" w:rsidRPr="002A2E06" w14:paraId="5FC76463" w14:textId="77777777" w:rsidTr="00930469">
        <w:tc>
          <w:tcPr>
            <w:tcW w:w="600" w:type="pct"/>
            <w:tcBorders>
              <w:top w:val="single" w:sz="6" w:space="0" w:color="BBBBBB"/>
              <w:left w:val="single" w:sz="6" w:space="0" w:color="BBBBBB"/>
              <w:bottom w:val="single" w:sz="6" w:space="0" w:color="BBBBBB"/>
              <w:right w:val="single" w:sz="6" w:space="0" w:color="BBBBBB"/>
            </w:tcBorders>
            <w:shd w:val="clear" w:color="auto" w:fill="E8EDF3"/>
            <w:noWrap/>
            <w:tcMar>
              <w:top w:w="105" w:type="dxa"/>
              <w:left w:w="150" w:type="dxa"/>
              <w:bottom w:w="105" w:type="dxa"/>
              <w:right w:w="150" w:type="dxa"/>
            </w:tcMar>
            <w:hideMark/>
          </w:tcPr>
          <w:p w14:paraId="6F34ACDE" w14:textId="77777777" w:rsidR="00B81B76" w:rsidRPr="002A2E06" w:rsidRDefault="00B81B76" w:rsidP="00B81B76">
            <w:pPr>
              <w:pStyle w:val="0Bodytext"/>
              <w:spacing w:before="0" w:after="0"/>
              <w:jc w:val="left"/>
              <w:rPr>
                <w:b/>
                <w:bCs/>
              </w:rPr>
            </w:pPr>
            <w:r w:rsidRPr="002A2E06">
              <w:rPr>
                <w:b/>
                <w:bCs/>
              </w:rPr>
              <w:t>Award</w:t>
            </w:r>
          </w:p>
        </w:tc>
        <w:tc>
          <w:tcPr>
            <w:tcW w:w="4400" w:type="pct"/>
            <w:tcBorders>
              <w:top w:val="single" w:sz="6" w:space="0" w:color="BBBBBB"/>
              <w:left w:val="single" w:sz="6" w:space="0" w:color="BBBBBB"/>
              <w:bottom w:val="single" w:sz="6" w:space="0" w:color="BBBBBB"/>
              <w:right w:val="single" w:sz="6" w:space="0" w:color="BBBBBB"/>
            </w:tcBorders>
            <w:shd w:val="clear" w:color="auto" w:fill="FFFFFF" w:themeFill="background1"/>
            <w:tcMar>
              <w:top w:w="105" w:type="dxa"/>
              <w:left w:w="150" w:type="dxa"/>
              <w:bottom w:w="105" w:type="dxa"/>
              <w:right w:w="150" w:type="dxa"/>
            </w:tcMar>
            <w:hideMark/>
          </w:tcPr>
          <w:p w14:paraId="52D8BC94" w14:textId="77777777" w:rsidR="00B81B76" w:rsidRPr="002A2E06" w:rsidRDefault="00B81B76" w:rsidP="00B81B76">
            <w:pPr>
              <w:pStyle w:val="0Bodytext"/>
              <w:spacing w:before="0" w:after="0"/>
              <w:jc w:val="left"/>
            </w:pPr>
            <w:r w:rsidRPr="002A2E06">
              <w:t>No update to DMP required</w:t>
            </w:r>
          </w:p>
        </w:tc>
      </w:tr>
      <w:tr w:rsidR="00B81B76" w:rsidRPr="002A2E06" w14:paraId="7DEA231E" w14:textId="77777777" w:rsidTr="00930469">
        <w:tc>
          <w:tcPr>
            <w:tcW w:w="600" w:type="pct"/>
            <w:tcBorders>
              <w:top w:val="single" w:sz="6" w:space="0" w:color="BBBBBB"/>
              <w:left w:val="single" w:sz="6" w:space="0" w:color="BBBBBB"/>
              <w:bottom w:val="single" w:sz="6" w:space="0" w:color="BBBBBB"/>
              <w:right w:val="single" w:sz="6" w:space="0" w:color="BBBBBB"/>
            </w:tcBorders>
            <w:shd w:val="clear" w:color="auto" w:fill="E8EDF3"/>
            <w:noWrap/>
            <w:tcMar>
              <w:top w:w="105" w:type="dxa"/>
              <w:left w:w="150" w:type="dxa"/>
              <w:bottom w:w="105" w:type="dxa"/>
              <w:right w:w="150" w:type="dxa"/>
            </w:tcMar>
            <w:hideMark/>
          </w:tcPr>
          <w:p w14:paraId="7F631602" w14:textId="77777777" w:rsidR="00B81B76" w:rsidRPr="002A2E06" w:rsidRDefault="00B81B76" w:rsidP="00B81B76">
            <w:pPr>
              <w:pStyle w:val="0Bodytext"/>
              <w:spacing w:before="0" w:after="0"/>
              <w:jc w:val="left"/>
              <w:rPr>
                <w:b/>
                <w:bCs/>
              </w:rPr>
            </w:pPr>
            <w:r w:rsidRPr="002A2E06">
              <w:rPr>
                <w:b/>
                <w:bCs/>
              </w:rPr>
              <w:t>Post-award</w:t>
            </w:r>
          </w:p>
        </w:tc>
        <w:tc>
          <w:tcPr>
            <w:tcW w:w="4400" w:type="pct"/>
            <w:tcBorders>
              <w:top w:val="single" w:sz="6" w:space="0" w:color="BBBBBB"/>
              <w:left w:val="single" w:sz="6" w:space="0" w:color="BBBBBB"/>
              <w:bottom w:val="single" w:sz="6" w:space="0" w:color="BBBBBB"/>
              <w:right w:val="single" w:sz="6" w:space="0" w:color="BBBBBB"/>
            </w:tcBorders>
            <w:shd w:val="clear" w:color="auto" w:fill="FFFFFF" w:themeFill="background1"/>
            <w:tcMar>
              <w:top w:w="105" w:type="dxa"/>
              <w:left w:w="150" w:type="dxa"/>
              <w:bottom w:w="105" w:type="dxa"/>
              <w:right w:w="150" w:type="dxa"/>
            </w:tcMar>
            <w:hideMark/>
          </w:tcPr>
          <w:p w14:paraId="17504816" w14:textId="58560D7D" w:rsidR="00B81B76" w:rsidRPr="002A2E06" w:rsidRDefault="00842FA7" w:rsidP="00B81B76">
            <w:pPr>
              <w:pStyle w:val="0Bodytext"/>
              <w:spacing w:before="0" w:after="0"/>
              <w:jc w:val="left"/>
            </w:pPr>
            <w:r>
              <w:t>F</w:t>
            </w:r>
            <w:r w:rsidRPr="00262A1E">
              <w:t>or specific opportunities and projects that are data-focused by nature</w:t>
            </w:r>
            <w:r>
              <w:t xml:space="preserve">, data </w:t>
            </w:r>
            <w:r w:rsidR="00F15587">
              <w:t xml:space="preserve">curation and </w:t>
            </w:r>
            <w:r>
              <w:t>management</w:t>
            </w:r>
            <w:r w:rsidR="00F15587">
              <w:t xml:space="preserve"> are monitored</w:t>
            </w:r>
          </w:p>
        </w:tc>
      </w:tr>
      <w:tr w:rsidR="00B81B76" w:rsidRPr="002A2E06" w14:paraId="2333952F" w14:textId="77777777" w:rsidTr="00930469">
        <w:tc>
          <w:tcPr>
            <w:tcW w:w="600" w:type="pct"/>
            <w:tcBorders>
              <w:top w:val="single" w:sz="6" w:space="0" w:color="BBBBBB"/>
              <w:left w:val="single" w:sz="6" w:space="0" w:color="BBBBBB"/>
              <w:bottom w:val="single" w:sz="6" w:space="0" w:color="BBBBBB"/>
              <w:right w:val="single" w:sz="6" w:space="0" w:color="BBBBBB"/>
            </w:tcBorders>
            <w:shd w:val="clear" w:color="auto" w:fill="E8EDF3"/>
            <w:noWrap/>
            <w:tcMar>
              <w:top w:w="105" w:type="dxa"/>
              <w:left w:w="150" w:type="dxa"/>
              <w:bottom w:w="105" w:type="dxa"/>
              <w:right w:w="150" w:type="dxa"/>
            </w:tcMar>
            <w:hideMark/>
          </w:tcPr>
          <w:p w14:paraId="1A523FC5" w14:textId="77777777" w:rsidR="00B81B76" w:rsidRPr="002A2E06" w:rsidRDefault="00B81B76" w:rsidP="00B81B76">
            <w:pPr>
              <w:pStyle w:val="0Bodytext"/>
              <w:spacing w:before="0" w:after="0"/>
              <w:jc w:val="left"/>
              <w:rPr>
                <w:b/>
                <w:bCs/>
              </w:rPr>
            </w:pPr>
            <w:r w:rsidRPr="002A2E06">
              <w:rPr>
                <w:b/>
                <w:bCs/>
              </w:rPr>
              <w:t>End of grant</w:t>
            </w:r>
          </w:p>
        </w:tc>
        <w:tc>
          <w:tcPr>
            <w:tcW w:w="4400" w:type="pct"/>
            <w:tcBorders>
              <w:top w:val="single" w:sz="6" w:space="0" w:color="BBBBBB"/>
              <w:left w:val="single" w:sz="6" w:space="0" w:color="BBBBBB"/>
              <w:bottom w:val="single" w:sz="6" w:space="0" w:color="BBBBBB"/>
              <w:right w:val="single" w:sz="6" w:space="0" w:color="BBBBBB"/>
            </w:tcBorders>
            <w:shd w:val="clear" w:color="auto" w:fill="FFFFFF" w:themeFill="background1"/>
            <w:tcMar>
              <w:top w:w="105" w:type="dxa"/>
              <w:left w:w="150" w:type="dxa"/>
              <w:bottom w:w="105" w:type="dxa"/>
              <w:right w:w="150" w:type="dxa"/>
            </w:tcMar>
            <w:hideMark/>
          </w:tcPr>
          <w:p w14:paraId="6065246F" w14:textId="39B90912" w:rsidR="00B81B76" w:rsidRPr="002A2E06" w:rsidRDefault="00B81B76" w:rsidP="00B81B76">
            <w:pPr>
              <w:pStyle w:val="0Bodytext"/>
              <w:spacing w:before="0" w:after="0"/>
              <w:jc w:val="left"/>
            </w:pPr>
            <w:r w:rsidRPr="002A2E06">
              <w:t xml:space="preserve">No mechanism to monitor </w:t>
            </w:r>
            <w:r>
              <w:t>alignment</w:t>
            </w:r>
            <w:r w:rsidRPr="002A2E06">
              <w:t xml:space="preserve"> with </w:t>
            </w:r>
            <w:r>
              <w:t>the expectations set at the application stage</w:t>
            </w:r>
          </w:p>
        </w:tc>
      </w:tr>
      <w:tr w:rsidR="00B81B76" w:rsidRPr="002A2E06" w14:paraId="48837686" w14:textId="77777777" w:rsidTr="00930469">
        <w:tc>
          <w:tcPr>
            <w:tcW w:w="5000" w:type="pct"/>
            <w:gridSpan w:val="2"/>
            <w:tcBorders>
              <w:top w:val="single" w:sz="6" w:space="0" w:color="BBBBBB"/>
              <w:left w:val="single" w:sz="6" w:space="0" w:color="BBBBBB"/>
              <w:bottom w:val="single" w:sz="6" w:space="0" w:color="BBBBBB"/>
              <w:right w:val="single" w:sz="6" w:space="0" w:color="BBBBBB"/>
            </w:tcBorders>
            <w:shd w:val="clear" w:color="auto" w:fill="547686" w:themeFill="accent3"/>
            <w:tcMar>
              <w:top w:w="120" w:type="dxa"/>
              <w:left w:w="150" w:type="dxa"/>
              <w:bottom w:w="120" w:type="dxa"/>
              <w:right w:w="150" w:type="dxa"/>
            </w:tcMar>
            <w:hideMark/>
          </w:tcPr>
          <w:p w14:paraId="0CEF0445" w14:textId="77777777" w:rsidR="00B81B76" w:rsidRPr="002A2E06" w:rsidRDefault="00B81B76" w:rsidP="00B81B76">
            <w:pPr>
              <w:pStyle w:val="TableHeader"/>
              <w:spacing w:before="40" w:after="40"/>
            </w:pPr>
            <w:r w:rsidRPr="002A2E06">
              <w:t>MRC</w:t>
            </w:r>
          </w:p>
        </w:tc>
      </w:tr>
      <w:tr w:rsidR="00B81B76" w:rsidRPr="002A2E06" w14:paraId="6B46C6C4" w14:textId="77777777" w:rsidTr="00930469">
        <w:tc>
          <w:tcPr>
            <w:tcW w:w="600" w:type="pct"/>
            <w:tcBorders>
              <w:top w:val="single" w:sz="6" w:space="0" w:color="BBBBBB"/>
              <w:left w:val="single" w:sz="6" w:space="0" w:color="BBBBBB"/>
              <w:bottom w:val="single" w:sz="6" w:space="0" w:color="BBBBBB"/>
              <w:right w:val="single" w:sz="6" w:space="0" w:color="BBBBBB"/>
            </w:tcBorders>
            <w:shd w:val="clear" w:color="auto" w:fill="E8EDF3"/>
            <w:noWrap/>
            <w:tcMar>
              <w:top w:w="105" w:type="dxa"/>
              <w:left w:w="150" w:type="dxa"/>
              <w:bottom w:w="105" w:type="dxa"/>
              <w:right w:w="150" w:type="dxa"/>
            </w:tcMar>
            <w:hideMark/>
          </w:tcPr>
          <w:p w14:paraId="7666DA01" w14:textId="78506AB8" w:rsidR="00B81B76" w:rsidRPr="002A2E06" w:rsidRDefault="00B81B76" w:rsidP="00B81B76">
            <w:pPr>
              <w:pStyle w:val="0Bodytext"/>
              <w:spacing w:before="0" w:after="0"/>
              <w:jc w:val="left"/>
              <w:rPr>
                <w:b/>
                <w:bCs/>
              </w:rPr>
            </w:pPr>
            <w:r w:rsidRPr="00B81B76">
              <w:rPr>
                <w:b/>
                <w:bCs/>
              </w:rPr>
              <w:t>Application and assessment</w:t>
            </w:r>
          </w:p>
        </w:tc>
        <w:tc>
          <w:tcPr>
            <w:tcW w:w="4400" w:type="pct"/>
            <w:tcBorders>
              <w:top w:val="single" w:sz="6" w:space="0" w:color="BBBBBB"/>
              <w:left w:val="single" w:sz="6" w:space="0" w:color="BBBBBB"/>
              <w:bottom w:val="single" w:sz="6" w:space="0" w:color="BBBBBB"/>
              <w:right w:val="single" w:sz="6" w:space="0" w:color="BBBBBB"/>
            </w:tcBorders>
            <w:shd w:val="clear" w:color="auto" w:fill="FFFFFF" w:themeFill="background1"/>
            <w:tcMar>
              <w:top w:w="105" w:type="dxa"/>
              <w:left w:w="150" w:type="dxa"/>
              <w:bottom w:w="105" w:type="dxa"/>
              <w:right w:w="150" w:type="dxa"/>
            </w:tcMar>
            <w:hideMark/>
          </w:tcPr>
          <w:p w14:paraId="62C644B5" w14:textId="1A4068DB" w:rsidR="00B81B76" w:rsidRPr="002A2E06" w:rsidRDefault="00B81B76" w:rsidP="00B81B76">
            <w:pPr>
              <w:pStyle w:val="0Bodytext"/>
              <w:spacing w:before="0" w:after="0"/>
              <w:jc w:val="left"/>
            </w:pPr>
            <w:r w:rsidRPr="002A2E06">
              <w:t xml:space="preserve">Statement submitted through the Funding Service under Data Management Planning, informed by </w:t>
            </w:r>
            <w:r>
              <w:t xml:space="preserve">a </w:t>
            </w:r>
            <w:r w:rsidRPr="002A2E06">
              <w:t xml:space="preserve">template provided by </w:t>
            </w:r>
            <w:r>
              <w:t xml:space="preserve">the </w:t>
            </w:r>
            <w:r w:rsidRPr="002A2E06">
              <w:t>MRC</w:t>
            </w:r>
          </w:p>
        </w:tc>
      </w:tr>
      <w:tr w:rsidR="00B81B76" w:rsidRPr="002A2E06" w14:paraId="2EA46371" w14:textId="77777777" w:rsidTr="00930469">
        <w:tc>
          <w:tcPr>
            <w:tcW w:w="600" w:type="pct"/>
            <w:tcBorders>
              <w:top w:val="single" w:sz="6" w:space="0" w:color="BBBBBB"/>
              <w:left w:val="single" w:sz="6" w:space="0" w:color="BBBBBB"/>
              <w:bottom w:val="single" w:sz="6" w:space="0" w:color="BBBBBB"/>
              <w:right w:val="single" w:sz="6" w:space="0" w:color="BBBBBB"/>
            </w:tcBorders>
            <w:shd w:val="clear" w:color="auto" w:fill="E8EDF3"/>
            <w:noWrap/>
            <w:tcMar>
              <w:top w:w="105" w:type="dxa"/>
              <w:left w:w="150" w:type="dxa"/>
              <w:bottom w:w="105" w:type="dxa"/>
              <w:right w:w="150" w:type="dxa"/>
            </w:tcMar>
            <w:hideMark/>
          </w:tcPr>
          <w:p w14:paraId="15444671" w14:textId="77777777" w:rsidR="00B81B76" w:rsidRPr="002A2E06" w:rsidRDefault="00B81B76" w:rsidP="00B81B76">
            <w:pPr>
              <w:pStyle w:val="0Bodytext"/>
              <w:spacing w:before="0" w:after="0"/>
              <w:jc w:val="left"/>
              <w:rPr>
                <w:b/>
                <w:bCs/>
              </w:rPr>
            </w:pPr>
            <w:r w:rsidRPr="002A2E06">
              <w:rPr>
                <w:b/>
                <w:bCs/>
              </w:rPr>
              <w:lastRenderedPageBreak/>
              <w:t>Award</w:t>
            </w:r>
          </w:p>
        </w:tc>
        <w:tc>
          <w:tcPr>
            <w:tcW w:w="4400" w:type="pct"/>
            <w:tcBorders>
              <w:top w:val="single" w:sz="6" w:space="0" w:color="BBBBBB"/>
              <w:left w:val="single" w:sz="6" w:space="0" w:color="BBBBBB"/>
              <w:bottom w:val="single" w:sz="6" w:space="0" w:color="BBBBBB"/>
              <w:right w:val="single" w:sz="6" w:space="0" w:color="BBBBBB"/>
            </w:tcBorders>
            <w:shd w:val="clear" w:color="auto" w:fill="FFFFFF" w:themeFill="background1"/>
            <w:tcMar>
              <w:top w:w="105" w:type="dxa"/>
              <w:left w:w="150" w:type="dxa"/>
              <w:bottom w:w="105" w:type="dxa"/>
              <w:right w:w="150" w:type="dxa"/>
            </w:tcMar>
            <w:hideMark/>
          </w:tcPr>
          <w:p w14:paraId="774F0CA1" w14:textId="401B0DC7" w:rsidR="00B81B76" w:rsidRPr="002A2E06" w:rsidRDefault="006D0EEB" w:rsidP="00B81B76">
            <w:pPr>
              <w:pStyle w:val="0Bodytext"/>
              <w:spacing w:before="0" w:after="0"/>
              <w:jc w:val="left"/>
            </w:pPr>
            <w:r>
              <w:t>Dedicated conditions covering DMPs are included in award documentation</w:t>
            </w:r>
          </w:p>
        </w:tc>
      </w:tr>
      <w:tr w:rsidR="00B81B76" w:rsidRPr="002A2E06" w14:paraId="57C832A8" w14:textId="77777777" w:rsidTr="00930469">
        <w:tc>
          <w:tcPr>
            <w:tcW w:w="600" w:type="pct"/>
            <w:tcBorders>
              <w:top w:val="single" w:sz="6" w:space="0" w:color="BBBBBB"/>
              <w:left w:val="single" w:sz="6" w:space="0" w:color="BBBBBB"/>
              <w:bottom w:val="single" w:sz="6" w:space="0" w:color="BBBBBB"/>
              <w:right w:val="single" w:sz="6" w:space="0" w:color="BBBBBB"/>
            </w:tcBorders>
            <w:shd w:val="clear" w:color="auto" w:fill="E8EDF3"/>
            <w:noWrap/>
            <w:tcMar>
              <w:top w:w="105" w:type="dxa"/>
              <w:left w:w="150" w:type="dxa"/>
              <w:bottom w:w="105" w:type="dxa"/>
              <w:right w:w="150" w:type="dxa"/>
            </w:tcMar>
            <w:hideMark/>
          </w:tcPr>
          <w:p w14:paraId="7387AFB4" w14:textId="77777777" w:rsidR="00B81B76" w:rsidRPr="002A2E06" w:rsidRDefault="00B81B76" w:rsidP="00B81B76">
            <w:pPr>
              <w:pStyle w:val="0Bodytext"/>
              <w:spacing w:before="0" w:after="0"/>
              <w:jc w:val="left"/>
              <w:rPr>
                <w:b/>
                <w:bCs/>
              </w:rPr>
            </w:pPr>
            <w:r w:rsidRPr="002A2E06">
              <w:rPr>
                <w:b/>
                <w:bCs/>
              </w:rPr>
              <w:t>Post-award</w:t>
            </w:r>
          </w:p>
        </w:tc>
        <w:tc>
          <w:tcPr>
            <w:tcW w:w="4400" w:type="pct"/>
            <w:tcBorders>
              <w:top w:val="single" w:sz="6" w:space="0" w:color="BBBBBB"/>
              <w:left w:val="single" w:sz="6" w:space="0" w:color="BBBBBB"/>
              <w:bottom w:val="single" w:sz="6" w:space="0" w:color="BBBBBB"/>
              <w:right w:val="single" w:sz="6" w:space="0" w:color="BBBBBB"/>
            </w:tcBorders>
            <w:shd w:val="clear" w:color="auto" w:fill="FFFFFF" w:themeFill="background1"/>
            <w:tcMar>
              <w:top w:w="105" w:type="dxa"/>
              <w:left w:w="150" w:type="dxa"/>
              <w:bottom w:w="105" w:type="dxa"/>
              <w:right w:w="150" w:type="dxa"/>
            </w:tcMar>
            <w:hideMark/>
          </w:tcPr>
          <w:p w14:paraId="376C7B6F" w14:textId="77777777" w:rsidR="00B81B76" w:rsidRPr="002A2E06" w:rsidRDefault="00B81B76" w:rsidP="00B81B76">
            <w:pPr>
              <w:pStyle w:val="0Bodytext"/>
              <w:spacing w:before="0" w:after="0"/>
              <w:jc w:val="left"/>
            </w:pPr>
            <w:r w:rsidRPr="002A2E06">
              <w:t>No update to DMP required</w:t>
            </w:r>
          </w:p>
        </w:tc>
      </w:tr>
      <w:tr w:rsidR="00B81B76" w:rsidRPr="002A2E06" w14:paraId="443C37B2" w14:textId="77777777" w:rsidTr="00930469">
        <w:tc>
          <w:tcPr>
            <w:tcW w:w="600" w:type="pct"/>
            <w:tcBorders>
              <w:top w:val="single" w:sz="6" w:space="0" w:color="BBBBBB"/>
              <w:left w:val="single" w:sz="6" w:space="0" w:color="BBBBBB"/>
              <w:bottom w:val="single" w:sz="6" w:space="0" w:color="BBBBBB"/>
              <w:right w:val="single" w:sz="6" w:space="0" w:color="BBBBBB"/>
            </w:tcBorders>
            <w:shd w:val="clear" w:color="auto" w:fill="E8EDF3"/>
            <w:noWrap/>
            <w:tcMar>
              <w:top w:w="105" w:type="dxa"/>
              <w:left w:w="150" w:type="dxa"/>
              <w:bottom w:w="105" w:type="dxa"/>
              <w:right w:w="150" w:type="dxa"/>
            </w:tcMar>
            <w:hideMark/>
          </w:tcPr>
          <w:p w14:paraId="364C2EFF" w14:textId="77777777" w:rsidR="00B81B76" w:rsidRPr="002A2E06" w:rsidRDefault="00B81B76" w:rsidP="00B81B76">
            <w:pPr>
              <w:pStyle w:val="0Bodytext"/>
              <w:spacing w:before="0" w:after="0"/>
              <w:jc w:val="left"/>
              <w:rPr>
                <w:b/>
                <w:bCs/>
              </w:rPr>
            </w:pPr>
            <w:r w:rsidRPr="002A2E06">
              <w:rPr>
                <w:b/>
                <w:bCs/>
              </w:rPr>
              <w:t>End of grant</w:t>
            </w:r>
          </w:p>
        </w:tc>
        <w:tc>
          <w:tcPr>
            <w:tcW w:w="4400" w:type="pct"/>
            <w:tcBorders>
              <w:top w:val="single" w:sz="6" w:space="0" w:color="BBBBBB"/>
              <w:left w:val="single" w:sz="6" w:space="0" w:color="BBBBBB"/>
              <w:bottom w:val="single" w:sz="6" w:space="0" w:color="BBBBBB"/>
              <w:right w:val="single" w:sz="6" w:space="0" w:color="BBBBBB"/>
            </w:tcBorders>
            <w:shd w:val="clear" w:color="auto" w:fill="FFFFFF" w:themeFill="background1"/>
            <w:tcMar>
              <w:top w:w="105" w:type="dxa"/>
              <w:left w:w="150" w:type="dxa"/>
              <w:bottom w:w="105" w:type="dxa"/>
              <w:right w:w="150" w:type="dxa"/>
            </w:tcMar>
            <w:hideMark/>
          </w:tcPr>
          <w:p w14:paraId="23B3CFEB" w14:textId="2D8E2098" w:rsidR="00B81B76" w:rsidRPr="002A2E06" w:rsidRDefault="00B81B76" w:rsidP="00B81B76">
            <w:pPr>
              <w:pStyle w:val="0Bodytext"/>
              <w:spacing w:before="0" w:after="0"/>
              <w:jc w:val="left"/>
            </w:pPr>
            <w:r w:rsidRPr="002A2E06">
              <w:t>No</w:t>
            </w:r>
            <w:r w:rsidR="00F15587">
              <w:t xml:space="preserve"> current</w:t>
            </w:r>
            <w:r w:rsidRPr="002A2E06">
              <w:t xml:space="preserve"> mechanism to monitor </w:t>
            </w:r>
            <w:r>
              <w:t>alignment</w:t>
            </w:r>
            <w:r w:rsidRPr="002A2E06">
              <w:t xml:space="preserve"> with </w:t>
            </w:r>
            <w:r>
              <w:t>the expectations set at the application stage</w:t>
            </w:r>
            <w:r w:rsidR="002C7E33">
              <w:t xml:space="preserve">; MRC </w:t>
            </w:r>
            <w:hyperlink r:id="rId41" w:history="1">
              <w:r w:rsidR="002C7E33" w:rsidRPr="00841F41">
                <w:rPr>
                  <w:rStyle w:val="Hyperlink"/>
                </w:rPr>
                <w:t>recently launched</w:t>
              </w:r>
            </w:hyperlink>
            <w:r w:rsidR="002C7E33">
              <w:t xml:space="preserve"> a partnership with the UK Reproducibility Network to explore </w:t>
            </w:r>
            <w:r w:rsidR="002C7E33" w:rsidRPr="00801A1C">
              <w:t>how best to monitor research data sharing in practice</w:t>
            </w:r>
            <w:r w:rsidR="002C7E33">
              <w:t xml:space="preserve"> in the context of its grants</w:t>
            </w:r>
          </w:p>
        </w:tc>
      </w:tr>
      <w:tr w:rsidR="00B81B76" w:rsidRPr="002A2E06" w14:paraId="69DCE587" w14:textId="77777777" w:rsidTr="00930469">
        <w:tc>
          <w:tcPr>
            <w:tcW w:w="5000" w:type="pct"/>
            <w:gridSpan w:val="2"/>
            <w:tcBorders>
              <w:top w:val="single" w:sz="6" w:space="0" w:color="BBBBBB"/>
              <w:left w:val="single" w:sz="6" w:space="0" w:color="BBBBBB"/>
              <w:bottom w:val="single" w:sz="6" w:space="0" w:color="BBBBBB"/>
              <w:right w:val="single" w:sz="6" w:space="0" w:color="BBBBBB"/>
            </w:tcBorders>
            <w:shd w:val="clear" w:color="auto" w:fill="547686" w:themeFill="accent3"/>
            <w:tcMar>
              <w:top w:w="120" w:type="dxa"/>
              <w:left w:w="150" w:type="dxa"/>
              <w:bottom w:w="120" w:type="dxa"/>
              <w:right w:w="150" w:type="dxa"/>
            </w:tcMar>
            <w:hideMark/>
          </w:tcPr>
          <w:p w14:paraId="553192E3" w14:textId="77777777" w:rsidR="00B81B76" w:rsidRPr="002A2E06" w:rsidRDefault="00B81B76" w:rsidP="00B81B76">
            <w:pPr>
              <w:pStyle w:val="TableHeader"/>
              <w:spacing w:before="40" w:after="40"/>
            </w:pPr>
            <w:r w:rsidRPr="002A2E06">
              <w:t>NERC</w:t>
            </w:r>
          </w:p>
        </w:tc>
      </w:tr>
      <w:tr w:rsidR="00B81B76" w:rsidRPr="002A2E06" w14:paraId="233D1DA0" w14:textId="77777777" w:rsidTr="00930469">
        <w:tc>
          <w:tcPr>
            <w:tcW w:w="600" w:type="pct"/>
            <w:tcBorders>
              <w:top w:val="single" w:sz="6" w:space="0" w:color="BBBBBB"/>
              <w:left w:val="single" w:sz="6" w:space="0" w:color="BBBBBB"/>
              <w:bottom w:val="single" w:sz="6" w:space="0" w:color="BBBBBB"/>
              <w:right w:val="single" w:sz="6" w:space="0" w:color="BBBBBB"/>
            </w:tcBorders>
            <w:shd w:val="clear" w:color="auto" w:fill="E8EDF3"/>
            <w:noWrap/>
            <w:tcMar>
              <w:top w:w="105" w:type="dxa"/>
              <w:left w:w="150" w:type="dxa"/>
              <w:bottom w:w="105" w:type="dxa"/>
              <w:right w:w="150" w:type="dxa"/>
            </w:tcMar>
            <w:hideMark/>
          </w:tcPr>
          <w:p w14:paraId="5A5E6ECB" w14:textId="68EC6BB9" w:rsidR="00B81B76" w:rsidRPr="002A2E06" w:rsidRDefault="00B81B76" w:rsidP="00B81B76">
            <w:pPr>
              <w:pStyle w:val="0Bodytext"/>
              <w:spacing w:before="0" w:after="0"/>
              <w:jc w:val="left"/>
              <w:rPr>
                <w:b/>
                <w:bCs/>
              </w:rPr>
            </w:pPr>
            <w:r w:rsidRPr="00B81B76">
              <w:rPr>
                <w:b/>
                <w:bCs/>
              </w:rPr>
              <w:t>Application and assessment</w:t>
            </w:r>
          </w:p>
        </w:tc>
        <w:tc>
          <w:tcPr>
            <w:tcW w:w="4400" w:type="pct"/>
            <w:tcBorders>
              <w:top w:val="single" w:sz="6" w:space="0" w:color="BBBBBB"/>
              <w:left w:val="single" w:sz="6" w:space="0" w:color="BBBBBB"/>
              <w:bottom w:val="single" w:sz="6" w:space="0" w:color="BBBBBB"/>
              <w:right w:val="single" w:sz="6" w:space="0" w:color="BBBBBB"/>
            </w:tcBorders>
            <w:shd w:val="clear" w:color="auto" w:fill="FFFFFF" w:themeFill="background1"/>
            <w:tcMar>
              <w:top w:w="105" w:type="dxa"/>
              <w:left w:w="150" w:type="dxa"/>
              <w:bottom w:w="105" w:type="dxa"/>
              <w:right w:w="150" w:type="dxa"/>
            </w:tcMar>
            <w:hideMark/>
          </w:tcPr>
          <w:p w14:paraId="73CD3A29" w14:textId="50ED8FA4" w:rsidR="00B81B76" w:rsidRPr="002A2E06" w:rsidRDefault="00B94BD2" w:rsidP="00B81B76">
            <w:pPr>
              <w:pStyle w:val="0Bodytext"/>
              <w:spacing w:before="0" w:after="0"/>
              <w:jc w:val="left"/>
            </w:pPr>
            <w:r>
              <w:t>Statement (</w:t>
            </w:r>
            <w:r w:rsidR="004B6797">
              <w:t>Outline DMP</w:t>
            </w:r>
            <w:r>
              <w:t>)</w:t>
            </w:r>
            <w:r w:rsidR="004B6797" w:rsidRPr="002A2E06">
              <w:t xml:space="preserve"> </w:t>
            </w:r>
            <w:r w:rsidR="00B81B76" w:rsidRPr="002A2E06">
              <w:t>submitted through the Funding Service under Data Management Planning</w:t>
            </w:r>
          </w:p>
        </w:tc>
      </w:tr>
      <w:tr w:rsidR="00B81B76" w:rsidRPr="002A2E06" w14:paraId="7BF1BC2F" w14:textId="77777777" w:rsidTr="00930469">
        <w:tc>
          <w:tcPr>
            <w:tcW w:w="600" w:type="pct"/>
            <w:tcBorders>
              <w:top w:val="single" w:sz="6" w:space="0" w:color="BBBBBB"/>
              <w:left w:val="single" w:sz="6" w:space="0" w:color="BBBBBB"/>
              <w:bottom w:val="single" w:sz="6" w:space="0" w:color="BBBBBB"/>
              <w:right w:val="single" w:sz="6" w:space="0" w:color="BBBBBB"/>
            </w:tcBorders>
            <w:shd w:val="clear" w:color="auto" w:fill="E8EDF3"/>
            <w:noWrap/>
            <w:tcMar>
              <w:top w:w="105" w:type="dxa"/>
              <w:left w:w="150" w:type="dxa"/>
              <w:bottom w:w="105" w:type="dxa"/>
              <w:right w:w="150" w:type="dxa"/>
            </w:tcMar>
            <w:hideMark/>
          </w:tcPr>
          <w:p w14:paraId="7AA637CC" w14:textId="77777777" w:rsidR="00B81B76" w:rsidRPr="002A2E06" w:rsidRDefault="00B81B76" w:rsidP="00B81B76">
            <w:pPr>
              <w:pStyle w:val="0Bodytext"/>
              <w:spacing w:before="0" w:after="0"/>
              <w:jc w:val="left"/>
              <w:rPr>
                <w:b/>
                <w:bCs/>
              </w:rPr>
            </w:pPr>
            <w:r w:rsidRPr="002A2E06">
              <w:rPr>
                <w:b/>
                <w:bCs/>
              </w:rPr>
              <w:t>Award</w:t>
            </w:r>
          </w:p>
        </w:tc>
        <w:tc>
          <w:tcPr>
            <w:tcW w:w="4400" w:type="pct"/>
            <w:tcBorders>
              <w:top w:val="single" w:sz="6" w:space="0" w:color="BBBBBB"/>
              <w:left w:val="single" w:sz="6" w:space="0" w:color="BBBBBB"/>
              <w:bottom w:val="single" w:sz="6" w:space="0" w:color="BBBBBB"/>
              <w:right w:val="single" w:sz="6" w:space="0" w:color="BBBBBB"/>
            </w:tcBorders>
            <w:shd w:val="clear" w:color="auto" w:fill="FFFFFF" w:themeFill="background1"/>
            <w:tcMar>
              <w:top w:w="105" w:type="dxa"/>
              <w:left w:w="150" w:type="dxa"/>
              <w:bottom w:w="105" w:type="dxa"/>
              <w:right w:w="150" w:type="dxa"/>
            </w:tcMar>
            <w:hideMark/>
          </w:tcPr>
          <w:p w14:paraId="55B7818C" w14:textId="4C343B55" w:rsidR="00B81B76" w:rsidRPr="002A2E06" w:rsidRDefault="00B81B76" w:rsidP="00B81B76">
            <w:pPr>
              <w:pStyle w:val="0Bodytext"/>
              <w:spacing w:before="0" w:after="0"/>
              <w:jc w:val="left"/>
            </w:pPr>
            <w:r w:rsidRPr="002A2E06">
              <w:t>Full data management plan required within 3 to 6 months of project start, developed using Data Stewardship Wizard</w:t>
            </w:r>
            <w:r w:rsidR="00BE7F36">
              <w:t xml:space="preserve"> (with in-depth support from the </w:t>
            </w:r>
            <w:r w:rsidR="00BE7F36" w:rsidRPr="00BE7F36">
              <w:t>Environmental Data Service</w:t>
            </w:r>
            <w:r w:rsidR="00BE7F36">
              <w:t>)</w:t>
            </w:r>
            <w:r w:rsidR="006D0EEB">
              <w:t>; dedicated conditions covering DMPs are included in award documentation</w:t>
            </w:r>
          </w:p>
        </w:tc>
      </w:tr>
      <w:tr w:rsidR="00B81B76" w:rsidRPr="002A2E06" w14:paraId="3D04283A" w14:textId="77777777" w:rsidTr="00930469">
        <w:tc>
          <w:tcPr>
            <w:tcW w:w="600" w:type="pct"/>
            <w:tcBorders>
              <w:top w:val="single" w:sz="6" w:space="0" w:color="BBBBBB"/>
              <w:left w:val="single" w:sz="6" w:space="0" w:color="BBBBBB"/>
              <w:bottom w:val="single" w:sz="6" w:space="0" w:color="BBBBBB"/>
              <w:right w:val="single" w:sz="6" w:space="0" w:color="BBBBBB"/>
            </w:tcBorders>
            <w:shd w:val="clear" w:color="auto" w:fill="E8EDF3"/>
            <w:noWrap/>
            <w:tcMar>
              <w:top w:w="105" w:type="dxa"/>
              <w:left w:w="150" w:type="dxa"/>
              <w:bottom w:w="105" w:type="dxa"/>
              <w:right w:w="150" w:type="dxa"/>
            </w:tcMar>
            <w:hideMark/>
          </w:tcPr>
          <w:p w14:paraId="03CD5F99" w14:textId="77777777" w:rsidR="00B81B76" w:rsidRPr="002A2E06" w:rsidRDefault="00B81B76" w:rsidP="00B81B76">
            <w:pPr>
              <w:pStyle w:val="0Bodytext"/>
              <w:spacing w:before="0" w:after="0"/>
              <w:jc w:val="left"/>
              <w:rPr>
                <w:b/>
                <w:bCs/>
              </w:rPr>
            </w:pPr>
            <w:r w:rsidRPr="002A2E06">
              <w:rPr>
                <w:b/>
                <w:bCs/>
              </w:rPr>
              <w:t>Post-award</w:t>
            </w:r>
          </w:p>
        </w:tc>
        <w:tc>
          <w:tcPr>
            <w:tcW w:w="4400" w:type="pct"/>
            <w:tcBorders>
              <w:top w:val="single" w:sz="6" w:space="0" w:color="BBBBBB"/>
              <w:left w:val="single" w:sz="6" w:space="0" w:color="BBBBBB"/>
              <w:bottom w:val="single" w:sz="6" w:space="0" w:color="BBBBBB"/>
              <w:right w:val="single" w:sz="6" w:space="0" w:color="BBBBBB"/>
            </w:tcBorders>
            <w:shd w:val="clear" w:color="auto" w:fill="FFFFFF" w:themeFill="background1"/>
            <w:tcMar>
              <w:top w:w="105" w:type="dxa"/>
              <w:left w:w="150" w:type="dxa"/>
              <w:bottom w:w="105" w:type="dxa"/>
              <w:right w:w="150" w:type="dxa"/>
            </w:tcMar>
            <w:hideMark/>
          </w:tcPr>
          <w:p w14:paraId="78D92242" w14:textId="10DD97CC" w:rsidR="00B81B76" w:rsidRPr="002A2E06" w:rsidRDefault="00B81B76" w:rsidP="00B81B76">
            <w:pPr>
              <w:pStyle w:val="0Bodytext"/>
              <w:spacing w:before="0" w:after="0"/>
              <w:jc w:val="left"/>
            </w:pPr>
            <w:r w:rsidRPr="002A2E06">
              <w:t xml:space="preserve">Expectation that </w:t>
            </w:r>
            <w:r>
              <w:t xml:space="preserve">the </w:t>
            </w:r>
            <w:r w:rsidRPr="002A2E06">
              <w:t>DMP is updated throughout the project</w:t>
            </w:r>
          </w:p>
        </w:tc>
      </w:tr>
      <w:tr w:rsidR="00B81B76" w:rsidRPr="002A2E06" w14:paraId="55F56ADE" w14:textId="77777777" w:rsidTr="00930469">
        <w:tc>
          <w:tcPr>
            <w:tcW w:w="600" w:type="pct"/>
            <w:tcBorders>
              <w:top w:val="single" w:sz="6" w:space="0" w:color="BBBBBB"/>
              <w:left w:val="single" w:sz="6" w:space="0" w:color="BBBBBB"/>
              <w:bottom w:val="single" w:sz="6" w:space="0" w:color="BBBBBB"/>
              <w:right w:val="single" w:sz="6" w:space="0" w:color="BBBBBB"/>
            </w:tcBorders>
            <w:shd w:val="clear" w:color="auto" w:fill="E8EDF3"/>
            <w:noWrap/>
            <w:tcMar>
              <w:top w:w="105" w:type="dxa"/>
              <w:left w:w="150" w:type="dxa"/>
              <w:bottom w:w="105" w:type="dxa"/>
              <w:right w:w="150" w:type="dxa"/>
            </w:tcMar>
            <w:hideMark/>
          </w:tcPr>
          <w:p w14:paraId="6388026C" w14:textId="77777777" w:rsidR="00B81B76" w:rsidRPr="002A2E06" w:rsidRDefault="00B81B76" w:rsidP="00B81B76">
            <w:pPr>
              <w:pStyle w:val="0Bodytext"/>
              <w:spacing w:before="0" w:after="0"/>
              <w:jc w:val="left"/>
              <w:rPr>
                <w:b/>
                <w:bCs/>
              </w:rPr>
            </w:pPr>
            <w:r w:rsidRPr="002A2E06">
              <w:rPr>
                <w:b/>
                <w:bCs/>
              </w:rPr>
              <w:t>End of grant</w:t>
            </w:r>
          </w:p>
        </w:tc>
        <w:tc>
          <w:tcPr>
            <w:tcW w:w="4400" w:type="pct"/>
            <w:tcBorders>
              <w:top w:val="single" w:sz="6" w:space="0" w:color="BBBBBB"/>
              <w:left w:val="single" w:sz="6" w:space="0" w:color="BBBBBB"/>
              <w:bottom w:val="single" w:sz="6" w:space="0" w:color="BBBBBB"/>
              <w:right w:val="single" w:sz="6" w:space="0" w:color="BBBBBB"/>
            </w:tcBorders>
            <w:shd w:val="clear" w:color="auto" w:fill="FFFFFF" w:themeFill="background1"/>
            <w:tcMar>
              <w:top w:w="105" w:type="dxa"/>
              <w:left w:w="150" w:type="dxa"/>
              <w:bottom w:w="105" w:type="dxa"/>
              <w:right w:w="150" w:type="dxa"/>
            </w:tcMar>
            <w:hideMark/>
          </w:tcPr>
          <w:p w14:paraId="73D1E2C4" w14:textId="44AC74F3" w:rsidR="00B81B76" w:rsidRPr="002A2E06" w:rsidRDefault="00B81B76" w:rsidP="00B81B76">
            <w:pPr>
              <w:pStyle w:val="0Bodytext"/>
              <w:spacing w:before="0" w:after="0"/>
              <w:jc w:val="left"/>
            </w:pPr>
            <w:r w:rsidRPr="002A2E06">
              <w:t>NERC data centres track data shared at the end of the project</w:t>
            </w:r>
            <w:r w:rsidR="00BE7F36">
              <w:t xml:space="preserve"> in line with the full DMP submission</w:t>
            </w:r>
            <w:r w:rsidR="00812E14">
              <w:t xml:space="preserve"> at the time of award</w:t>
            </w:r>
          </w:p>
        </w:tc>
      </w:tr>
      <w:tr w:rsidR="00B81B76" w:rsidRPr="002A2E06" w14:paraId="1971489D" w14:textId="77777777" w:rsidTr="00930469">
        <w:tc>
          <w:tcPr>
            <w:tcW w:w="5000" w:type="pct"/>
            <w:gridSpan w:val="2"/>
            <w:tcBorders>
              <w:top w:val="single" w:sz="6" w:space="0" w:color="BBBBBB"/>
              <w:left w:val="single" w:sz="6" w:space="0" w:color="BBBBBB"/>
              <w:bottom w:val="single" w:sz="6" w:space="0" w:color="BBBBBB"/>
              <w:right w:val="single" w:sz="6" w:space="0" w:color="BBBBBB"/>
            </w:tcBorders>
            <w:shd w:val="clear" w:color="auto" w:fill="547686" w:themeFill="accent3"/>
            <w:tcMar>
              <w:top w:w="120" w:type="dxa"/>
              <w:left w:w="150" w:type="dxa"/>
              <w:bottom w:w="120" w:type="dxa"/>
              <w:right w:w="150" w:type="dxa"/>
            </w:tcMar>
            <w:hideMark/>
          </w:tcPr>
          <w:p w14:paraId="4311B59E" w14:textId="77777777" w:rsidR="00B81B76" w:rsidRPr="002A2E06" w:rsidRDefault="00B81B76" w:rsidP="00B81B76">
            <w:pPr>
              <w:pStyle w:val="TableHeader"/>
              <w:spacing w:before="40" w:after="40"/>
            </w:pPr>
            <w:r w:rsidRPr="002A2E06">
              <w:t>STFC</w:t>
            </w:r>
          </w:p>
        </w:tc>
      </w:tr>
      <w:tr w:rsidR="00B81B76" w:rsidRPr="002A2E06" w14:paraId="4C97DDCE" w14:textId="77777777" w:rsidTr="00930469">
        <w:tc>
          <w:tcPr>
            <w:tcW w:w="600" w:type="pct"/>
            <w:tcBorders>
              <w:top w:val="single" w:sz="6" w:space="0" w:color="BBBBBB"/>
              <w:left w:val="single" w:sz="6" w:space="0" w:color="BBBBBB"/>
              <w:bottom w:val="single" w:sz="6" w:space="0" w:color="BBBBBB"/>
              <w:right w:val="single" w:sz="6" w:space="0" w:color="BBBBBB"/>
            </w:tcBorders>
            <w:shd w:val="clear" w:color="auto" w:fill="E8EDF3"/>
            <w:noWrap/>
            <w:tcMar>
              <w:top w:w="105" w:type="dxa"/>
              <w:left w:w="150" w:type="dxa"/>
              <w:bottom w:w="105" w:type="dxa"/>
              <w:right w:w="150" w:type="dxa"/>
            </w:tcMar>
            <w:hideMark/>
          </w:tcPr>
          <w:p w14:paraId="29FB7D30" w14:textId="270F571C" w:rsidR="00B81B76" w:rsidRPr="002A2E06" w:rsidRDefault="00B81B76" w:rsidP="00B81B76">
            <w:pPr>
              <w:pStyle w:val="0Bodytext"/>
              <w:spacing w:before="0" w:after="0"/>
              <w:jc w:val="left"/>
              <w:rPr>
                <w:b/>
                <w:bCs/>
              </w:rPr>
            </w:pPr>
            <w:r w:rsidRPr="00B81B76">
              <w:rPr>
                <w:b/>
                <w:bCs/>
              </w:rPr>
              <w:t>Application and assessment</w:t>
            </w:r>
          </w:p>
        </w:tc>
        <w:tc>
          <w:tcPr>
            <w:tcW w:w="4400" w:type="pct"/>
            <w:tcBorders>
              <w:top w:val="single" w:sz="6" w:space="0" w:color="BBBBBB"/>
              <w:left w:val="single" w:sz="6" w:space="0" w:color="BBBBBB"/>
              <w:bottom w:val="single" w:sz="6" w:space="0" w:color="BBBBBB"/>
              <w:right w:val="single" w:sz="6" w:space="0" w:color="BBBBBB"/>
            </w:tcBorders>
            <w:shd w:val="clear" w:color="auto" w:fill="FFFFFF" w:themeFill="background1"/>
            <w:tcMar>
              <w:top w:w="105" w:type="dxa"/>
              <w:left w:w="150" w:type="dxa"/>
              <w:bottom w:w="105" w:type="dxa"/>
              <w:right w:w="150" w:type="dxa"/>
            </w:tcMar>
            <w:hideMark/>
          </w:tcPr>
          <w:p w14:paraId="2FFE5F39" w14:textId="6EE09628" w:rsidR="00B81B76" w:rsidRPr="002A2E06" w:rsidRDefault="00B81B76" w:rsidP="00B81B76">
            <w:pPr>
              <w:pStyle w:val="0Bodytext"/>
              <w:spacing w:before="0" w:after="0"/>
              <w:jc w:val="left"/>
            </w:pPr>
            <w:r w:rsidRPr="002A2E06">
              <w:t>Statement submitted through the Funding Service under Data Management Planning</w:t>
            </w:r>
            <w:r>
              <w:t>; s</w:t>
            </w:r>
            <w:r w:rsidRPr="002A2E06">
              <w:t xml:space="preserve">tatements are mandatory for most </w:t>
            </w:r>
            <w:r>
              <w:t xml:space="preserve">opportunities, </w:t>
            </w:r>
            <w:r w:rsidRPr="002A2E06">
              <w:t>except Public Engagement</w:t>
            </w:r>
            <w:r>
              <w:t>;</w:t>
            </w:r>
            <w:r w:rsidRPr="002A2E06">
              <w:t xml:space="preserve"> </w:t>
            </w:r>
            <w:r>
              <w:t>i</w:t>
            </w:r>
            <w:r w:rsidRPr="002A2E06">
              <w:t>f a</w:t>
            </w:r>
            <w:r w:rsidR="00812E14">
              <w:t>pplicants feel there is no requirement for a</w:t>
            </w:r>
            <w:r w:rsidRPr="002A2E06">
              <w:t xml:space="preserve"> DMP, this must be justified at the application stage</w:t>
            </w:r>
          </w:p>
        </w:tc>
      </w:tr>
      <w:tr w:rsidR="00B81B76" w:rsidRPr="002A2E06" w14:paraId="3DAD670D" w14:textId="77777777" w:rsidTr="00930469">
        <w:tc>
          <w:tcPr>
            <w:tcW w:w="600" w:type="pct"/>
            <w:tcBorders>
              <w:top w:val="single" w:sz="6" w:space="0" w:color="BBBBBB"/>
              <w:left w:val="single" w:sz="6" w:space="0" w:color="BBBBBB"/>
              <w:bottom w:val="single" w:sz="6" w:space="0" w:color="BBBBBB"/>
              <w:right w:val="single" w:sz="6" w:space="0" w:color="BBBBBB"/>
            </w:tcBorders>
            <w:shd w:val="clear" w:color="auto" w:fill="E8EDF3"/>
            <w:noWrap/>
            <w:tcMar>
              <w:top w:w="105" w:type="dxa"/>
              <w:left w:w="150" w:type="dxa"/>
              <w:bottom w:w="105" w:type="dxa"/>
              <w:right w:w="150" w:type="dxa"/>
            </w:tcMar>
            <w:hideMark/>
          </w:tcPr>
          <w:p w14:paraId="79250857" w14:textId="77777777" w:rsidR="00B81B76" w:rsidRPr="002A2E06" w:rsidRDefault="00B81B76" w:rsidP="00B81B76">
            <w:pPr>
              <w:pStyle w:val="0Bodytext"/>
              <w:spacing w:before="0" w:after="0"/>
              <w:jc w:val="left"/>
              <w:rPr>
                <w:b/>
                <w:bCs/>
              </w:rPr>
            </w:pPr>
            <w:r w:rsidRPr="002A2E06">
              <w:rPr>
                <w:b/>
                <w:bCs/>
              </w:rPr>
              <w:t>Award</w:t>
            </w:r>
          </w:p>
        </w:tc>
        <w:tc>
          <w:tcPr>
            <w:tcW w:w="4400" w:type="pct"/>
            <w:tcBorders>
              <w:top w:val="single" w:sz="6" w:space="0" w:color="BBBBBB"/>
              <w:left w:val="single" w:sz="6" w:space="0" w:color="BBBBBB"/>
              <w:bottom w:val="single" w:sz="6" w:space="0" w:color="BBBBBB"/>
              <w:right w:val="single" w:sz="6" w:space="0" w:color="BBBBBB"/>
            </w:tcBorders>
            <w:shd w:val="clear" w:color="auto" w:fill="FFFFFF" w:themeFill="background1"/>
            <w:tcMar>
              <w:top w:w="105" w:type="dxa"/>
              <w:left w:w="150" w:type="dxa"/>
              <w:bottom w:w="105" w:type="dxa"/>
              <w:right w:w="150" w:type="dxa"/>
            </w:tcMar>
            <w:hideMark/>
          </w:tcPr>
          <w:p w14:paraId="1CBDF003" w14:textId="77777777" w:rsidR="00B81B76" w:rsidRPr="002A2E06" w:rsidRDefault="00B81B76" w:rsidP="00B81B76">
            <w:pPr>
              <w:pStyle w:val="0Bodytext"/>
              <w:spacing w:before="0" w:after="0"/>
              <w:jc w:val="left"/>
            </w:pPr>
            <w:r w:rsidRPr="002A2E06">
              <w:t>No update to DMP required</w:t>
            </w:r>
          </w:p>
        </w:tc>
      </w:tr>
      <w:tr w:rsidR="00B81B76" w:rsidRPr="002A2E06" w14:paraId="7149210A" w14:textId="77777777" w:rsidTr="00930469">
        <w:tc>
          <w:tcPr>
            <w:tcW w:w="600" w:type="pct"/>
            <w:tcBorders>
              <w:top w:val="single" w:sz="6" w:space="0" w:color="BBBBBB"/>
              <w:left w:val="single" w:sz="6" w:space="0" w:color="BBBBBB"/>
              <w:bottom w:val="single" w:sz="6" w:space="0" w:color="BBBBBB"/>
              <w:right w:val="single" w:sz="6" w:space="0" w:color="BBBBBB"/>
            </w:tcBorders>
            <w:shd w:val="clear" w:color="auto" w:fill="E8EDF3"/>
            <w:noWrap/>
            <w:tcMar>
              <w:top w:w="105" w:type="dxa"/>
              <w:left w:w="150" w:type="dxa"/>
              <w:bottom w:w="105" w:type="dxa"/>
              <w:right w:w="150" w:type="dxa"/>
            </w:tcMar>
            <w:hideMark/>
          </w:tcPr>
          <w:p w14:paraId="40572DE5" w14:textId="77777777" w:rsidR="00B81B76" w:rsidRPr="002A2E06" w:rsidRDefault="00B81B76" w:rsidP="00B81B76">
            <w:pPr>
              <w:pStyle w:val="0Bodytext"/>
              <w:spacing w:before="0" w:after="0"/>
              <w:jc w:val="left"/>
              <w:rPr>
                <w:b/>
                <w:bCs/>
              </w:rPr>
            </w:pPr>
            <w:r w:rsidRPr="002A2E06">
              <w:rPr>
                <w:b/>
                <w:bCs/>
              </w:rPr>
              <w:t>Post-award</w:t>
            </w:r>
          </w:p>
        </w:tc>
        <w:tc>
          <w:tcPr>
            <w:tcW w:w="4400" w:type="pct"/>
            <w:tcBorders>
              <w:top w:val="single" w:sz="6" w:space="0" w:color="BBBBBB"/>
              <w:left w:val="single" w:sz="6" w:space="0" w:color="BBBBBB"/>
              <w:bottom w:val="single" w:sz="6" w:space="0" w:color="BBBBBB"/>
              <w:right w:val="single" w:sz="6" w:space="0" w:color="BBBBBB"/>
            </w:tcBorders>
            <w:shd w:val="clear" w:color="auto" w:fill="FFFFFF" w:themeFill="background1"/>
            <w:tcMar>
              <w:top w:w="105" w:type="dxa"/>
              <w:left w:w="150" w:type="dxa"/>
              <w:bottom w:w="105" w:type="dxa"/>
              <w:right w:w="150" w:type="dxa"/>
            </w:tcMar>
            <w:hideMark/>
          </w:tcPr>
          <w:p w14:paraId="6B8891AA" w14:textId="77777777" w:rsidR="00B81B76" w:rsidRPr="002A2E06" w:rsidRDefault="00B81B76" w:rsidP="00B81B76">
            <w:pPr>
              <w:pStyle w:val="0Bodytext"/>
              <w:spacing w:before="0" w:after="0"/>
              <w:jc w:val="left"/>
            </w:pPr>
            <w:r w:rsidRPr="002A2E06">
              <w:t>No update to DMP required</w:t>
            </w:r>
          </w:p>
        </w:tc>
      </w:tr>
      <w:tr w:rsidR="00B81B76" w:rsidRPr="002A2E06" w14:paraId="53434E42" w14:textId="77777777" w:rsidTr="00930469">
        <w:tc>
          <w:tcPr>
            <w:tcW w:w="600" w:type="pct"/>
            <w:tcBorders>
              <w:top w:val="single" w:sz="6" w:space="0" w:color="BBBBBB"/>
              <w:left w:val="single" w:sz="6" w:space="0" w:color="BBBBBB"/>
              <w:bottom w:val="single" w:sz="6" w:space="0" w:color="BBBBBB"/>
              <w:right w:val="single" w:sz="6" w:space="0" w:color="BBBBBB"/>
            </w:tcBorders>
            <w:shd w:val="clear" w:color="auto" w:fill="E8EDF3"/>
            <w:noWrap/>
            <w:tcMar>
              <w:top w:w="105" w:type="dxa"/>
              <w:left w:w="150" w:type="dxa"/>
              <w:bottom w:w="105" w:type="dxa"/>
              <w:right w:w="150" w:type="dxa"/>
            </w:tcMar>
            <w:hideMark/>
          </w:tcPr>
          <w:p w14:paraId="1D856742" w14:textId="77777777" w:rsidR="00B81B76" w:rsidRPr="002A2E06" w:rsidRDefault="00B81B76" w:rsidP="00B81B76">
            <w:pPr>
              <w:pStyle w:val="0Bodytext"/>
              <w:spacing w:before="0" w:after="0"/>
              <w:jc w:val="left"/>
              <w:rPr>
                <w:b/>
                <w:bCs/>
              </w:rPr>
            </w:pPr>
            <w:r w:rsidRPr="002A2E06">
              <w:rPr>
                <w:b/>
                <w:bCs/>
              </w:rPr>
              <w:t>End of grant</w:t>
            </w:r>
          </w:p>
        </w:tc>
        <w:tc>
          <w:tcPr>
            <w:tcW w:w="4400" w:type="pct"/>
            <w:tcBorders>
              <w:top w:val="single" w:sz="6" w:space="0" w:color="BBBBBB"/>
              <w:left w:val="single" w:sz="6" w:space="0" w:color="BBBBBB"/>
              <w:bottom w:val="single" w:sz="6" w:space="0" w:color="BBBBBB"/>
              <w:right w:val="single" w:sz="6" w:space="0" w:color="BBBBBB"/>
            </w:tcBorders>
            <w:shd w:val="clear" w:color="auto" w:fill="FFFFFF" w:themeFill="background1"/>
            <w:tcMar>
              <w:top w:w="105" w:type="dxa"/>
              <w:left w:w="150" w:type="dxa"/>
              <w:bottom w:w="105" w:type="dxa"/>
              <w:right w:w="150" w:type="dxa"/>
            </w:tcMar>
            <w:hideMark/>
          </w:tcPr>
          <w:p w14:paraId="21D714BD" w14:textId="4AF21C5C" w:rsidR="00B81B76" w:rsidRPr="002A2E06" w:rsidRDefault="00B81B76" w:rsidP="00B81B76">
            <w:pPr>
              <w:pStyle w:val="0Bodytext"/>
              <w:spacing w:before="0" w:after="0"/>
              <w:jc w:val="left"/>
            </w:pPr>
            <w:r w:rsidRPr="002A2E06">
              <w:t xml:space="preserve">No mechanism to monitor </w:t>
            </w:r>
            <w:r>
              <w:t>alignment</w:t>
            </w:r>
            <w:r w:rsidRPr="002A2E06">
              <w:t xml:space="preserve"> with </w:t>
            </w:r>
            <w:r>
              <w:t>the expectations set at the application stage</w:t>
            </w:r>
          </w:p>
        </w:tc>
      </w:tr>
    </w:tbl>
    <w:p w14:paraId="53141F91" w14:textId="3D565066" w:rsidR="00451279" w:rsidRPr="00D778C7" w:rsidRDefault="00D778C7" w:rsidP="00930469">
      <w:pPr>
        <w:tabs>
          <w:tab w:val="clear" w:pos="284"/>
        </w:tabs>
        <w:spacing w:before="240" w:line="259" w:lineRule="auto"/>
        <w:jc w:val="left"/>
      </w:pPr>
      <w:r w:rsidRPr="00D778C7">
        <w:rPr>
          <w:rFonts w:ascii="Segoe UI Light" w:hAnsi="Segoe UI Light" w:cs="Segoe UI Light"/>
          <w:sz w:val="24"/>
          <w:szCs w:val="24"/>
        </w:rPr>
        <w:lastRenderedPageBreak/>
        <w:t xml:space="preserve">Furthermore, cross-council schemes present specific challenges </w:t>
      </w:r>
      <w:r w:rsidR="00094EEF">
        <w:rPr>
          <w:rFonts w:ascii="Segoe UI Light" w:hAnsi="Segoe UI Light" w:cs="Segoe UI Light"/>
          <w:sz w:val="24"/>
          <w:szCs w:val="24"/>
        </w:rPr>
        <w:t xml:space="preserve">in terms of DMP </w:t>
      </w:r>
      <w:r w:rsidR="000B0D48" w:rsidRPr="000B0D48">
        <w:rPr>
          <w:rFonts w:ascii="Segoe UI Light" w:hAnsi="Segoe UI Light" w:cs="Segoe UI Light"/>
          <w:sz w:val="24"/>
          <w:szCs w:val="24"/>
        </w:rPr>
        <w:t>requirements</w:t>
      </w:r>
      <w:r w:rsidRPr="00D778C7">
        <w:rPr>
          <w:rFonts w:ascii="Segoe UI Light" w:hAnsi="Segoe UI Light" w:cs="Segoe UI Light"/>
          <w:sz w:val="24"/>
          <w:szCs w:val="24"/>
        </w:rPr>
        <w:t>, as illustrated by two examples</w:t>
      </w:r>
      <w:r w:rsidR="00451279">
        <w:t>:</w:t>
      </w:r>
    </w:p>
    <w:p w14:paraId="277A3145" w14:textId="378AB326" w:rsidR="00030628" w:rsidRDefault="00660EDC" w:rsidP="00930469">
      <w:pPr>
        <w:pStyle w:val="Bullets"/>
      </w:pPr>
      <w:r w:rsidRPr="00660EDC">
        <w:t xml:space="preserve">The </w:t>
      </w:r>
      <w:hyperlink r:id="rId42">
        <w:r w:rsidR="0D8E7242" w:rsidRPr="5D74254A">
          <w:rPr>
            <w:rStyle w:val="Hyperlink"/>
          </w:rPr>
          <w:t>Future Leaders Fellowships</w:t>
        </w:r>
      </w:hyperlink>
      <w:r w:rsidRPr="00660EDC">
        <w:t xml:space="preserve"> (FLF), which span UKRI's entire remit with no disciplinary boundaries, use a single DMP template across all grantees</w:t>
      </w:r>
      <w:r w:rsidR="002C0EEF">
        <w:t>; a</w:t>
      </w:r>
      <w:r w:rsidRPr="00660EDC">
        <w:t xml:space="preserve">pplicants are encouraged to consider which council might be their lead, but </w:t>
      </w:r>
      <w:r w:rsidR="00F170DA" w:rsidRPr="00930469">
        <w:t>requirements for data management plans</w:t>
      </w:r>
      <w:r w:rsidR="00F170DA">
        <w:rPr>
          <w:b/>
          <w:bCs/>
        </w:rPr>
        <w:t xml:space="preserve"> </w:t>
      </w:r>
      <w:r w:rsidRPr="00660EDC">
        <w:t>do not vary accordingly. The scheme is also split across two platforms: academic</w:t>
      </w:r>
      <w:r w:rsidR="00674691">
        <w:t xml:space="preserve">-hosted </w:t>
      </w:r>
      <w:r w:rsidRPr="00660EDC">
        <w:t>applicants apply through The Funding Service (TFS), while non-academic</w:t>
      </w:r>
      <w:r w:rsidR="00956961">
        <w:t>-hosted</w:t>
      </w:r>
      <w:r w:rsidRPr="00660EDC">
        <w:t xml:space="preserve"> applicants </w:t>
      </w:r>
      <w:r>
        <w:t>(</w:t>
      </w:r>
      <w:r w:rsidRPr="00660EDC">
        <w:t>including businesses, catapults, and charities</w:t>
      </w:r>
      <w:r>
        <w:t xml:space="preserve">) </w:t>
      </w:r>
      <w:r w:rsidRPr="00660EDC">
        <w:t>apply through Innovate UK's Innovation Funding Service (IFS). FLF panel members review DMPs alongside other application documents and can raise concerns where plans are insufficient</w:t>
      </w:r>
      <w:r w:rsidR="00956961">
        <w:t>;</w:t>
      </w:r>
      <w:r w:rsidRPr="00660EDC">
        <w:t xml:space="preserve"> the long duration of fellowships (four plus</w:t>
      </w:r>
      <w:r w:rsidR="008F507A">
        <w:t xml:space="preserve"> a</w:t>
      </w:r>
      <w:r w:rsidRPr="00660EDC">
        <w:t xml:space="preserve"> three</w:t>
      </w:r>
      <w:r w:rsidR="00A5756F">
        <w:t>-</w:t>
      </w:r>
      <w:r w:rsidRPr="00660EDC">
        <w:t>year</w:t>
      </w:r>
      <w:r w:rsidR="00A5756F">
        <w:t xml:space="preserve"> renewal</w:t>
      </w:r>
      <w:r w:rsidRPr="00660EDC">
        <w:t xml:space="preserve">) and their interdisciplinary nature mean that DMPs submitted </w:t>
      </w:r>
      <w:proofErr w:type="spellStart"/>
      <w:r w:rsidRPr="00660EDC">
        <w:t>at</w:t>
      </w:r>
      <w:proofErr w:type="spellEnd"/>
      <w:r w:rsidRPr="00660EDC">
        <w:t xml:space="preserve"> application may have limited relevance to the data management challenges that emerge as projects develop. </w:t>
      </w:r>
      <w:r w:rsidR="0015550E">
        <w:t>FLFs are initially awarded for a period of four years</w:t>
      </w:r>
      <w:r w:rsidR="000B4D31">
        <w:t xml:space="preserve">, and Fellows </w:t>
      </w:r>
      <w:proofErr w:type="gramStart"/>
      <w:r w:rsidR="000B4D31">
        <w:t>have the opportunity to</w:t>
      </w:r>
      <w:proofErr w:type="gramEnd"/>
      <w:r w:rsidR="000B4D31">
        <w:t xml:space="preserve"> apply for up to an extra three years of funding; in these cases, an updated DMP is required </w:t>
      </w:r>
      <w:r w:rsidR="00D75D3F">
        <w:t>for the renewal period.</w:t>
      </w:r>
    </w:p>
    <w:p w14:paraId="156E335B" w14:textId="318DA0C8" w:rsidR="00277196" w:rsidRDefault="00660EDC" w:rsidP="00930469">
      <w:pPr>
        <w:pStyle w:val="Bullets"/>
      </w:pPr>
      <w:r w:rsidRPr="00660EDC">
        <w:t>The</w:t>
      </w:r>
      <w:r w:rsidR="00F4609C">
        <w:t xml:space="preserve"> </w:t>
      </w:r>
      <w:hyperlink r:id="rId43" w:history="1">
        <w:r w:rsidR="00F4609C" w:rsidRPr="00F4609C">
          <w:rPr>
            <w:rStyle w:val="Hyperlink"/>
          </w:rPr>
          <w:t>Cross research council responsive mode (CRCRM)</w:t>
        </w:r>
      </w:hyperlink>
      <w:r w:rsidRPr="00660EDC">
        <w:t>, a pilot scheme for research grants that f</w:t>
      </w:r>
      <w:r w:rsidR="00DC4EE9">
        <w:t>ell</w:t>
      </w:r>
      <w:r w:rsidRPr="00660EDC">
        <w:t xml:space="preserve"> outside individual council remits, </w:t>
      </w:r>
      <w:r w:rsidR="00FB07AD">
        <w:t>reported</w:t>
      </w:r>
      <w:r w:rsidRPr="00660EDC">
        <w:t xml:space="preserve"> similar challenges in setting DMP </w:t>
      </w:r>
      <w:r w:rsidR="000B0D48">
        <w:t xml:space="preserve">requirements </w:t>
      </w:r>
      <w:r w:rsidRPr="00660EDC">
        <w:t xml:space="preserve">for research that </w:t>
      </w:r>
      <w:r w:rsidR="0098332A">
        <w:t>did</w:t>
      </w:r>
      <w:r w:rsidR="0098332A" w:rsidRPr="00660EDC">
        <w:t xml:space="preserve"> </w:t>
      </w:r>
      <w:r w:rsidRPr="00660EDC">
        <w:t xml:space="preserve">not sit neatly within a single council's framework. </w:t>
      </w:r>
    </w:p>
    <w:p w14:paraId="0053050E" w14:textId="4694C579" w:rsidR="00E82818" w:rsidRPr="00F57DD8" w:rsidRDefault="00660EDC" w:rsidP="00E82818">
      <w:pPr>
        <w:pStyle w:val="0Bodytext"/>
      </w:pPr>
      <w:r w:rsidRPr="00660EDC">
        <w:t xml:space="preserve">These cross-council schemes illustrate the broader tension between the need for a common approach and the reality that data management </w:t>
      </w:r>
      <w:r w:rsidR="00236F8C">
        <w:t>customs can vary significantly across disciplines</w:t>
      </w:r>
      <w:r w:rsidRPr="00660EDC">
        <w:t>.</w:t>
      </w:r>
    </w:p>
    <w:p w14:paraId="4660894F" w14:textId="55439B5F" w:rsidR="00677CDD" w:rsidRDefault="00677CDD" w:rsidP="00677CDD">
      <w:pPr>
        <w:pStyle w:val="Heading3"/>
      </w:pPr>
      <w:bookmarkStart w:id="23" w:name="_Toc225762477"/>
      <w:r>
        <w:t xml:space="preserve">Research England’s </w:t>
      </w:r>
      <w:r w:rsidR="00094EEF">
        <w:t>DMP</w:t>
      </w:r>
      <w:r>
        <w:t xml:space="preserve"> </w:t>
      </w:r>
      <w:r w:rsidR="001E1BFE">
        <w:t>requirements</w:t>
      </w:r>
      <w:bookmarkEnd w:id="23"/>
    </w:p>
    <w:p w14:paraId="59C356B5" w14:textId="0ABA2C8A" w:rsidR="00717C6B" w:rsidRPr="00717C6B" w:rsidRDefault="00717C6B" w:rsidP="00717C6B">
      <w:pPr>
        <w:pStyle w:val="0Bodytext"/>
      </w:pPr>
      <w:r w:rsidRPr="00717C6B">
        <w:t xml:space="preserve">Research England does not generally fund individual research projects in the same way as research councils. Instead, its primary funding streams are block grants allocated to institutions, which can be distributed according to their own strategic priorities. Research England’s primary funding streams are Quality Related (QR) funding and Higher Education Innovation Funding (HEIF). </w:t>
      </w:r>
    </w:p>
    <w:p w14:paraId="35E24E4C" w14:textId="77777777" w:rsidR="00717C6B" w:rsidRPr="00717C6B" w:rsidRDefault="00717C6B" w:rsidP="00717C6B">
      <w:pPr>
        <w:pStyle w:val="0Bodytext"/>
      </w:pPr>
      <w:r w:rsidRPr="00717C6B">
        <w:t>As acknowledged in UKRI’s draft research data policy, the applicability of UKRI's expectations to Research England depends on the following criteria:</w:t>
      </w:r>
    </w:p>
    <w:p w14:paraId="45E28CB4" w14:textId="5622AA11" w:rsidR="00717C6B" w:rsidRPr="00717C6B" w:rsidRDefault="00717C6B" w:rsidP="00930469">
      <w:pPr>
        <w:pStyle w:val="Bullets"/>
      </w:pPr>
      <w:r w:rsidRPr="00717C6B">
        <w:t xml:space="preserve">Research data will fall within the scope of the UKRI data policy in cases where Research England awards funding for specific purposes </w:t>
      </w:r>
      <w:r>
        <w:t>that</w:t>
      </w:r>
      <w:r w:rsidRPr="00717C6B">
        <w:t xml:space="preserve"> leads directly to </w:t>
      </w:r>
      <w:proofErr w:type="gramStart"/>
      <w:r w:rsidRPr="00717C6B">
        <w:t>particular research</w:t>
      </w:r>
      <w:proofErr w:type="gramEnd"/>
      <w:r w:rsidRPr="00717C6B">
        <w:t xml:space="preserve"> outputs or project findings informed by data which may have reuse value. This will be made clear through the terms and conditions for each relevant scheme. </w:t>
      </w:r>
    </w:p>
    <w:p w14:paraId="1F3CC017" w14:textId="04C683E5" w:rsidR="00717C6B" w:rsidRPr="00717C6B" w:rsidRDefault="00717C6B" w:rsidP="00930469">
      <w:pPr>
        <w:pStyle w:val="Bullets"/>
      </w:pPr>
      <w:r w:rsidRPr="00717C6B">
        <w:t xml:space="preserve">Research outputs do not fall within the scope of the UKRI data policy where they arise from the use of block grant funding by institutions. However, good practice aligned with the UKRI research </w:t>
      </w:r>
      <w:r w:rsidR="008F27B3">
        <w:t>d</w:t>
      </w:r>
      <w:r w:rsidRPr="00717C6B">
        <w:t xml:space="preserve">ata </w:t>
      </w:r>
      <w:r w:rsidR="008F27B3">
        <w:t>p</w:t>
      </w:r>
      <w:r w:rsidRPr="00717C6B">
        <w:t>olicy, and the Concordat on Open Research Data is encouraged.</w:t>
      </w:r>
    </w:p>
    <w:p w14:paraId="481A09E6" w14:textId="4B266D74" w:rsidR="00717C6B" w:rsidRDefault="00717C6B" w:rsidP="00B52F7C">
      <w:pPr>
        <w:pStyle w:val="0Bodytext"/>
      </w:pPr>
      <w:r w:rsidRPr="00717C6B">
        <w:t xml:space="preserve">Finally, Research England, through the Research Excellence Framework (REF), can recognise and reward data management practices, which may influence practice in the sector: </w:t>
      </w:r>
      <w:hyperlink r:id="rId44" w:history="1">
        <w:r w:rsidRPr="00717C6B">
          <w:rPr>
            <w:rStyle w:val="Hyperlink"/>
          </w:rPr>
          <w:t>current guidance</w:t>
        </w:r>
      </w:hyperlink>
      <w:r w:rsidRPr="00717C6B">
        <w:t xml:space="preserve"> for Strategy, People, and Research Environment statements for REF 2029 notes that institutional </w:t>
      </w:r>
      <w:r w:rsidRPr="00717C6B">
        <w:lastRenderedPageBreak/>
        <w:t>responses "should focus on how strategy, systems and enabling infrastructure support the research environment" and that they should "draw links between how approaches to supporting and including people and roles enables excellent, diverse and responsible research, engagement and impact."</w:t>
      </w:r>
    </w:p>
    <w:p w14:paraId="46BD854E" w14:textId="139911CA" w:rsidR="00677CDD" w:rsidRDefault="00677CDD" w:rsidP="00677CDD">
      <w:pPr>
        <w:pStyle w:val="Heading3"/>
      </w:pPr>
      <w:bookmarkStart w:id="24" w:name="_Toc223964254"/>
      <w:bookmarkStart w:id="25" w:name="_Toc223965277"/>
      <w:bookmarkStart w:id="26" w:name="_Toc224044440"/>
      <w:bookmarkStart w:id="27" w:name="_Toc225762478"/>
      <w:bookmarkEnd w:id="24"/>
      <w:bookmarkEnd w:id="25"/>
      <w:bookmarkEnd w:id="26"/>
      <w:r>
        <w:t xml:space="preserve">Innovate UK’s </w:t>
      </w:r>
      <w:r w:rsidR="00094EEF">
        <w:t>DMP</w:t>
      </w:r>
      <w:r>
        <w:t xml:space="preserve"> </w:t>
      </w:r>
      <w:r w:rsidR="001E1BFE">
        <w:t>requirements</w:t>
      </w:r>
      <w:bookmarkEnd w:id="27"/>
    </w:p>
    <w:p w14:paraId="4CE55847" w14:textId="6BECF88C" w:rsidR="00650217" w:rsidRPr="00741D47" w:rsidRDefault="00650217" w:rsidP="00650217">
      <w:pPr>
        <w:pStyle w:val="0Bodytext"/>
      </w:pPr>
      <w:r w:rsidRPr="00741D47">
        <w:t>Innovate UK funds businesses directly</w:t>
      </w:r>
      <w:r>
        <w:t xml:space="preserve"> and manages proposals</w:t>
      </w:r>
      <w:r w:rsidRPr="00741D47">
        <w:t xml:space="preserve"> using the Innovation Funding Service (a separate system from The Funding Service</w:t>
      </w:r>
      <w:r>
        <w:t xml:space="preserve"> </w:t>
      </w:r>
      <w:r w:rsidRPr="00741D47">
        <w:t xml:space="preserve">used by research councils). </w:t>
      </w:r>
      <w:r>
        <w:t>Research d</w:t>
      </w:r>
      <w:r w:rsidRPr="00741D47">
        <w:t xml:space="preserve">ata management is primarily addressed through contractual arrangements between </w:t>
      </w:r>
      <w:r>
        <w:t>industry</w:t>
      </w:r>
      <w:r w:rsidRPr="00741D47">
        <w:t xml:space="preserve"> grant holders and their partners</w:t>
      </w:r>
      <w:r>
        <w:t xml:space="preserve"> (including academic ones)</w:t>
      </w:r>
      <w:r w:rsidRPr="00741D47">
        <w:t xml:space="preserve">, rather than through requirements at the </w:t>
      </w:r>
      <w:r>
        <w:t>opportunity level</w:t>
      </w:r>
      <w:r w:rsidRPr="00741D47">
        <w:t>.</w:t>
      </w:r>
    </w:p>
    <w:p w14:paraId="1578831F" w14:textId="7D080D37" w:rsidR="00650217" w:rsidRDefault="00650217" w:rsidP="00650217">
      <w:pPr>
        <w:pStyle w:val="0Bodytext"/>
      </w:pPr>
      <w:r w:rsidRPr="00741D47">
        <w:t>UKRI</w:t>
      </w:r>
      <w:r w:rsidR="009A1582">
        <w:t>’s</w:t>
      </w:r>
      <w:r w:rsidRPr="00741D47">
        <w:t xml:space="preserve"> </w:t>
      </w:r>
      <w:r w:rsidR="009A1582">
        <w:t>draft research data policy</w:t>
      </w:r>
      <w:r w:rsidR="009A1582" w:rsidRPr="00741D47">
        <w:t xml:space="preserve"> </w:t>
      </w:r>
      <w:r w:rsidRPr="00741D47">
        <w:t>reflects this approach</w:t>
      </w:r>
      <w:r>
        <w:t xml:space="preserve"> and notes that </w:t>
      </w:r>
      <w:r w:rsidR="00C63F47">
        <w:t xml:space="preserve">a DMP is required </w:t>
      </w:r>
      <w:r w:rsidRPr="00741D47">
        <w:t>when Innovate UK-funded projects produce research outputs for publication with academic partners.</w:t>
      </w:r>
    </w:p>
    <w:p w14:paraId="2AB62254" w14:textId="74A0A027" w:rsidR="00EE7416" w:rsidRDefault="00657750" w:rsidP="00EE7416">
      <w:pPr>
        <w:pStyle w:val="Heading2"/>
      </w:pPr>
      <w:bookmarkStart w:id="28" w:name="_Toc225762479"/>
      <w:r>
        <w:t>Assessing</w:t>
      </w:r>
      <w:r w:rsidR="00EE7416">
        <w:t xml:space="preserve"> current practices</w:t>
      </w:r>
      <w:bookmarkEnd w:id="28"/>
    </w:p>
    <w:p w14:paraId="35C7B3DA" w14:textId="102AF01B" w:rsidR="00A53A9C" w:rsidRDefault="00D31CEA" w:rsidP="00580442">
      <w:pPr>
        <w:pStyle w:val="0Bodytext"/>
      </w:pPr>
      <w:r>
        <w:t xml:space="preserve">Discussion </w:t>
      </w:r>
      <w:r w:rsidR="00EE7416">
        <w:t xml:space="preserve">with representatives of UKRI identified areas where </w:t>
      </w:r>
      <w:r w:rsidR="00C43D5D">
        <w:t xml:space="preserve">current </w:t>
      </w:r>
      <w:r w:rsidR="00C43D5D" w:rsidRPr="00F170DA">
        <w:t>requirements</w:t>
      </w:r>
      <w:r w:rsidR="00F170DA" w:rsidRPr="00C161F1">
        <w:t xml:space="preserve"> for data management plans</w:t>
      </w:r>
      <w:r w:rsidR="00F170DA">
        <w:t xml:space="preserve"> </w:t>
      </w:r>
      <w:r w:rsidR="00EE7416">
        <w:t>work well</w:t>
      </w:r>
      <w:r w:rsidR="00C43D5D">
        <w:t>, alongside</w:t>
      </w:r>
      <w:r w:rsidR="00EE7416">
        <w:t xml:space="preserve"> </w:t>
      </w:r>
      <w:r w:rsidR="00C32CCC">
        <w:t>known friction points</w:t>
      </w:r>
      <w:r w:rsidR="00EE7416">
        <w:t>.</w:t>
      </w:r>
      <w:bookmarkStart w:id="29" w:name="_Ref222473972"/>
      <w:r w:rsidR="00580442">
        <w:t xml:space="preserve"> </w:t>
      </w:r>
      <w:r w:rsidR="00580442" w:rsidRPr="00580442">
        <w:t xml:space="preserve">The assessment </w:t>
      </w:r>
      <w:r w:rsidR="00580442">
        <w:t xml:space="preserve">presented in </w:t>
      </w:r>
      <w:r w:rsidR="00580442">
        <w:fldChar w:fldCharType="begin"/>
      </w:r>
      <w:r w:rsidR="00580442">
        <w:instrText xml:space="preserve"> REF _Ref222474976 \h </w:instrText>
      </w:r>
      <w:r w:rsidR="00580442">
        <w:fldChar w:fldCharType="separate"/>
      </w:r>
      <w:r w:rsidR="007A5F38">
        <w:t xml:space="preserve">Table </w:t>
      </w:r>
      <w:r w:rsidR="007A5F38">
        <w:rPr>
          <w:noProof/>
        </w:rPr>
        <w:t>3</w:t>
      </w:r>
      <w:r w:rsidR="00580442">
        <w:fldChar w:fldCharType="end"/>
      </w:r>
      <w:r w:rsidR="00580442">
        <w:t xml:space="preserve"> </w:t>
      </w:r>
      <w:r w:rsidR="00580442" w:rsidRPr="00580442">
        <w:t xml:space="preserve">draws on </w:t>
      </w:r>
      <w:r w:rsidR="00580442">
        <w:t xml:space="preserve">discussions </w:t>
      </w:r>
      <w:r w:rsidR="00580442" w:rsidRPr="00580442">
        <w:t xml:space="preserve">with </w:t>
      </w:r>
      <w:r w:rsidR="00EE10CC">
        <w:t xml:space="preserve">stakeholders </w:t>
      </w:r>
      <w:r w:rsidR="009E0E17" w:rsidRPr="00580442">
        <w:t xml:space="preserve">from </w:t>
      </w:r>
      <w:r w:rsidR="00EE10CC">
        <w:t xml:space="preserve">across </w:t>
      </w:r>
      <w:r w:rsidR="00580442" w:rsidRPr="00580442">
        <w:t>UKRI's councils</w:t>
      </w:r>
      <w:r w:rsidR="00EE10CC">
        <w:t xml:space="preserve"> </w:t>
      </w:r>
      <w:r w:rsidR="00580442" w:rsidRPr="00580442">
        <w:t xml:space="preserve">and </w:t>
      </w:r>
      <w:r w:rsidR="00EE10CC">
        <w:t xml:space="preserve">data services and </w:t>
      </w:r>
      <w:r w:rsidR="00580442" w:rsidRPr="00580442">
        <w:t xml:space="preserve">repositories. </w:t>
      </w:r>
      <w:r w:rsidR="00EE10CC">
        <w:t>T</w:t>
      </w:r>
      <w:r w:rsidR="00580442" w:rsidRPr="00580442">
        <w:t>he picture that emerges is mixed</w:t>
      </w:r>
      <w:r w:rsidR="00EE10CC">
        <w:t>:</w:t>
      </w:r>
      <w:r w:rsidR="00580442" w:rsidRPr="00580442">
        <w:t xml:space="preserve"> </w:t>
      </w:r>
      <w:r w:rsidR="00EE10CC">
        <w:t>w</w:t>
      </w:r>
      <w:r w:rsidR="00580442" w:rsidRPr="00580442">
        <w:t xml:space="preserve">here </w:t>
      </w:r>
      <w:r w:rsidR="00DA2A0C">
        <w:t xml:space="preserve">councils require the use of </w:t>
      </w:r>
      <w:proofErr w:type="gramStart"/>
      <w:r w:rsidR="00DA2A0C">
        <w:t>particular UKRI-funded</w:t>
      </w:r>
      <w:proofErr w:type="gramEnd"/>
      <w:r w:rsidR="00DA2A0C">
        <w:t xml:space="preserve"> data services (</w:t>
      </w:r>
      <w:r w:rsidR="00580442" w:rsidRPr="00580442">
        <w:t xml:space="preserve">most notably </w:t>
      </w:r>
      <w:r w:rsidR="00DA2A0C">
        <w:t xml:space="preserve">in the cases of </w:t>
      </w:r>
      <w:r w:rsidR="00580442" w:rsidRPr="00580442">
        <w:t>NERC and ESRC</w:t>
      </w:r>
      <w:r w:rsidR="00DA2A0C">
        <w:t>)</w:t>
      </w:r>
      <w:r w:rsidR="00EE10CC">
        <w:t>,</w:t>
      </w:r>
      <w:r w:rsidR="00580442" w:rsidRPr="00580442">
        <w:t xml:space="preserve"> </w:t>
      </w:r>
      <w:r w:rsidR="00062401">
        <w:t>the development of a DMP is</w:t>
      </w:r>
      <w:r w:rsidR="00580442" w:rsidRPr="00580442">
        <w:t xml:space="preserve"> an active, supported process. Elsewhere, structural constraints around review, monitoring, and word limits mean that </w:t>
      </w:r>
      <w:r w:rsidR="00F170DA" w:rsidRPr="00C161F1">
        <w:t>requirements for data management plans</w:t>
      </w:r>
      <w:r w:rsidR="00F170DA">
        <w:rPr>
          <w:b/>
          <w:bCs/>
        </w:rPr>
        <w:t xml:space="preserve"> </w:t>
      </w:r>
      <w:r w:rsidR="00047C0F">
        <w:t>at the application stage</w:t>
      </w:r>
      <w:r w:rsidR="00580442" w:rsidRPr="00580442">
        <w:t xml:space="preserve"> </w:t>
      </w:r>
      <w:r w:rsidR="0078592B">
        <w:t xml:space="preserve">are </w:t>
      </w:r>
      <w:r w:rsidR="00657750">
        <w:t xml:space="preserve">more likely to feel like </w:t>
      </w:r>
      <w:r w:rsidR="00580442" w:rsidRPr="00580442">
        <w:t>compliance</w:t>
      </w:r>
      <w:r w:rsidR="00657750">
        <w:t xml:space="preserve"> exercise</w:t>
      </w:r>
      <w:r w:rsidR="0078592B">
        <w:t>s</w:t>
      </w:r>
      <w:r w:rsidR="00580442" w:rsidRPr="00580442">
        <w:t>.</w:t>
      </w:r>
      <w:r w:rsidR="00657750">
        <w:t xml:space="preserve"> </w:t>
      </w:r>
    </w:p>
    <w:p w14:paraId="1050F370" w14:textId="739A66F6" w:rsidR="00B404A2" w:rsidRDefault="00B404A2" w:rsidP="00B404A2">
      <w:pPr>
        <w:pStyle w:val="Figureandtablecaptions"/>
      </w:pPr>
      <w:bookmarkStart w:id="30" w:name="_Ref222474976"/>
      <w:r>
        <w:t xml:space="preserve">Table </w:t>
      </w:r>
      <w:r>
        <w:fldChar w:fldCharType="begin"/>
      </w:r>
      <w:r>
        <w:instrText>SEQ Table \* ARABIC</w:instrText>
      </w:r>
      <w:r>
        <w:fldChar w:fldCharType="separate"/>
      </w:r>
      <w:r w:rsidR="007A5F38">
        <w:rPr>
          <w:noProof/>
        </w:rPr>
        <w:t>3</w:t>
      </w:r>
      <w:r>
        <w:fldChar w:fldCharType="end"/>
      </w:r>
      <w:bookmarkEnd w:id="29"/>
      <w:bookmarkEnd w:id="30"/>
      <w:r>
        <w:t xml:space="preserve">. </w:t>
      </w:r>
      <w:r w:rsidR="00A30FC2">
        <w:t xml:space="preserve">Key considerations for a pan-UKRI approach to </w:t>
      </w:r>
      <w:r w:rsidR="0065144B">
        <w:t xml:space="preserve">DMP </w:t>
      </w:r>
      <w:r w:rsidR="001E1BFE">
        <w:t xml:space="preserve">requirements </w:t>
      </w:r>
      <w:r w:rsidR="00A30FC2">
        <w:t xml:space="preserve">based on </w:t>
      </w:r>
      <w:r w:rsidR="0025395F">
        <w:t xml:space="preserve">the </w:t>
      </w:r>
      <w:r w:rsidR="00A30FC2">
        <w:t xml:space="preserve">views of </w:t>
      </w:r>
      <w:r w:rsidR="00F84377">
        <w:t>UKRI stakeholders</w:t>
      </w:r>
      <w:r w:rsidRPr="00565A43">
        <w:t>.</w:t>
      </w:r>
    </w:p>
    <w:tbl>
      <w:tblPr>
        <w:tblStyle w:val="Style2"/>
        <w:tblW w:w="0" w:type="auto"/>
        <w:tblLook w:val="04A0" w:firstRow="1" w:lastRow="0" w:firstColumn="1" w:lastColumn="0" w:noHBand="0" w:noVBand="1"/>
      </w:tblPr>
      <w:tblGrid>
        <w:gridCol w:w="2049"/>
        <w:gridCol w:w="4208"/>
        <w:gridCol w:w="3371"/>
      </w:tblGrid>
      <w:tr w:rsidR="00DC4A74" w:rsidRPr="003D58DC" w14:paraId="313A6C46" w14:textId="77777777" w:rsidTr="000B7756">
        <w:trPr>
          <w:cnfStyle w:val="100000000000" w:firstRow="1" w:lastRow="0" w:firstColumn="0" w:lastColumn="0" w:oddVBand="0" w:evenVBand="0" w:oddHBand="0" w:evenHBand="0" w:firstRowFirstColumn="0" w:firstRowLastColumn="0" w:lastRowFirstColumn="0" w:lastRowLastColumn="0"/>
          <w:tblHeader/>
        </w:trPr>
        <w:tc>
          <w:tcPr>
            <w:tcW w:w="0" w:type="auto"/>
            <w:hideMark/>
          </w:tcPr>
          <w:p w14:paraId="71B7A8F0" w14:textId="5E1799D1" w:rsidR="003D58DC" w:rsidRPr="003D58DC" w:rsidRDefault="003D58DC" w:rsidP="00930469">
            <w:pPr>
              <w:pStyle w:val="TableHeader"/>
            </w:pPr>
            <w:r w:rsidRPr="003D58DC">
              <w:t>Finding</w:t>
            </w:r>
          </w:p>
        </w:tc>
        <w:tc>
          <w:tcPr>
            <w:tcW w:w="0" w:type="auto"/>
            <w:hideMark/>
          </w:tcPr>
          <w:p w14:paraId="2DD8EC49" w14:textId="79C395CA" w:rsidR="003D58DC" w:rsidRPr="003D58DC" w:rsidRDefault="003D58DC" w:rsidP="00930469">
            <w:pPr>
              <w:pStyle w:val="TableHeader"/>
            </w:pPr>
            <w:r>
              <w:t>I</w:t>
            </w:r>
            <w:r w:rsidRPr="003D58DC">
              <w:t>llustrative examples</w:t>
            </w:r>
          </w:p>
        </w:tc>
        <w:tc>
          <w:tcPr>
            <w:tcW w:w="0" w:type="auto"/>
            <w:hideMark/>
          </w:tcPr>
          <w:p w14:paraId="75ED71FA" w14:textId="397CFD60" w:rsidR="003D58DC" w:rsidRPr="003D58DC" w:rsidRDefault="003D58DC" w:rsidP="00930469">
            <w:pPr>
              <w:pStyle w:val="TableHeader"/>
            </w:pPr>
            <w:r>
              <w:t>Key considerations for a pan-UKRI approach</w:t>
            </w:r>
          </w:p>
        </w:tc>
      </w:tr>
      <w:tr w:rsidR="00DC4A74" w:rsidRPr="003D58DC" w14:paraId="41667208" w14:textId="77777777" w:rsidTr="003D58DC">
        <w:trPr>
          <w:cnfStyle w:val="000000100000" w:firstRow="0" w:lastRow="0" w:firstColumn="0" w:lastColumn="0" w:oddVBand="0" w:evenVBand="0" w:oddHBand="1" w:evenHBand="0" w:firstRowFirstColumn="0" w:firstRowLastColumn="0" w:lastRowFirstColumn="0" w:lastRowLastColumn="0"/>
        </w:trPr>
        <w:tc>
          <w:tcPr>
            <w:tcW w:w="0" w:type="auto"/>
            <w:hideMark/>
          </w:tcPr>
          <w:p w14:paraId="29587500" w14:textId="77777777" w:rsidR="003D58DC" w:rsidRPr="00415618" w:rsidRDefault="003D58DC" w:rsidP="00930469">
            <w:pPr>
              <w:pStyle w:val="Tabletext"/>
            </w:pPr>
            <w:r w:rsidRPr="00930469">
              <w:rPr>
                <w:b w:val="0"/>
                <w:bCs w:val="0"/>
              </w:rPr>
              <w:t>Dedicated data infrastructure and resources enable meaningful engagement</w:t>
            </w:r>
          </w:p>
        </w:tc>
        <w:tc>
          <w:tcPr>
            <w:tcW w:w="0" w:type="auto"/>
            <w:hideMark/>
          </w:tcPr>
          <w:p w14:paraId="418D43FC" w14:textId="69047F04" w:rsidR="003D58DC" w:rsidRPr="00415618" w:rsidRDefault="003D58DC" w:rsidP="00930469">
            <w:pPr>
              <w:pStyle w:val="Tabletext"/>
            </w:pPr>
            <w:r w:rsidRPr="00930469">
              <w:rPr>
                <w:b w:val="0"/>
                <w:bCs w:val="0"/>
              </w:rPr>
              <w:t>NERC's Environmental Data Service supports PIs from plan development through annual review (including chasing PIs if a DMP has not been submitted within six months of the project start and sending reminders to deposit data at the end of the grant; escalation routes with the NERC Head Office are available if PIs are unresponsive); ESRC's UK Data Service provides deposit support and automated grant-end reminders</w:t>
            </w:r>
            <w:r w:rsidR="00E16848">
              <w:rPr>
                <w:b w:val="0"/>
                <w:bCs w:val="0"/>
              </w:rPr>
              <w:t xml:space="preserve">, as </w:t>
            </w:r>
            <w:r w:rsidR="00E16848">
              <w:rPr>
                <w:b w:val="0"/>
                <w:bCs w:val="0"/>
              </w:rPr>
              <w:lastRenderedPageBreak/>
              <w:t>well as extensive self-learning training resources</w:t>
            </w:r>
          </w:p>
        </w:tc>
        <w:tc>
          <w:tcPr>
            <w:tcW w:w="0" w:type="auto"/>
            <w:hideMark/>
          </w:tcPr>
          <w:p w14:paraId="63760338" w14:textId="7C4B0BE1" w:rsidR="003D58DC" w:rsidRPr="00415618" w:rsidRDefault="003D58DC" w:rsidP="00930469">
            <w:pPr>
              <w:pStyle w:val="Tabletext"/>
            </w:pPr>
            <w:r w:rsidRPr="00930469">
              <w:rPr>
                <w:b w:val="0"/>
                <w:bCs w:val="0"/>
              </w:rPr>
              <w:lastRenderedPageBreak/>
              <w:t>DMPs are most effective when support structures are available to follow their implementation and monitor compliance</w:t>
            </w:r>
            <w:r w:rsidR="00DC4A74">
              <w:rPr>
                <w:b w:val="0"/>
                <w:bCs w:val="0"/>
              </w:rPr>
              <w:t>; it is recognised that these mechanisms are constrained by the availability of funding</w:t>
            </w:r>
          </w:p>
        </w:tc>
      </w:tr>
      <w:tr w:rsidR="00DC4A74" w:rsidRPr="003D58DC" w14:paraId="4E69A822" w14:textId="77777777" w:rsidTr="003D58DC">
        <w:trPr>
          <w:cnfStyle w:val="000000010000" w:firstRow="0" w:lastRow="0" w:firstColumn="0" w:lastColumn="0" w:oddVBand="0" w:evenVBand="0" w:oddHBand="0" w:evenHBand="1" w:firstRowFirstColumn="0" w:firstRowLastColumn="0" w:lastRowFirstColumn="0" w:lastRowLastColumn="0"/>
        </w:trPr>
        <w:tc>
          <w:tcPr>
            <w:tcW w:w="0" w:type="auto"/>
            <w:hideMark/>
          </w:tcPr>
          <w:p w14:paraId="12316BF5" w14:textId="77777777" w:rsidR="003D58DC" w:rsidRPr="00415618" w:rsidRDefault="003D58DC" w:rsidP="00930469">
            <w:pPr>
              <w:pStyle w:val="Tabletext"/>
            </w:pPr>
            <w:r w:rsidRPr="00930469">
              <w:rPr>
                <w:b w:val="0"/>
                <w:bCs w:val="0"/>
              </w:rPr>
              <w:t>Structured templates are useful to applicants</w:t>
            </w:r>
          </w:p>
        </w:tc>
        <w:tc>
          <w:tcPr>
            <w:tcW w:w="0" w:type="auto"/>
            <w:hideMark/>
          </w:tcPr>
          <w:p w14:paraId="0D0761AF" w14:textId="77777777" w:rsidR="003D58DC" w:rsidRPr="00415618" w:rsidRDefault="003D58DC" w:rsidP="00930469">
            <w:pPr>
              <w:pStyle w:val="Tabletext"/>
            </w:pPr>
            <w:r w:rsidRPr="00930469">
              <w:rPr>
                <w:b w:val="0"/>
                <w:bCs w:val="0"/>
              </w:rPr>
              <w:t>BBSRC noted that applicants found the three-page BBR template helpful, as it helped guide them through data management requirements and how these could be satisfied</w:t>
            </w:r>
          </w:p>
        </w:tc>
        <w:tc>
          <w:tcPr>
            <w:tcW w:w="0" w:type="auto"/>
            <w:hideMark/>
          </w:tcPr>
          <w:p w14:paraId="6F3B3B95" w14:textId="77777777" w:rsidR="003D58DC" w:rsidRPr="00415618" w:rsidRDefault="003D58DC" w:rsidP="00930469">
            <w:pPr>
              <w:pStyle w:val="Tabletext"/>
            </w:pPr>
            <w:r w:rsidRPr="00930469">
              <w:rPr>
                <w:b w:val="0"/>
                <w:bCs w:val="0"/>
              </w:rPr>
              <w:t>The format and process used to capture input from applicants matters as much as the requirements themselves</w:t>
            </w:r>
          </w:p>
        </w:tc>
      </w:tr>
      <w:tr w:rsidR="00DC4A74" w:rsidRPr="003D58DC" w14:paraId="59529725" w14:textId="77777777" w:rsidTr="003D58DC">
        <w:trPr>
          <w:cnfStyle w:val="000000100000" w:firstRow="0" w:lastRow="0" w:firstColumn="0" w:lastColumn="0" w:oddVBand="0" w:evenVBand="0" w:oddHBand="1" w:evenHBand="0" w:firstRowFirstColumn="0" w:firstRowLastColumn="0" w:lastRowFirstColumn="0" w:lastRowLastColumn="0"/>
        </w:trPr>
        <w:tc>
          <w:tcPr>
            <w:tcW w:w="0" w:type="auto"/>
            <w:hideMark/>
          </w:tcPr>
          <w:p w14:paraId="4663F47F" w14:textId="77777777" w:rsidR="003D58DC" w:rsidRPr="00415618" w:rsidRDefault="003D58DC" w:rsidP="00930469">
            <w:pPr>
              <w:pStyle w:val="Tabletext"/>
            </w:pPr>
            <w:r w:rsidRPr="00930469">
              <w:rPr>
                <w:b w:val="0"/>
                <w:bCs w:val="0"/>
              </w:rPr>
              <w:t>Word limits can constrain meaningful planning</w:t>
            </w:r>
          </w:p>
        </w:tc>
        <w:tc>
          <w:tcPr>
            <w:tcW w:w="0" w:type="auto"/>
            <w:hideMark/>
          </w:tcPr>
          <w:p w14:paraId="03A7854E" w14:textId="52AF596D" w:rsidR="003D58DC" w:rsidRPr="00415618" w:rsidRDefault="003D58DC" w:rsidP="00930469">
            <w:pPr>
              <w:pStyle w:val="Tabletext"/>
            </w:pPr>
            <w:r w:rsidRPr="00930469">
              <w:rPr>
                <w:b w:val="0"/>
                <w:bCs w:val="0"/>
              </w:rPr>
              <w:t>The current word limit</w:t>
            </w:r>
            <w:r w:rsidR="00EA4EB5">
              <w:rPr>
                <w:b w:val="0"/>
                <w:bCs w:val="0"/>
              </w:rPr>
              <w:t xml:space="preserve">s applied to information on research data management </w:t>
            </w:r>
            <w:r w:rsidRPr="00930469">
              <w:rPr>
                <w:b w:val="0"/>
                <w:bCs w:val="0"/>
              </w:rPr>
              <w:t>often prove insufficient in capturing enough information to operationalise commitments</w:t>
            </w:r>
          </w:p>
        </w:tc>
        <w:tc>
          <w:tcPr>
            <w:tcW w:w="0" w:type="auto"/>
            <w:hideMark/>
          </w:tcPr>
          <w:p w14:paraId="4CB1BAA8" w14:textId="0AC14FE6" w:rsidR="003D58DC" w:rsidRPr="00415618" w:rsidRDefault="001A2729" w:rsidP="00930469">
            <w:pPr>
              <w:pStyle w:val="Tabletext"/>
            </w:pPr>
            <w:r w:rsidRPr="001A2729">
              <w:rPr>
                <w:b w:val="0"/>
                <w:bCs w:val="0"/>
              </w:rPr>
              <w:t xml:space="preserve">A short, word-limited statement </w:t>
            </w:r>
            <w:r>
              <w:rPr>
                <w:b w:val="0"/>
                <w:bCs w:val="0"/>
              </w:rPr>
              <w:t xml:space="preserve">on </w:t>
            </w:r>
            <w:r w:rsidRPr="001A2729">
              <w:rPr>
                <w:b w:val="0"/>
                <w:bCs w:val="0"/>
              </w:rPr>
              <w:t xml:space="preserve">data management is </w:t>
            </w:r>
            <w:r>
              <w:rPr>
                <w:b w:val="0"/>
                <w:bCs w:val="0"/>
              </w:rPr>
              <w:t xml:space="preserve">not </w:t>
            </w:r>
            <w:r w:rsidRPr="001A2729">
              <w:rPr>
                <w:b w:val="0"/>
                <w:bCs w:val="0"/>
              </w:rPr>
              <w:t>an</w:t>
            </w:r>
            <w:r>
              <w:rPr>
                <w:b w:val="0"/>
                <w:bCs w:val="0"/>
              </w:rPr>
              <w:t xml:space="preserve"> effective </w:t>
            </w:r>
            <w:r w:rsidR="00DA2CB0">
              <w:rPr>
                <w:b w:val="0"/>
                <w:bCs w:val="0"/>
              </w:rPr>
              <w:t xml:space="preserve">DMP or </w:t>
            </w:r>
            <w:r w:rsidRPr="001A2729">
              <w:rPr>
                <w:b w:val="0"/>
                <w:bCs w:val="0"/>
              </w:rPr>
              <w:t xml:space="preserve">proxy for </w:t>
            </w:r>
            <w:r w:rsidR="00DA2CB0">
              <w:rPr>
                <w:b w:val="0"/>
                <w:bCs w:val="0"/>
              </w:rPr>
              <w:t>one</w:t>
            </w:r>
          </w:p>
        </w:tc>
      </w:tr>
      <w:tr w:rsidR="00DC4A74" w:rsidRPr="003D58DC" w14:paraId="23317C59" w14:textId="77777777" w:rsidTr="003D58DC">
        <w:trPr>
          <w:cnfStyle w:val="000000010000" w:firstRow="0" w:lastRow="0" w:firstColumn="0" w:lastColumn="0" w:oddVBand="0" w:evenVBand="0" w:oddHBand="0" w:evenHBand="1" w:firstRowFirstColumn="0" w:firstRowLastColumn="0" w:lastRowFirstColumn="0" w:lastRowLastColumn="0"/>
        </w:trPr>
        <w:tc>
          <w:tcPr>
            <w:tcW w:w="0" w:type="auto"/>
            <w:hideMark/>
          </w:tcPr>
          <w:p w14:paraId="507D57A8" w14:textId="77777777" w:rsidR="003D58DC" w:rsidRPr="00415618" w:rsidRDefault="003D58DC" w:rsidP="00930469">
            <w:pPr>
              <w:pStyle w:val="Tabletext"/>
            </w:pPr>
            <w:r w:rsidRPr="00930469">
              <w:rPr>
                <w:b w:val="0"/>
                <w:bCs w:val="0"/>
              </w:rPr>
              <w:t>DMP review during assessment is inconsistent</w:t>
            </w:r>
          </w:p>
        </w:tc>
        <w:tc>
          <w:tcPr>
            <w:tcW w:w="0" w:type="auto"/>
            <w:hideMark/>
          </w:tcPr>
          <w:p w14:paraId="7398B37A" w14:textId="77777777" w:rsidR="003D58DC" w:rsidRPr="00415618" w:rsidRDefault="003D58DC" w:rsidP="00930469">
            <w:pPr>
              <w:pStyle w:val="Tabletext"/>
            </w:pPr>
            <w:r w:rsidRPr="00930469">
              <w:rPr>
                <w:b w:val="0"/>
                <w:bCs w:val="0"/>
              </w:rPr>
              <w:t>Grant reviewers lack guidance on what constitutes a good DMP in most cases (with MRC being a notable exception); DMPs rarely affect funding decisions if the science behind the proposal is strong</w:t>
            </w:r>
          </w:p>
        </w:tc>
        <w:tc>
          <w:tcPr>
            <w:tcW w:w="0" w:type="auto"/>
            <w:hideMark/>
          </w:tcPr>
          <w:p w14:paraId="442A3B4B" w14:textId="56EEDCA8" w:rsidR="003D58DC" w:rsidRPr="00415618" w:rsidRDefault="003D58DC" w:rsidP="00930469">
            <w:pPr>
              <w:pStyle w:val="Tabletext"/>
            </w:pPr>
            <w:r w:rsidRPr="00930469">
              <w:rPr>
                <w:b w:val="0"/>
                <w:bCs w:val="0"/>
              </w:rPr>
              <w:t xml:space="preserve">A self-reinforcing cycle is currently in place: limited scrutiny leads to low researcher effort, which in turn can lead to </w:t>
            </w:r>
            <w:r w:rsidR="00D75D3F">
              <w:rPr>
                <w:b w:val="0"/>
                <w:bCs w:val="0"/>
              </w:rPr>
              <w:t xml:space="preserve">grant reviewers </w:t>
            </w:r>
            <w:r w:rsidR="00D75D3F" w:rsidRPr="00D75D3F">
              <w:rPr>
                <w:b w:val="0"/>
                <w:bCs w:val="0"/>
              </w:rPr>
              <w:t xml:space="preserve">focusing </w:t>
            </w:r>
            <w:r w:rsidR="00D75D3F">
              <w:rPr>
                <w:b w:val="0"/>
                <w:bCs w:val="0"/>
              </w:rPr>
              <w:t xml:space="preserve">their own </w:t>
            </w:r>
            <w:r w:rsidR="00D75D3F" w:rsidRPr="00D75D3F">
              <w:rPr>
                <w:b w:val="0"/>
                <w:bCs w:val="0"/>
              </w:rPr>
              <w:t>effort</w:t>
            </w:r>
            <w:r w:rsidR="00D75D3F">
              <w:rPr>
                <w:b w:val="0"/>
                <w:bCs w:val="0"/>
              </w:rPr>
              <w:t>s</w:t>
            </w:r>
            <w:r w:rsidR="00D75D3F" w:rsidRPr="00D75D3F">
              <w:rPr>
                <w:b w:val="0"/>
                <w:bCs w:val="0"/>
              </w:rPr>
              <w:t xml:space="preserve"> on other aspects of the </w:t>
            </w:r>
            <w:r w:rsidR="00D75D3F">
              <w:rPr>
                <w:b w:val="0"/>
                <w:bCs w:val="0"/>
              </w:rPr>
              <w:t>application</w:t>
            </w:r>
          </w:p>
        </w:tc>
      </w:tr>
      <w:tr w:rsidR="00DC4A74" w:rsidRPr="003D58DC" w14:paraId="48C842B1" w14:textId="77777777" w:rsidTr="003D58DC">
        <w:trPr>
          <w:cnfStyle w:val="000000100000" w:firstRow="0" w:lastRow="0" w:firstColumn="0" w:lastColumn="0" w:oddVBand="0" w:evenVBand="0" w:oddHBand="1" w:evenHBand="0" w:firstRowFirstColumn="0" w:firstRowLastColumn="0" w:lastRowFirstColumn="0" w:lastRowLastColumn="0"/>
        </w:trPr>
        <w:tc>
          <w:tcPr>
            <w:tcW w:w="0" w:type="auto"/>
            <w:hideMark/>
          </w:tcPr>
          <w:p w14:paraId="3C7C1C7A" w14:textId="77777777" w:rsidR="003D58DC" w:rsidRPr="00415618" w:rsidRDefault="003D58DC" w:rsidP="00930469">
            <w:pPr>
              <w:pStyle w:val="Tabletext"/>
            </w:pPr>
            <w:r w:rsidRPr="00930469">
              <w:rPr>
                <w:b w:val="0"/>
                <w:bCs w:val="0"/>
              </w:rPr>
              <w:t>Applicants see DMPs as compliance exercises rather than planning tools</w:t>
            </w:r>
          </w:p>
        </w:tc>
        <w:tc>
          <w:tcPr>
            <w:tcW w:w="0" w:type="auto"/>
            <w:hideMark/>
          </w:tcPr>
          <w:p w14:paraId="005D4C5E" w14:textId="65238255" w:rsidR="003D58DC" w:rsidRPr="00415618" w:rsidRDefault="003D58DC" w:rsidP="00930469">
            <w:pPr>
              <w:pStyle w:val="Tabletext"/>
            </w:pPr>
            <w:r w:rsidRPr="00930469">
              <w:rPr>
                <w:b w:val="0"/>
                <w:bCs w:val="0"/>
              </w:rPr>
              <w:t xml:space="preserve">UKRI representatives report that some </w:t>
            </w:r>
            <w:r w:rsidR="00B237CD">
              <w:rPr>
                <w:b w:val="0"/>
                <w:bCs w:val="0"/>
              </w:rPr>
              <w:t xml:space="preserve">submitted DMPs </w:t>
            </w:r>
            <w:r w:rsidRPr="00930469">
              <w:rPr>
                <w:b w:val="0"/>
                <w:bCs w:val="0"/>
              </w:rPr>
              <w:t>appear to be generic in nature, without significant evidence of tailoring to the specifics of a project; this is recognised as a systemic pattern (including beyond UKRI) and is not council-specific</w:t>
            </w:r>
          </w:p>
        </w:tc>
        <w:tc>
          <w:tcPr>
            <w:tcW w:w="0" w:type="auto"/>
            <w:hideMark/>
          </w:tcPr>
          <w:p w14:paraId="16474FAC" w14:textId="27A3746B" w:rsidR="003D58DC" w:rsidRPr="00415618" w:rsidRDefault="003D58DC" w:rsidP="00930469">
            <w:pPr>
              <w:pStyle w:val="Tabletext"/>
            </w:pPr>
            <w:r w:rsidRPr="00930469">
              <w:rPr>
                <w:b w:val="0"/>
                <w:bCs w:val="0"/>
              </w:rPr>
              <w:t xml:space="preserve">Where DMPs are not reviewed, not monitored, and carry no consequences, there is </w:t>
            </w:r>
            <w:r w:rsidR="00C97CD6">
              <w:rPr>
                <w:b w:val="0"/>
                <w:bCs w:val="0"/>
              </w:rPr>
              <w:t>little</w:t>
            </w:r>
            <w:r w:rsidRPr="00930469">
              <w:rPr>
                <w:b w:val="0"/>
                <w:bCs w:val="0"/>
              </w:rPr>
              <w:t xml:space="preserve"> incentive to prepare a thoughtful submission</w:t>
            </w:r>
          </w:p>
        </w:tc>
      </w:tr>
      <w:tr w:rsidR="00DC4A74" w:rsidRPr="003D58DC" w14:paraId="35C6A3E6" w14:textId="77777777" w:rsidTr="003D58DC">
        <w:trPr>
          <w:cnfStyle w:val="000000010000" w:firstRow="0" w:lastRow="0" w:firstColumn="0" w:lastColumn="0" w:oddVBand="0" w:evenVBand="0" w:oddHBand="0" w:evenHBand="1" w:firstRowFirstColumn="0" w:firstRowLastColumn="0" w:lastRowFirstColumn="0" w:lastRowLastColumn="0"/>
        </w:trPr>
        <w:tc>
          <w:tcPr>
            <w:tcW w:w="0" w:type="auto"/>
            <w:hideMark/>
          </w:tcPr>
          <w:p w14:paraId="45B353E7" w14:textId="77777777" w:rsidR="003D58DC" w:rsidRPr="00415618" w:rsidRDefault="003D58DC" w:rsidP="00930469">
            <w:pPr>
              <w:pStyle w:val="Tabletext"/>
            </w:pPr>
            <w:r w:rsidRPr="00930469">
              <w:rPr>
                <w:b w:val="0"/>
                <w:bCs w:val="0"/>
              </w:rPr>
              <w:t>Post-award monitoring is largely absent</w:t>
            </w:r>
          </w:p>
        </w:tc>
        <w:tc>
          <w:tcPr>
            <w:tcW w:w="0" w:type="auto"/>
            <w:hideMark/>
          </w:tcPr>
          <w:p w14:paraId="0BA69B8A" w14:textId="4956FD5B" w:rsidR="003D58DC" w:rsidRPr="00107828" w:rsidRDefault="003D58DC" w:rsidP="00930469">
            <w:pPr>
              <w:pStyle w:val="Tabletext"/>
            </w:pPr>
            <w:r w:rsidRPr="00930469">
              <w:rPr>
                <w:b w:val="0"/>
                <w:bCs w:val="0"/>
              </w:rPr>
              <w:t xml:space="preserve">Only NERC and ESRC </w:t>
            </w:r>
            <w:r w:rsidR="006119D7">
              <w:rPr>
                <w:b w:val="0"/>
                <w:bCs w:val="0"/>
              </w:rPr>
              <w:t>currently</w:t>
            </w:r>
            <w:r w:rsidRPr="00930469">
              <w:rPr>
                <w:b w:val="0"/>
                <w:bCs w:val="0"/>
              </w:rPr>
              <w:t xml:space="preserve"> follow up on DMP implementation</w:t>
            </w:r>
            <w:r w:rsidR="006119D7">
              <w:rPr>
                <w:b w:val="0"/>
                <w:bCs w:val="0"/>
              </w:rPr>
              <w:t xml:space="preserve"> on a regular basis</w:t>
            </w:r>
          </w:p>
        </w:tc>
        <w:tc>
          <w:tcPr>
            <w:tcW w:w="0" w:type="auto"/>
            <w:hideMark/>
          </w:tcPr>
          <w:p w14:paraId="11A9AFB6" w14:textId="1BEB1D70" w:rsidR="003D58DC" w:rsidRPr="00415618" w:rsidRDefault="00B82FEC" w:rsidP="00930469">
            <w:pPr>
              <w:pStyle w:val="Tabletext"/>
            </w:pPr>
            <w:r>
              <w:rPr>
                <w:b w:val="0"/>
                <w:bCs w:val="0"/>
              </w:rPr>
              <w:t>Approaches are needed to check that the commitments made at the time of application are upheld and, if not, explained</w:t>
            </w:r>
            <w:r w:rsidR="000B7756">
              <w:rPr>
                <w:b w:val="0"/>
                <w:bCs w:val="0"/>
              </w:rPr>
              <w:t xml:space="preserve"> transparently</w:t>
            </w:r>
          </w:p>
        </w:tc>
      </w:tr>
      <w:tr w:rsidR="00DC4A74" w:rsidRPr="003D58DC" w14:paraId="1663E2A1" w14:textId="77777777" w:rsidTr="003D58DC">
        <w:trPr>
          <w:cnfStyle w:val="000000100000" w:firstRow="0" w:lastRow="0" w:firstColumn="0" w:lastColumn="0" w:oddVBand="0" w:evenVBand="0" w:oddHBand="1" w:evenHBand="0" w:firstRowFirstColumn="0" w:firstRowLastColumn="0" w:lastRowFirstColumn="0" w:lastRowLastColumn="0"/>
        </w:trPr>
        <w:tc>
          <w:tcPr>
            <w:tcW w:w="0" w:type="auto"/>
            <w:hideMark/>
          </w:tcPr>
          <w:p w14:paraId="208A6CAC" w14:textId="77777777" w:rsidR="003D58DC" w:rsidRPr="00415618" w:rsidRDefault="003D58DC" w:rsidP="00930469">
            <w:pPr>
              <w:pStyle w:val="Tabletext"/>
            </w:pPr>
            <w:r w:rsidRPr="00930469">
              <w:rPr>
                <w:b w:val="0"/>
                <w:bCs w:val="0"/>
              </w:rPr>
              <w:t xml:space="preserve">The Funding Service has created a more consistent </w:t>
            </w:r>
            <w:r w:rsidRPr="00930469">
              <w:rPr>
                <w:b w:val="0"/>
                <w:bCs w:val="0"/>
              </w:rPr>
              <w:lastRenderedPageBreak/>
              <w:t>applicant interface</w:t>
            </w:r>
          </w:p>
        </w:tc>
        <w:tc>
          <w:tcPr>
            <w:tcW w:w="0" w:type="auto"/>
            <w:hideMark/>
          </w:tcPr>
          <w:p w14:paraId="7977CC36" w14:textId="3A464373" w:rsidR="003D58DC" w:rsidRPr="00415618" w:rsidRDefault="003D58DC" w:rsidP="00930469">
            <w:pPr>
              <w:pStyle w:val="Tabletext"/>
            </w:pPr>
            <w:r w:rsidRPr="00930469">
              <w:rPr>
                <w:b w:val="0"/>
                <w:bCs w:val="0"/>
              </w:rPr>
              <w:lastRenderedPageBreak/>
              <w:t xml:space="preserve">Although </w:t>
            </w:r>
            <w:r w:rsidR="000B7756">
              <w:rPr>
                <w:b w:val="0"/>
                <w:bCs w:val="0"/>
              </w:rPr>
              <w:t xml:space="preserve">the introduction of TFS has made </w:t>
            </w:r>
            <w:r w:rsidRPr="00930469">
              <w:rPr>
                <w:b w:val="0"/>
                <w:bCs w:val="0"/>
              </w:rPr>
              <w:t xml:space="preserve">infrastructure more consistent, councils retain varying </w:t>
            </w:r>
            <w:r w:rsidR="001E1BFE" w:rsidRPr="001E1BFE">
              <w:rPr>
                <w:b w:val="0"/>
                <w:bCs w:val="0"/>
              </w:rPr>
              <w:t>requirements</w:t>
            </w:r>
            <w:r w:rsidR="000B7756">
              <w:rPr>
                <w:b w:val="0"/>
                <w:bCs w:val="0"/>
              </w:rPr>
              <w:t>, processes,</w:t>
            </w:r>
            <w:r w:rsidRPr="00930469">
              <w:rPr>
                <w:b w:val="0"/>
                <w:bCs w:val="0"/>
              </w:rPr>
              <w:t xml:space="preserve"> </w:t>
            </w:r>
            <w:r w:rsidR="000B7756">
              <w:rPr>
                <w:b w:val="0"/>
                <w:bCs w:val="0"/>
              </w:rPr>
              <w:t>and guidance</w:t>
            </w:r>
          </w:p>
        </w:tc>
        <w:tc>
          <w:tcPr>
            <w:tcW w:w="0" w:type="auto"/>
            <w:hideMark/>
          </w:tcPr>
          <w:p w14:paraId="03E229A2" w14:textId="77777777" w:rsidR="003D58DC" w:rsidRPr="00415618" w:rsidRDefault="003D58DC" w:rsidP="00930469">
            <w:pPr>
              <w:pStyle w:val="Tabletext"/>
            </w:pPr>
            <w:r w:rsidRPr="00930469">
              <w:rPr>
                <w:b w:val="0"/>
                <w:bCs w:val="0"/>
              </w:rPr>
              <w:t xml:space="preserve">TFS created infrastructure for harmonisation, which a pan-UKRI policy framework now </w:t>
            </w:r>
            <w:proofErr w:type="gramStart"/>
            <w:r w:rsidRPr="00930469">
              <w:rPr>
                <w:b w:val="0"/>
                <w:bCs w:val="0"/>
              </w:rPr>
              <w:t>has the opportunity to</w:t>
            </w:r>
            <w:proofErr w:type="gramEnd"/>
            <w:r w:rsidRPr="00930469">
              <w:rPr>
                <w:b w:val="0"/>
                <w:bCs w:val="0"/>
              </w:rPr>
              <w:t xml:space="preserve"> deliver</w:t>
            </w:r>
          </w:p>
        </w:tc>
      </w:tr>
    </w:tbl>
    <w:p w14:paraId="0DA84F99" w14:textId="5E51A166" w:rsidR="009948BC" w:rsidRDefault="0065144B" w:rsidP="00BD44A4">
      <w:pPr>
        <w:pStyle w:val="Heading2"/>
      </w:pPr>
      <w:bookmarkStart w:id="31" w:name="_Toc223964257"/>
      <w:bookmarkStart w:id="32" w:name="_Toc223965280"/>
      <w:bookmarkStart w:id="33" w:name="_Toc224044443"/>
      <w:bookmarkStart w:id="34" w:name="_Toc223964276"/>
      <w:bookmarkStart w:id="35" w:name="_Toc223965299"/>
      <w:bookmarkStart w:id="36" w:name="_Toc224044462"/>
      <w:bookmarkStart w:id="37" w:name="_Toc223964280"/>
      <w:bookmarkStart w:id="38" w:name="_Toc223965303"/>
      <w:bookmarkStart w:id="39" w:name="_Toc224044466"/>
      <w:bookmarkStart w:id="40" w:name="_Toc223964303"/>
      <w:bookmarkStart w:id="41" w:name="_Toc223965326"/>
      <w:bookmarkStart w:id="42" w:name="_Toc224044489"/>
      <w:bookmarkStart w:id="43" w:name="_Ref222470679"/>
      <w:bookmarkStart w:id="44" w:name="_Ref222480403"/>
      <w:bookmarkStart w:id="45" w:name="_Ref224122728"/>
      <w:bookmarkStart w:id="46" w:name="_Ref224122730"/>
      <w:bookmarkStart w:id="47" w:name="_Ref224123122"/>
      <w:bookmarkStart w:id="48" w:name="_Toc225762480"/>
      <w:bookmarkEnd w:id="31"/>
      <w:bookmarkEnd w:id="32"/>
      <w:bookmarkEnd w:id="33"/>
      <w:bookmarkEnd w:id="34"/>
      <w:bookmarkEnd w:id="35"/>
      <w:bookmarkEnd w:id="36"/>
      <w:bookmarkEnd w:id="37"/>
      <w:bookmarkEnd w:id="38"/>
      <w:bookmarkEnd w:id="39"/>
      <w:bookmarkEnd w:id="40"/>
      <w:bookmarkEnd w:id="41"/>
      <w:bookmarkEnd w:id="42"/>
      <w:r>
        <w:t xml:space="preserve">DMP </w:t>
      </w:r>
      <w:bookmarkEnd w:id="43"/>
      <w:r w:rsidR="001E1BFE">
        <w:t xml:space="preserve">requirements </w:t>
      </w:r>
      <w:r w:rsidR="000956A9">
        <w:t>by other research funders</w:t>
      </w:r>
      <w:bookmarkEnd w:id="44"/>
      <w:bookmarkEnd w:id="45"/>
      <w:bookmarkEnd w:id="46"/>
      <w:bookmarkEnd w:id="47"/>
      <w:bookmarkEnd w:id="48"/>
    </w:p>
    <w:p w14:paraId="0B744BAF" w14:textId="7722EC36" w:rsidR="00F92130" w:rsidRDefault="00A403A2" w:rsidP="00F80CCB">
      <w:pPr>
        <w:pStyle w:val="0Bodytext"/>
      </w:pPr>
      <w:r w:rsidRPr="00F80CCB">
        <w:t xml:space="preserve">To contextualise UKRI's current approach, this project </w:t>
      </w:r>
      <w:r w:rsidR="00657750" w:rsidRPr="00F80CCB">
        <w:t xml:space="preserve">also </w:t>
      </w:r>
      <w:r w:rsidRPr="00F80CCB">
        <w:t xml:space="preserve">examined </w:t>
      </w:r>
      <w:r w:rsidR="00E266C6">
        <w:t xml:space="preserve">the DMP </w:t>
      </w:r>
      <w:r w:rsidR="001E1BFE">
        <w:t xml:space="preserve">requirements </w:t>
      </w:r>
      <w:r w:rsidR="00E266C6">
        <w:t xml:space="preserve">of other </w:t>
      </w:r>
      <w:r w:rsidRPr="00F80CCB">
        <w:t>research funders</w:t>
      </w:r>
      <w:r w:rsidR="00962D3F" w:rsidRPr="00F80CCB">
        <w:t xml:space="preserve">, as shown in </w:t>
      </w:r>
      <w:r w:rsidR="00962D3F" w:rsidRPr="00F80CCB">
        <w:fldChar w:fldCharType="begin"/>
      </w:r>
      <w:r w:rsidR="00962D3F" w:rsidRPr="00F80CCB">
        <w:instrText xml:space="preserve"> REF _Ref222426090 \h </w:instrText>
      </w:r>
      <w:r w:rsidR="00F80CCB">
        <w:instrText xml:space="preserve"> \* MERGEFORMAT </w:instrText>
      </w:r>
      <w:r w:rsidR="00962D3F" w:rsidRPr="00F80CCB">
        <w:fldChar w:fldCharType="separate"/>
      </w:r>
      <w:r w:rsidR="007A5F38">
        <w:t xml:space="preserve">Table </w:t>
      </w:r>
      <w:r w:rsidR="007A5F38">
        <w:rPr>
          <w:noProof/>
        </w:rPr>
        <w:t>4</w:t>
      </w:r>
      <w:r w:rsidR="00962D3F" w:rsidRPr="00F80CCB">
        <w:fldChar w:fldCharType="end"/>
      </w:r>
      <w:r w:rsidRPr="00F80CCB">
        <w:t>.</w:t>
      </w:r>
      <w:r w:rsidR="00F80CCB" w:rsidRPr="00F80CCB">
        <w:t xml:space="preserve"> </w:t>
      </w:r>
      <w:r w:rsidR="007C3EBD">
        <w:t xml:space="preserve">It should be noted that the funders presented in </w:t>
      </w:r>
      <w:r w:rsidR="007C3EBD">
        <w:fldChar w:fldCharType="begin"/>
      </w:r>
      <w:r w:rsidR="007C3EBD">
        <w:instrText xml:space="preserve"> REF _Ref222426090 \h </w:instrText>
      </w:r>
      <w:r w:rsidR="007C3EBD">
        <w:fldChar w:fldCharType="separate"/>
      </w:r>
      <w:r w:rsidR="007A5F38">
        <w:t xml:space="preserve">Table </w:t>
      </w:r>
      <w:r w:rsidR="007A5F38">
        <w:rPr>
          <w:noProof/>
        </w:rPr>
        <w:t>4</w:t>
      </w:r>
      <w:r w:rsidR="007C3EBD">
        <w:fldChar w:fldCharType="end"/>
      </w:r>
      <w:r w:rsidR="007C3EBD">
        <w:t xml:space="preserve"> </w:t>
      </w:r>
      <w:r w:rsidR="00DB0775">
        <w:t>include a diverse group</w:t>
      </w:r>
      <w:r w:rsidR="00A72892">
        <w:t xml:space="preserve"> chosen to illustrate variation across the sector.</w:t>
      </w:r>
      <w:r w:rsidR="00DB0775">
        <w:t xml:space="preserve"> UKRI </w:t>
      </w:r>
      <w:r w:rsidR="00A72892">
        <w:t xml:space="preserve">funds significantly more research than </w:t>
      </w:r>
      <w:r w:rsidR="00DB0775">
        <w:t xml:space="preserve">all others except for the </w:t>
      </w:r>
      <w:r w:rsidR="00DB0775" w:rsidRPr="008B3362">
        <w:t>National Institutes of Health</w:t>
      </w:r>
      <w:r w:rsidR="00DB0775">
        <w:t xml:space="preserve"> (NIH)</w:t>
      </w:r>
      <w:r w:rsidR="007C6AA0">
        <w:t xml:space="preserve">; at the same time, the scope of UKRI is more closely comparable with </w:t>
      </w:r>
      <w:r w:rsidR="002137CC">
        <w:t>ANR, FWF, and NWO, as national, cross-disciplinary funders</w:t>
      </w:r>
      <w:r w:rsidR="00A72892">
        <w:t>.</w:t>
      </w:r>
    </w:p>
    <w:p w14:paraId="4514C6CD" w14:textId="31B3A518" w:rsidR="00F80CCB" w:rsidRDefault="00F80CCB" w:rsidP="00F80CCB">
      <w:pPr>
        <w:pStyle w:val="0Bodytext"/>
      </w:pPr>
      <w:r w:rsidRPr="00F80CCB">
        <w:t>The analysis highlights several patterns that are relevant to UKRI's own approach.</w:t>
      </w:r>
      <w:r>
        <w:t xml:space="preserve"> First, most</w:t>
      </w:r>
      <w:r w:rsidRPr="00EF2092">
        <w:t xml:space="preserve"> funders examined require some consideration of data management at the application </w:t>
      </w:r>
      <w:r w:rsidR="003035F1" w:rsidRPr="00EF2092">
        <w:t>stage but</w:t>
      </w:r>
      <w:r w:rsidRPr="00EF2092">
        <w:t xml:space="preserve"> defer the requirement for a detailed DMP until after a project has been funded. This is the approach taken by </w:t>
      </w:r>
      <w:r w:rsidR="00D86E1E">
        <w:t xml:space="preserve">the </w:t>
      </w:r>
      <w:r w:rsidR="00D86E1E" w:rsidRPr="00D86E1E">
        <w:t xml:space="preserve">French National Research </w:t>
      </w:r>
      <w:r w:rsidR="00D86E1E" w:rsidRPr="00582A12">
        <w:t>Agency (</w:t>
      </w:r>
      <w:r w:rsidR="00D86E1E" w:rsidRPr="00930469">
        <w:t>ANR</w:t>
      </w:r>
      <w:r w:rsidR="00D86E1E" w:rsidRPr="00582A12">
        <w:t>)</w:t>
      </w:r>
      <w:r w:rsidRPr="00582A12">
        <w:t xml:space="preserve">, </w:t>
      </w:r>
      <w:r w:rsidR="00D86E1E" w:rsidRPr="00582A12">
        <w:t>European Research Council (</w:t>
      </w:r>
      <w:r w:rsidRPr="00582A12">
        <w:t>ERC</w:t>
      </w:r>
      <w:r w:rsidR="00D86E1E" w:rsidRPr="00582A12">
        <w:t>)</w:t>
      </w:r>
      <w:r w:rsidRPr="00582A12">
        <w:t xml:space="preserve">, </w:t>
      </w:r>
      <w:r w:rsidR="00D86E1E" w:rsidRPr="00582A12">
        <w:t>the Austrian Science Fund (</w:t>
      </w:r>
      <w:r w:rsidRPr="00582A12">
        <w:t>FWF</w:t>
      </w:r>
      <w:r w:rsidR="00D86E1E" w:rsidRPr="00582A12">
        <w:t>)</w:t>
      </w:r>
      <w:r w:rsidRPr="00582A12">
        <w:t xml:space="preserve">, </w:t>
      </w:r>
      <w:r w:rsidR="0043751A" w:rsidRPr="00582A12">
        <w:t>the Dutch Research Council (</w:t>
      </w:r>
      <w:r w:rsidRPr="00582A12">
        <w:t>NWO</w:t>
      </w:r>
      <w:r w:rsidR="0043751A" w:rsidRPr="00582A12">
        <w:t>)</w:t>
      </w:r>
      <w:r w:rsidRPr="00582A12">
        <w:t>,</w:t>
      </w:r>
      <w:r w:rsidRPr="00EF2092">
        <w:t xml:space="preserve"> and </w:t>
      </w:r>
      <w:r w:rsidR="0043751A">
        <w:t xml:space="preserve">the </w:t>
      </w:r>
      <w:r w:rsidR="0043751A" w:rsidRPr="0043751A">
        <w:t xml:space="preserve">National Institute for Health and Care Research </w:t>
      </w:r>
      <w:r w:rsidR="0043751A">
        <w:t>(</w:t>
      </w:r>
      <w:r w:rsidRPr="00EF2092">
        <w:t>NIHR</w:t>
      </w:r>
      <w:r w:rsidR="0043751A">
        <w:t>)</w:t>
      </w:r>
      <w:r w:rsidRPr="00EF2092">
        <w:t xml:space="preserve">. The rationale is that </w:t>
      </w:r>
      <w:r w:rsidR="00E266C6">
        <w:t>a detailed DMP</w:t>
      </w:r>
      <w:r w:rsidR="00E266C6" w:rsidRPr="00EF2092">
        <w:t xml:space="preserve"> </w:t>
      </w:r>
      <w:r w:rsidRPr="00EF2092">
        <w:t>is a significant undertaking and should not be imposed on the large number of applicants who will not ultimately receive funding.</w:t>
      </w:r>
    </w:p>
    <w:p w14:paraId="491B92E5" w14:textId="5E6358A8" w:rsidR="00F80CCB" w:rsidRDefault="00F80CCB" w:rsidP="00F80CCB">
      <w:pPr>
        <w:pStyle w:val="0Bodytext"/>
      </w:pPr>
      <w:r>
        <w:t>Second, all</w:t>
      </w:r>
      <w:r w:rsidRPr="00EF2092">
        <w:t xml:space="preserve"> funders </w:t>
      </w:r>
      <w:r w:rsidR="008A005C">
        <w:t xml:space="preserve">in </w:t>
      </w:r>
      <w:r w:rsidR="008A005C">
        <w:fldChar w:fldCharType="begin"/>
      </w:r>
      <w:r w:rsidR="008A005C">
        <w:instrText xml:space="preserve"> REF _Ref222426090 \h </w:instrText>
      </w:r>
      <w:r w:rsidR="008A005C">
        <w:fldChar w:fldCharType="separate"/>
      </w:r>
      <w:r w:rsidR="007A5F38">
        <w:t xml:space="preserve">Table </w:t>
      </w:r>
      <w:r w:rsidR="007A5F38">
        <w:rPr>
          <w:noProof/>
        </w:rPr>
        <w:t>4</w:t>
      </w:r>
      <w:r w:rsidR="008A005C">
        <w:fldChar w:fldCharType="end"/>
      </w:r>
      <w:r w:rsidR="008A005C">
        <w:t xml:space="preserve"> </w:t>
      </w:r>
      <w:r w:rsidRPr="00EF2092">
        <w:t xml:space="preserve">provide some form of structured template, checklist, or set of required elements to guide DMP preparation. Among European funders, the </w:t>
      </w:r>
      <w:hyperlink r:id="rId45" w:history="1">
        <w:r w:rsidRPr="00544ED4">
          <w:rPr>
            <w:rStyle w:val="Hyperlink"/>
          </w:rPr>
          <w:t>Science Europe DMP template</w:t>
        </w:r>
      </w:hyperlink>
      <w:r w:rsidRPr="00EF2092">
        <w:t xml:space="preserve"> has emerged as a common reference point: FWF, ANR, and CNRS have all adopted or adapted it.</w:t>
      </w:r>
    </w:p>
    <w:p w14:paraId="41DF2EA9" w14:textId="3017645D" w:rsidR="00F80CCB" w:rsidRPr="00EF2092" w:rsidRDefault="00F80CCB" w:rsidP="00F80CCB">
      <w:pPr>
        <w:pStyle w:val="0Bodytext"/>
      </w:pPr>
      <w:r>
        <w:t>Third, monitoring</w:t>
      </w:r>
      <w:r w:rsidRPr="00EF2092">
        <w:t xml:space="preserve"> and follow-up vary widely, and most funders acknowledge gaps</w:t>
      </w:r>
      <w:r>
        <w:t xml:space="preserve"> </w:t>
      </w:r>
      <w:r w:rsidR="00206013">
        <w:t>in this regard</w:t>
      </w:r>
      <w:r w:rsidRPr="00EF2092">
        <w:t xml:space="preserve">. FWF stands out as having the most systematic approach to monitoring, with dedicated staff checking every DMP at project start and at the final report stage. </w:t>
      </w:r>
    </w:p>
    <w:p w14:paraId="7DAF31C1" w14:textId="20221670" w:rsidR="00F80CCB" w:rsidRDefault="00DD4C6F" w:rsidP="00A403A2">
      <w:pPr>
        <w:pStyle w:val="0Bodytext"/>
      </w:pPr>
      <w:r w:rsidRPr="00DD4C6F">
        <w:t xml:space="preserve">Finally, </w:t>
      </w:r>
      <w:r w:rsidR="00D31CEA">
        <w:t>this research found</w:t>
      </w:r>
      <w:r w:rsidRPr="00DD4C6F">
        <w:t xml:space="preserve"> that several funders are refining their approaches. NWO is </w:t>
      </w:r>
      <w:hyperlink r:id="rId46" w:history="1">
        <w:r w:rsidRPr="00333501">
          <w:rPr>
            <w:rStyle w:val="Hyperlink"/>
          </w:rPr>
          <w:t>actively revisiting</w:t>
        </w:r>
      </w:hyperlink>
      <w:r w:rsidRPr="00DD4C6F">
        <w:t xml:space="preserve"> aspects of its research data management policy and related DMP processes, and both FWF and DFG have updated their requirements and guidance in recent years, reflecting continuing efforts to make current models work better in practice</w:t>
      </w:r>
      <w:r w:rsidR="00F80CCB" w:rsidRPr="00EF2092">
        <w:t>. This means that UKRI's own review takes place in a wider context of international reflection and reform, and that there may be opportunities for mutual learning as new approaches are developed and evaluated.</w:t>
      </w:r>
    </w:p>
    <w:p w14:paraId="305D7629" w14:textId="141029FC" w:rsidR="00962D3F" w:rsidRDefault="00962D3F" w:rsidP="000956A9">
      <w:pPr>
        <w:pStyle w:val="Figureandtablecaptions"/>
      </w:pPr>
      <w:bookmarkStart w:id="49" w:name="_Ref222426090"/>
      <w:r>
        <w:t xml:space="preserve">Table </w:t>
      </w:r>
      <w:r>
        <w:fldChar w:fldCharType="begin"/>
      </w:r>
      <w:r>
        <w:instrText>SEQ Table \* ARABIC</w:instrText>
      </w:r>
      <w:r>
        <w:fldChar w:fldCharType="separate"/>
      </w:r>
      <w:r w:rsidR="007A5F38">
        <w:rPr>
          <w:noProof/>
        </w:rPr>
        <w:t>4</w:t>
      </w:r>
      <w:r>
        <w:fldChar w:fldCharType="end"/>
      </w:r>
      <w:bookmarkEnd w:id="49"/>
      <w:r w:rsidR="000956A9">
        <w:rPr>
          <w:noProof/>
        </w:rPr>
        <w:t>.</w:t>
      </w:r>
      <w:r w:rsidRPr="007D2D02">
        <w:t xml:space="preserve"> </w:t>
      </w:r>
      <w:r w:rsidR="00E266C6">
        <w:t xml:space="preserve">DMP </w:t>
      </w:r>
      <w:r w:rsidR="001E1BFE">
        <w:t>requirements</w:t>
      </w:r>
      <w:r w:rsidR="001E1BFE" w:rsidRPr="007D2D02">
        <w:t xml:space="preserve"> </w:t>
      </w:r>
      <w:r w:rsidRPr="007D2D02">
        <w:t>by other research funders.</w:t>
      </w:r>
    </w:p>
    <w:tbl>
      <w:tblPr>
        <w:tblStyle w:val="Style2"/>
        <w:tblW w:w="5000" w:type="pct"/>
        <w:tblLook w:val="0420" w:firstRow="1" w:lastRow="0" w:firstColumn="0" w:lastColumn="0" w:noHBand="0" w:noVBand="1"/>
      </w:tblPr>
      <w:tblGrid>
        <w:gridCol w:w="1630"/>
        <w:gridCol w:w="3999"/>
        <w:gridCol w:w="3999"/>
      </w:tblGrid>
      <w:tr w:rsidR="00731A9A" w:rsidRPr="00A403A2" w14:paraId="4C307F51" w14:textId="77777777" w:rsidTr="007216A6">
        <w:trPr>
          <w:cnfStyle w:val="100000000000" w:firstRow="1" w:lastRow="0" w:firstColumn="0" w:lastColumn="0" w:oddVBand="0" w:evenVBand="0" w:oddHBand="0" w:evenHBand="0" w:firstRowFirstColumn="0" w:firstRowLastColumn="0" w:lastRowFirstColumn="0" w:lastRowLastColumn="0"/>
          <w:trHeight w:val="563"/>
          <w:tblHeader/>
        </w:trPr>
        <w:tc>
          <w:tcPr>
            <w:tcW w:w="846" w:type="pct"/>
            <w:hideMark/>
          </w:tcPr>
          <w:p w14:paraId="7B2BB769" w14:textId="77777777" w:rsidR="00A403A2" w:rsidRPr="00A403A2" w:rsidRDefault="00A403A2" w:rsidP="00A403A2">
            <w:pPr>
              <w:pStyle w:val="Tabletext"/>
              <w:tabs>
                <w:tab w:val="clear" w:pos="284"/>
                <w:tab w:val="left" w:pos="230"/>
              </w:tabs>
              <w:spacing w:before="48" w:after="48"/>
              <w:rPr>
                <w:b w:val="0"/>
                <w:bCs w:val="0"/>
              </w:rPr>
            </w:pPr>
            <w:r w:rsidRPr="00A403A2">
              <w:rPr>
                <w:b w:val="0"/>
                <w:bCs w:val="0"/>
              </w:rPr>
              <w:lastRenderedPageBreak/>
              <w:t>Research funder</w:t>
            </w:r>
          </w:p>
        </w:tc>
        <w:tc>
          <w:tcPr>
            <w:tcW w:w="2077" w:type="pct"/>
            <w:hideMark/>
          </w:tcPr>
          <w:p w14:paraId="572841D6" w14:textId="77777777" w:rsidR="00A403A2" w:rsidRPr="00A403A2" w:rsidRDefault="00A403A2" w:rsidP="00A403A2">
            <w:pPr>
              <w:pStyle w:val="Tabletext"/>
              <w:tabs>
                <w:tab w:val="clear" w:pos="284"/>
                <w:tab w:val="left" w:pos="230"/>
              </w:tabs>
              <w:spacing w:before="48" w:after="48"/>
              <w:rPr>
                <w:b w:val="0"/>
                <w:bCs w:val="0"/>
              </w:rPr>
            </w:pPr>
            <w:r w:rsidRPr="00A403A2">
              <w:rPr>
                <w:b w:val="0"/>
                <w:bCs w:val="0"/>
              </w:rPr>
              <w:t>Requirements at application</w:t>
            </w:r>
          </w:p>
        </w:tc>
        <w:tc>
          <w:tcPr>
            <w:tcW w:w="2077" w:type="pct"/>
            <w:hideMark/>
          </w:tcPr>
          <w:p w14:paraId="3E7290F9" w14:textId="77777777" w:rsidR="00A403A2" w:rsidRPr="00A403A2" w:rsidRDefault="00A403A2" w:rsidP="00A403A2">
            <w:pPr>
              <w:pStyle w:val="Tabletext"/>
              <w:tabs>
                <w:tab w:val="clear" w:pos="284"/>
                <w:tab w:val="left" w:pos="230"/>
              </w:tabs>
              <w:spacing w:before="48" w:after="48"/>
              <w:rPr>
                <w:b w:val="0"/>
                <w:bCs w:val="0"/>
              </w:rPr>
            </w:pPr>
            <w:r w:rsidRPr="00A403A2">
              <w:rPr>
                <w:b w:val="0"/>
                <w:bCs w:val="0"/>
              </w:rPr>
              <w:t>Requirements following award</w:t>
            </w:r>
          </w:p>
        </w:tc>
      </w:tr>
      <w:tr w:rsidR="00731A9A" w:rsidRPr="00A403A2" w14:paraId="20B51878" w14:textId="77777777" w:rsidTr="00A403A2">
        <w:trPr>
          <w:cnfStyle w:val="000000100000" w:firstRow="0" w:lastRow="0" w:firstColumn="0" w:lastColumn="0" w:oddVBand="0" w:evenVBand="0" w:oddHBand="1" w:evenHBand="0" w:firstRowFirstColumn="0" w:firstRowLastColumn="0" w:lastRowFirstColumn="0" w:lastRowLastColumn="0"/>
          <w:trHeight w:val="1667"/>
        </w:trPr>
        <w:tc>
          <w:tcPr>
            <w:tcW w:w="846" w:type="pct"/>
            <w:hideMark/>
          </w:tcPr>
          <w:p w14:paraId="7B911E9D" w14:textId="77777777" w:rsidR="00A403A2" w:rsidRPr="00A403A2" w:rsidRDefault="00A403A2" w:rsidP="00A403A2">
            <w:pPr>
              <w:pStyle w:val="Tabletext"/>
              <w:tabs>
                <w:tab w:val="clear" w:pos="284"/>
                <w:tab w:val="left" w:pos="230"/>
              </w:tabs>
              <w:spacing w:before="48" w:after="48"/>
              <w:rPr>
                <w:b w:val="0"/>
                <w:bCs w:val="0"/>
              </w:rPr>
            </w:pPr>
            <w:r w:rsidRPr="00A403A2">
              <w:rPr>
                <w:b w:val="0"/>
                <w:bCs w:val="0"/>
              </w:rPr>
              <w:t>ANR (France)</w:t>
            </w:r>
          </w:p>
        </w:tc>
        <w:tc>
          <w:tcPr>
            <w:tcW w:w="2077" w:type="pct"/>
            <w:hideMark/>
          </w:tcPr>
          <w:p w14:paraId="09506539" w14:textId="1C03D945" w:rsidR="00A403A2" w:rsidRPr="00A403A2" w:rsidRDefault="00A403A2" w:rsidP="00A403A2">
            <w:pPr>
              <w:pStyle w:val="Tabletext"/>
              <w:tabs>
                <w:tab w:val="clear" w:pos="284"/>
                <w:tab w:val="left" w:pos="230"/>
              </w:tabs>
              <w:spacing w:before="48" w:after="48"/>
              <w:rPr>
                <w:b w:val="0"/>
                <w:bCs w:val="0"/>
              </w:rPr>
            </w:pPr>
            <w:r w:rsidRPr="00A403A2">
              <w:rPr>
                <w:b w:val="0"/>
                <w:bCs w:val="0"/>
              </w:rPr>
              <w:t xml:space="preserve">Discussion of </w:t>
            </w:r>
            <w:hyperlink r:id="rId47" w:history="1">
              <w:r w:rsidRPr="00A403A2">
                <w:rPr>
                  <w:rStyle w:val="Hyperlink"/>
                  <w:b w:val="0"/>
                  <w:bCs w:val="0"/>
                </w:rPr>
                <w:t xml:space="preserve">data management and related implications </w:t>
              </w:r>
            </w:hyperlink>
            <w:r w:rsidRPr="00A403A2">
              <w:rPr>
                <w:b w:val="0"/>
                <w:bCs w:val="0"/>
              </w:rPr>
              <w:t xml:space="preserve">is expected as part of the project methodology: “The methodology also includes Open Science practices, namely: data management, reuse of existing data sets, development or contribution to </w:t>
            </w:r>
            <w:proofErr w:type="gramStart"/>
            <w:r w:rsidRPr="00A403A2">
              <w:rPr>
                <w:b w:val="0"/>
                <w:bCs w:val="0"/>
              </w:rPr>
              <w:t>open source</w:t>
            </w:r>
            <w:proofErr w:type="gramEnd"/>
            <w:r w:rsidRPr="00A403A2">
              <w:rPr>
                <w:b w:val="0"/>
                <w:bCs w:val="0"/>
              </w:rPr>
              <w:t xml:space="preserve"> software and / or standards, and adopting permanent identifiers for all research products”</w:t>
            </w:r>
          </w:p>
        </w:tc>
        <w:tc>
          <w:tcPr>
            <w:tcW w:w="2077" w:type="pct"/>
            <w:hideMark/>
          </w:tcPr>
          <w:p w14:paraId="6C47FCAB" w14:textId="2693D384" w:rsidR="00A403A2" w:rsidRPr="00A403A2" w:rsidRDefault="00A403A2" w:rsidP="00A403A2">
            <w:pPr>
              <w:pStyle w:val="Tabletext"/>
              <w:tabs>
                <w:tab w:val="clear" w:pos="284"/>
                <w:tab w:val="left" w:pos="230"/>
              </w:tabs>
              <w:spacing w:before="48" w:after="48"/>
              <w:rPr>
                <w:b w:val="0"/>
                <w:bCs w:val="0"/>
              </w:rPr>
            </w:pPr>
            <w:r w:rsidRPr="00A403A2">
              <w:rPr>
                <w:b w:val="0"/>
                <w:bCs w:val="0"/>
              </w:rPr>
              <w:t xml:space="preserve">The DMP </w:t>
            </w:r>
            <w:hyperlink r:id="rId48" w:history="1">
              <w:r w:rsidRPr="00A403A2">
                <w:rPr>
                  <w:rStyle w:val="Hyperlink"/>
                  <w:b w:val="0"/>
                  <w:bCs w:val="0"/>
                </w:rPr>
                <w:t>is considered a deliverable</w:t>
              </w:r>
            </w:hyperlink>
            <w:r w:rsidRPr="00A403A2">
              <w:rPr>
                <w:b w:val="0"/>
                <w:bCs w:val="0"/>
              </w:rPr>
              <w:t xml:space="preserve">. The ANR must receive it within six months of the start of the </w:t>
            </w:r>
            <w:r w:rsidR="008D151D" w:rsidRPr="00A403A2">
              <w:rPr>
                <w:b w:val="0"/>
                <w:bCs w:val="0"/>
              </w:rPr>
              <w:t>scientific research</w:t>
            </w:r>
            <w:r w:rsidRPr="00A403A2">
              <w:rPr>
                <w:b w:val="0"/>
                <w:bCs w:val="0"/>
              </w:rPr>
              <w:t xml:space="preserve"> work. The plan will be updated as the project progresses in accordance with the procedures set out in the grant allocation document and the ANR financial regulation. </w:t>
            </w:r>
          </w:p>
        </w:tc>
      </w:tr>
      <w:tr w:rsidR="00731A9A" w:rsidRPr="00A403A2" w14:paraId="5F0C9314" w14:textId="77777777" w:rsidTr="00A403A2">
        <w:trPr>
          <w:cnfStyle w:val="000000010000" w:firstRow="0" w:lastRow="0" w:firstColumn="0" w:lastColumn="0" w:oddVBand="0" w:evenVBand="0" w:oddHBand="0" w:evenHBand="1" w:firstRowFirstColumn="0" w:firstRowLastColumn="0" w:lastRowFirstColumn="0" w:lastRowLastColumn="0"/>
          <w:trHeight w:val="903"/>
        </w:trPr>
        <w:tc>
          <w:tcPr>
            <w:tcW w:w="846" w:type="pct"/>
            <w:hideMark/>
          </w:tcPr>
          <w:p w14:paraId="5E78803E" w14:textId="77777777" w:rsidR="00A403A2" w:rsidRPr="00A403A2" w:rsidRDefault="00A403A2" w:rsidP="00A403A2">
            <w:pPr>
              <w:pStyle w:val="Tabletext"/>
              <w:tabs>
                <w:tab w:val="clear" w:pos="284"/>
                <w:tab w:val="left" w:pos="230"/>
              </w:tabs>
              <w:spacing w:before="48" w:after="48"/>
              <w:rPr>
                <w:b w:val="0"/>
                <w:bCs w:val="0"/>
              </w:rPr>
            </w:pPr>
            <w:r w:rsidRPr="00A403A2">
              <w:rPr>
                <w:b w:val="0"/>
                <w:bCs w:val="0"/>
              </w:rPr>
              <w:t>ERC (Europe)</w:t>
            </w:r>
          </w:p>
        </w:tc>
        <w:tc>
          <w:tcPr>
            <w:tcW w:w="2077" w:type="pct"/>
            <w:hideMark/>
          </w:tcPr>
          <w:p w14:paraId="4FDCC3C2" w14:textId="77777777" w:rsidR="00A403A2" w:rsidRPr="00A403A2" w:rsidRDefault="00A403A2" w:rsidP="00A403A2">
            <w:pPr>
              <w:pStyle w:val="Tabletext"/>
              <w:tabs>
                <w:tab w:val="clear" w:pos="284"/>
                <w:tab w:val="left" w:pos="230"/>
              </w:tabs>
              <w:spacing w:before="48" w:after="48"/>
              <w:rPr>
                <w:b w:val="0"/>
                <w:bCs w:val="0"/>
              </w:rPr>
            </w:pPr>
            <w:r w:rsidRPr="00A403A2">
              <w:rPr>
                <w:b w:val="0"/>
                <w:bCs w:val="0"/>
              </w:rPr>
              <w:t>No formal requirements at application, though overall guidance by ERC stresses the importance of open science, including research data management.</w:t>
            </w:r>
          </w:p>
        </w:tc>
        <w:tc>
          <w:tcPr>
            <w:tcW w:w="2077" w:type="pct"/>
            <w:hideMark/>
          </w:tcPr>
          <w:p w14:paraId="634EBF45" w14:textId="356C61FB" w:rsidR="00A403A2" w:rsidRPr="00A403A2" w:rsidRDefault="00A403A2" w:rsidP="00A403A2">
            <w:pPr>
              <w:pStyle w:val="Tabletext"/>
              <w:tabs>
                <w:tab w:val="clear" w:pos="284"/>
                <w:tab w:val="left" w:pos="230"/>
              </w:tabs>
              <w:spacing w:before="48" w:after="48"/>
              <w:rPr>
                <w:b w:val="0"/>
                <w:bCs w:val="0"/>
              </w:rPr>
            </w:pPr>
            <w:r w:rsidRPr="00A403A2">
              <w:rPr>
                <w:b w:val="0"/>
                <w:bCs w:val="0"/>
              </w:rPr>
              <w:t xml:space="preserve">ERC </w:t>
            </w:r>
            <w:r w:rsidR="004851D2">
              <w:rPr>
                <w:b w:val="0"/>
                <w:bCs w:val="0"/>
              </w:rPr>
              <w:t xml:space="preserve">projects </w:t>
            </w:r>
            <w:r w:rsidRPr="00A403A2">
              <w:rPr>
                <w:b w:val="0"/>
                <w:bCs w:val="0"/>
              </w:rPr>
              <w:t xml:space="preserve">are required to </w:t>
            </w:r>
            <w:hyperlink r:id="rId49" w:history="1">
              <w:r w:rsidRPr="00A403A2">
                <w:rPr>
                  <w:rStyle w:val="Hyperlink"/>
                  <w:b w:val="0"/>
                  <w:bCs w:val="0"/>
                </w:rPr>
                <w:t xml:space="preserve">submit a Data Management Plan (DMP) </w:t>
              </w:r>
            </w:hyperlink>
            <w:r w:rsidRPr="00A403A2">
              <w:rPr>
                <w:b w:val="0"/>
                <w:bCs w:val="0"/>
              </w:rPr>
              <w:t>within six months after the start of their grant.</w:t>
            </w:r>
          </w:p>
        </w:tc>
      </w:tr>
      <w:tr w:rsidR="00731A9A" w:rsidRPr="00A403A2" w14:paraId="31323183" w14:textId="77777777" w:rsidTr="00A403A2">
        <w:trPr>
          <w:cnfStyle w:val="000000100000" w:firstRow="0" w:lastRow="0" w:firstColumn="0" w:lastColumn="0" w:oddVBand="0" w:evenVBand="0" w:oddHBand="1" w:evenHBand="0" w:firstRowFirstColumn="0" w:firstRowLastColumn="0" w:lastRowFirstColumn="0" w:lastRowLastColumn="0"/>
          <w:trHeight w:val="1158"/>
        </w:trPr>
        <w:tc>
          <w:tcPr>
            <w:tcW w:w="846" w:type="pct"/>
            <w:hideMark/>
          </w:tcPr>
          <w:p w14:paraId="00735E61" w14:textId="77777777" w:rsidR="00A403A2" w:rsidRPr="00A403A2" w:rsidRDefault="00A403A2" w:rsidP="00A403A2">
            <w:pPr>
              <w:pStyle w:val="Tabletext"/>
              <w:tabs>
                <w:tab w:val="clear" w:pos="284"/>
                <w:tab w:val="left" w:pos="230"/>
              </w:tabs>
              <w:spacing w:before="48" w:after="48"/>
              <w:rPr>
                <w:b w:val="0"/>
                <w:bCs w:val="0"/>
              </w:rPr>
            </w:pPr>
            <w:r w:rsidRPr="00A403A2">
              <w:rPr>
                <w:b w:val="0"/>
                <w:bCs w:val="0"/>
              </w:rPr>
              <w:t>FWF (Austria)</w:t>
            </w:r>
          </w:p>
        </w:tc>
        <w:tc>
          <w:tcPr>
            <w:tcW w:w="2077" w:type="pct"/>
            <w:hideMark/>
          </w:tcPr>
          <w:p w14:paraId="64F8693B" w14:textId="4C77B63C" w:rsidR="00A403A2" w:rsidRPr="00A403A2" w:rsidRDefault="00A403A2" w:rsidP="00A403A2">
            <w:pPr>
              <w:pStyle w:val="Tabletext"/>
              <w:tabs>
                <w:tab w:val="clear" w:pos="284"/>
                <w:tab w:val="left" w:pos="230"/>
              </w:tabs>
              <w:spacing w:before="48" w:after="48"/>
              <w:rPr>
                <w:b w:val="0"/>
                <w:bCs w:val="0"/>
              </w:rPr>
            </w:pPr>
            <w:r w:rsidRPr="00A403A2">
              <w:rPr>
                <w:b w:val="0"/>
                <w:bCs w:val="0"/>
              </w:rPr>
              <w:t xml:space="preserve">Consideration of research data is expected at the application stage, as </w:t>
            </w:r>
            <w:hyperlink r:id="rId50" w:history="1">
              <w:r w:rsidRPr="00A403A2">
                <w:rPr>
                  <w:rStyle w:val="Hyperlink"/>
                  <w:b w:val="0"/>
                  <w:bCs w:val="0"/>
                </w:rPr>
                <w:t xml:space="preserve">funding is available </w:t>
              </w:r>
            </w:hyperlink>
            <w:r w:rsidRPr="00A403A2">
              <w:rPr>
                <w:b w:val="0"/>
                <w:bCs w:val="0"/>
              </w:rPr>
              <w:t>to cover “Costs for the preparation, archiving, open access, and reuse of research data in repositories in accordance with the FWF’s Open-Access Policy for Research Data.”</w:t>
            </w:r>
          </w:p>
        </w:tc>
        <w:tc>
          <w:tcPr>
            <w:tcW w:w="2077" w:type="pct"/>
            <w:hideMark/>
          </w:tcPr>
          <w:p w14:paraId="28E9ECE7" w14:textId="64CA865A" w:rsidR="00A403A2" w:rsidRPr="00A403A2" w:rsidRDefault="00A403A2" w:rsidP="00A403A2">
            <w:pPr>
              <w:pStyle w:val="Tabletext"/>
              <w:tabs>
                <w:tab w:val="clear" w:pos="284"/>
                <w:tab w:val="left" w:pos="230"/>
              </w:tabs>
              <w:spacing w:before="48" w:after="48"/>
              <w:rPr>
                <w:b w:val="0"/>
                <w:bCs w:val="0"/>
              </w:rPr>
            </w:pPr>
            <w:r w:rsidRPr="00A403A2">
              <w:rPr>
                <w:b w:val="0"/>
                <w:bCs w:val="0"/>
              </w:rPr>
              <w:t xml:space="preserve">The DMP </w:t>
            </w:r>
            <w:hyperlink r:id="rId51" w:history="1">
              <w:r w:rsidRPr="00A403A2">
                <w:rPr>
                  <w:rStyle w:val="Hyperlink"/>
                  <w:b w:val="0"/>
                  <w:bCs w:val="0"/>
                </w:rPr>
                <w:t xml:space="preserve">must be submitted </w:t>
              </w:r>
            </w:hyperlink>
            <w:r w:rsidRPr="00A403A2">
              <w:rPr>
                <w:b w:val="0"/>
                <w:bCs w:val="0"/>
              </w:rPr>
              <w:t>together with the FWF Grant Agreement for an approved project. The DMP is a prerequisite for the start of the project and will be reviewed by the FWF to check that it is complete.</w:t>
            </w:r>
          </w:p>
        </w:tc>
      </w:tr>
      <w:tr w:rsidR="00731A9A" w:rsidRPr="00A403A2" w14:paraId="3F8D40E2" w14:textId="77777777" w:rsidTr="00A403A2">
        <w:trPr>
          <w:cnfStyle w:val="000000010000" w:firstRow="0" w:lastRow="0" w:firstColumn="0" w:lastColumn="0" w:oddVBand="0" w:evenVBand="0" w:oddHBand="0" w:evenHBand="1" w:firstRowFirstColumn="0" w:firstRowLastColumn="0" w:lastRowFirstColumn="0" w:lastRowLastColumn="0"/>
          <w:trHeight w:val="648"/>
        </w:trPr>
        <w:tc>
          <w:tcPr>
            <w:tcW w:w="846" w:type="pct"/>
            <w:hideMark/>
          </w:tcPr>
          <w:p w14:paraId="6DA22F07" w14:textId="77777777" w:rsidR="00A403A2" w:rsidRPr="00A403A2" w:rsidRDefault="00A403A2" w:rsidP="00A403A2">
            <w:pPr>
              <w:pStyle w:val="Tabletext"/>
              <w:tabs>
                <w:tab w:val="clear" w:pos="284"/>
                <w:tab w:val="left" w:pos="230"/>
              </w:tabs>
              <w:spacing w:before="48" w:after="48"/>
              <w:rPr>
                <w:b w:val="0"/>
                <w:bCs w:val="0"/>
              </w:rPr>
            </w:pPr>
            <w:r w:rsidRPr="00A403A2">
              <w:rPr>
                <w:b w:val="0"/>
                <w:bCs w:val="0"/>
              </w:rPr>
              <w:t>NWO (Netherlands)</w:t>
            </w:r>
          </w:p>
        </w:tc>
        <w:tc>
          <w:tcPr>
            <w:tcW w:w="2077" w:type="pct"/>
            <w:hideMark/>
          </w:tcPr>
          <w:p w14:paraId="01F3017A" w14:textId="0078B5A6" w:rsidR="00A403A2" w:rsidRPr="00A403A2" w:rsidRDefault="00A403A2" w:rsidP="00A403A2">
            <w:pPr>
              <w:pStyle w:val="Tabletext"/>
              <w:tabs>
                <w:tab w:val="clear" w:pos="284"/>
                <w:tab w:val="left" w:pos="230"/>
              </w:tabs>
              <w:spacing w:before="48" w:after="48"/>
              <w:rPr>
                <w:b w:val="0"/>
                <w:bCs w:val="0"/>
              </w:rPr>
            </w:pPr>
            <w:r w:rsidRPr="00A403A2">
              <w:rPr>
                <w:b w:val="0"/>
                <w:bCs w:val="0"/>
              </w:rPr>
              <w:t xml:space="preserve">A short “data management section” </w:t>
            </w:r>
            <w:hyperlink r:id="rId52" w:history="1">
              <w:r w:rsidRPr="00A403A2">
                <w:rPr>
                  <w:rStyle w:val="Hyperlink"/>
                  <w:b w:val="0"/>
                  <w:bCs w:val="0"/>
                </w:rPr>
                <w:t xml:space="preserve">is expected </w:t>
              </w:r>
            </w:hyperlink>
            <w:r w:rsidRPr="00A403A2">
              <w:rPr>
                <w:b w:val="0"/>
                <w:bCs w:val="0"/>
              </w:rPr>
              <w:t>as part of the proposal/application.</w:t>
            </w:r>
          </w:p>
        </w:tc>
        <w:tc>
          <w:tcPr>
            <w:tcW w:w="2077" w:type="pct"/>
            <w:hideMark/>
          </w:tcPr>
          <w:p w14:paraId="628C6861" w14:textId="1451FF97" w:rsidR="00A403A2" w:rsidRPr="00A403A2" w:rsidRDefault="00A403A2" w:rsidP="00A403A2">
            <w:pPr>
              <w:pStyle w:val="Tabletext"/>
              <w:tabs>
                <w:tab w:val="clear" w:pos="284"/>
                <w:tab w:val="left" w:pos="230"/>
              </w:tabs>
              <w:spacing w:before="48" w:after="48"/>
              <w:rPr>
                <w:b w:val="0"/>
                <w:bCs w:val="0"/>
              </w:rPr>
            </w:pPr>
            <w:r w:rsidRPr="00A403A2">
              <w:rPr>
                <w:b w:val="0"/>
                <w:bCs w:val="0"/>
              </w:rPr>
              <w:t xml:space="preserve">The DMP </w:t>
            </w:r>
            <w:hyperlink r:id="rId53" w:history="1">
              <w:r w:rsidRPr="00A403A2">
                <w:rPr>
                  <w:rStyle w:val="Hyperlink"/>
                  <w:b w:val="0"/>
                  <w:bCs w:val="0"/>
                </w:rPr>
                <w:t xml:space="preserve">must be submitted </w:t>
              </w:r>
            </w:hyperlink>
            <w:r w:rsidRPr="00A403A2">
              <w:rPr>
                <w:b w:val="0"/>
                <w:bCs w:val="0"/>
              </w:rPr>
              <w:t>after award, for review and approval by NWO. Projects cannot start until approval is received.</w:t>
            </w:r>
          </w:p>
        </w:tc>
      </w:tr>
      <w:tr w:rsidR="00731A9A" w:rsidRPr="00A403A2" w14:paraId="18C284A8" w14:textId="77777777" w:rsidTr="00A403A2">
        <w:trPr>
          <w:cnfStyle w:val="000000100000" w:firstRow="0" w:lastRow="0" w:firstColumn="0" w:lastColumn="0" w:oddVBand="0" w:evenVBand="0" w:oddHBand="1" w:evenHBand="0" w:firstRowFirstColumn="0" w:firstRowLastColumn="0" w:lastRowFirstColumn="0" w:lastRowLastColumn="0"/>
          <w:trHeight w:val="1158"/>
        </w:trPr>
        <w:tc>
          <w:tcPr>
            <w:tcW w:w="846" w:type="pct"/>
            <w:hideMark/>
          </w:tcPr>
          <w:p w14:paraId="28FF014F" w14:textId="10262AAD" w:rsidR="00A403A2" w:rsidRPr="00A403A2" w:rsidRDefault="008B3362" w:rsidP="00A403A2">
            <w:pPr>
              <w:pStyle w:val="Tabletext"/>
              <w:tabs>
                <w:tab w:val="clear" w:pos="284"/>
                <w:tab w:val="left" w:pos="230"/>
              </w:tabs>
              <w:spacing w:before="48" w:after="48"/>
              <w:rPr>
                <w:b w:val="0"/>
                <w:bCs w:val="0"/>
              </w:rPr>
            </w:pPr>
            <w:r w:rsidRPr="008B3362">
              <w:rPr>
                <w:b w:val="0"/>
                <w:bCs w:val="0"/>
              </w:rPr>
              <w:t>NIH</w:t>
            </w:r>
            <w:r>
              <w:rPr>
                <w:b w:val="0"/>
                <w:bCs w:val="0"/>
              </w:rPr>
              <w:t xml:space="preserve"> </w:t>
            </w:r>
            <w:r w:rsidR="00DB0775">
              <w:rPr>
                <w:b w:val="0"/>
                <w:bCs w:val="0"/>
              </w:rPr>
              <w:t>(</w:t>
            </w:r>
            <w:r w:rsidR="00A403A2" w:rsidRPr="00A403A2">
              <w:rPr>
                <w:b w:val="0"/>
                <w:bCs w:val="0"/>
              </w:rPr>
              <w:t>United States)</w:t>
            </w:r>
          </w:p>
        </w:tc>
        <w:tc>
          <w:tcPr>
            <w:tcW w:w="2077" w:type="pct"/>
            <w:hideMark/>
          </w:tcPr>
          <w:p w14:paraId="59E1FA0E" w14:textId="744916C4" w:rsidR="00A403A2" w:rsidRPr="00A403A2" w:rsidRDefault="00A403A2" w:rsidP="00A403A2">
            <w:pPr>
              <w:pStyle w:val="Tabletext"/>
              <w:tabs>
                <w:tab w:val="clear" w:pos="284"/>
                <w:tab w:val="left" w:pos="230"/>
              </w:tabs>
              <w:spacing w:before="48" w:after="48"/>
              <w:rPr>
                <w:b w:val="0"/>
                <w:bCs w:val="0"/>
              </w:rPr>
            </w:pPr>
            <w:r w:rsidRPr="00A403A2">
              <w:rPr>
                <w:b w:val="0"/>
                <w:bCs w:val="0"/>
              </w:rPr>
              <w:t xml:space="preserve">A Data Management &amp; Sharing (DMS) Plan is submitted </w:t>
            </w:r>
            <w:hyperlink r:id="rId54" w:history="1">
              <w:r w:rsidRPr="00A403A2">
                <w:rPr>
                  <w:rStyle w:val="Hyperlink"/>
                  <w:b w:val="0"/>
                  <w:bCs w:val="0"/>
                </w:rPr>
                <w:t>with the funding application</w:t>
              </w:r>
            </w:hyperlink>
            <w:r w:rsidRPr="00A403A2">
              <w:rPr>
                <w:b w:val="0"/>
                <w:bCs w:val="0"/>
              </w:rPr>
              <w:t>. This is assessed for adequacy, and applications selected for funding will only be funded if the DMS Plan is complete and acceptable.</w:t>
            </w:r>
          </w:p>
        </w:tc>
        <w:tc>
          <w:tcPr>
            <w:tcW w:w="2077" w:type="pct"/>
            <w:hideMark/>
          </w:tcPr>
          <w:p w14:paraId="4D42DA6E" w14:textId="77777777" w:rsidR="00A403A2" w:rsidRPr="00A403A2" w:rsidRDefault="00A403A2" w:rsidP="00A403A2">
            <w:pPr>
              <w:pStyle w:val="Tabletext"/>
              <w:tabs>
                <w:tab w:val="clear" w:pos="284"/>
                <w:tab w:val="left" w:pos="230"/>
              </w:tabs>
              <w:spacing w:before="48" w:after="48"/>
              <w:rPr>
                <w:b w:val="0"/>
                <w:bCs w:val="0"/>
              </w:rPr>
            </w:pPr>
            <w:r w:rsidRPr="00A403A2">
              <w:rPr>
                <w:b w:val="0"/>
                <w:bCs w:val="0"/>
              </w:rPr>
              <w:t>If the DMS Plan provided in the application cannot be approved based on the information provided, applicants will be notified that additional information is needed.</w:t>
            </w:r>
          </w:p>
        </w:tc>
      </w:tr>
      <w:tr w:rsidR="00731A9A" w:rsidRPr="00A403A2" w14:paraId="1D883270" w14:textId="77777777" w:rsidTr="00A403A2">
        <w:trPr>
          <w:cnfStyle w:val="000000010000" w:firstRow="0" w:lastRow="0" w:firstColumn="0" w:lastColumn="0" w:oddVBand="0" w:evenVBand="0" w:oddHBand="0" w:evenHBand="1" w:firstRowFirstColumn="0" w:firstRowLastColumn="0" w:lastRowFirstColumn="0" w:lastRowLastColumn="0"/>
          <w:trHeight w:val="1158"/>
        </w:trPr>
        <w:tc>
          <w:tcPr>
            <w:tcW w:w="846" w:type="pct"/>
          </w:tcPr>
          <w:p w14:paraId="7967DA93" w14:textId="24C9FA25" w:rsidR="00A403A2" w:rsidRPr="00A403A2" w:rsidRDefault="00A403A2" w:rsidP="00A403A2">
            <w:pPr>
              <w:pStyle w:val="Tabletext"/>
              <w:tabs>
                <w:tab w:val="clear" w:pos="284"/>
                <w:tab w:val="left" w:pos="230"/>
              </w:tabs>
              <w:spacing w:before="48" w:after="48"/>
              <w:rPr>
                <w:b w:val="0"/>
                <w:bCs w:val="0"/>
              </w:rPr>
            </w:pPr>
            <w:r w:rsidRPr="00A403A2">
              <w:rPr>
                <w:b w:val="0"/>
                <w:bCs w:val="0"/>
              </w:rPr>
              <w:lastRenderedPageBreak/>
              <w:t xml:space="preserve">NIHR (United </w:t>
            </w:r>
            <w:r w:rsidR="00324376" w:rsidRPr="00A403A2">
              <w:rPr>
                <w:b w:val="0"/>
                <w:bCs w:val="0"/>
              </w:rPr>
              <w:t>Kingdom)</w:t>
            </w:r>
          </w:p>
        </w:tc>
        <w:tc>
          <w:tcPr>
            <w:tcW w:w="2077" w:type="pct"/>
          </w:tcPr>
          <w:p w14:paraId="2039266D" w14:textId="77777777" w:rsidR="00A403A2" w:rsidRPr="00A403A2" w:rsidRDefault="00A403A2" w:rsidP="00A403A2">
            <w:pPr>
              <w:pStyle w:val="Tabletext"/>
              <w:tabs>
                <w:tab w:val="clear" w:pos="284"/>
                <w:tab w:val="left" w:pos="230"/>
              </w:tabs>
              <w:spacing w:before="48" w:after="48"/>
              <w:rPr>
                <w:b w:val="0"/>
                <w:bCs w:val="0"/>
              </w:rPr>
            </w:pPr>
            <w:r w:rsidRPr="00A403A2">
              <w:rPr>
                <w:b w:val="0"/>
                <w:bCs w:val="0"/>
              </w:rPr>
              <w:t xml:space="preserve">No formal requirements at the application stage. </w:t>
            </w:r>
          </w:p>
        </w:tc>
        <w:tc>
          <w:tcPr>
            <w:tcW w:w="2077" w:type="pct"/>
          </w:tcPr>
          <w:p w14:paraId="4B83E22A" w14:textId="25F79806" w:rsidR="00A403A2" w:rsidRPr="00A403A2" w:rsidRDefault="00A403A2" w:rsidP="00A403A2">
            <w:pPr>
              <w:pStyle w:val="Tabletext"/>
              <w:tabs>
                <w:tab w:val="clear" w:pos="284"/>
                <w:tab w:val="left" w:pos="230"/>
              </w:tabs>
              <w:spacing w:before="48" w:after="48"/>
              <w:rPr>
                <w:b w:val="0"/>
                <w:bCs w:val="0"/>
              </w:rPr>
            </w:pPr>
            <w:r w:rsidRPr="00A403A2">
              <w:rPr>
                <w:b w:val="0"/>
                <w:bCs w:val="0"/>
              </w:rPr>
              <w:t xml:space="preserve">Data sharing is a requirement of NIHR funding. </w:t>
            </w:r>
            <w:hyperlink r:id="rId55" w:history="1">
              <w:r w:rsidRPr="00A403A2">
                <w:rPr>
                  <w:rStyle w:val="Hyperlink"/>
                  <w:b w:val="0"/>
                  <w:bCs w:val="0"/>
                </w:rPr>
                <w:t>Data management and access plans</w:t>
              </w:r>
            </w:hyperlink>
            <w:r w:rsidRPr="00A403A2">
              <w:rPr>
                <w:b w:val="0"/>
                <w:bCs w:val="0"/>
              </w:rPr>
              <w:t xml:space="preserve"> (DAMPs) are completed during research startup and made available on the </w:t>
            </w:r>
            <w:hyperlink r:id="rId56" w:history="1">
              <w:r w:rsidRPr="00A403A2">
                <w:rPr>
                  <w:rStyle w:val="Hyperlink"/>
                  <w:b w:val="0"/>
                  <w:bCs w:val="0"/>
                </w:rPr>
                <w:t>NIHR Funding and Awards</w:t>
              </w:r>
            </w:hyperlink>
            <w:r w:rsidRPr="00A403A2">
              <w:rPr>
                <w:b w:val="0"/>
                <w:bCs w:val="0"/>
              </w:rPr>
              <w:t xml:space="preserve"> website. </w:t>
            </w:r>
          </w:p>
        </w:tc>
      </w:tr>
      <w:tr w:rsidR="00731A9A" w:rsidRPr="00A403A2" w14:paraId="7564B3BF" w14:textId="77777777" w:rsidTr="00A403A2">
        <w:trPr>
          <w:cnfStyle w:val="000000100000" w:firstRow="0" w:lastRow="0" w:firstColumn="0" w:lastColumn="0" w:oddVBand="0" w:evenVBand="0" w:oddHBand="1" w:evenHBand="0" w:firstRowFirstColumn="0" w:firstRowLastColumn="0" w:lastRowFirstColumn="0" w:lastRowLastColumn="0"/>
          <w:trHeight w:val="1158"/>
        </w:trPr>
        <w:tc>
          <w:tcPr>
            <w:tcW w:w="846" w:type="pct"/>
          </w:tcPr>
          <w:p w14:paraId="0D03A99D" w14:textId="77777777" w:rsidR="00A403A2" w:rsidRPr="00A403A2" w:rsidRDefault="00A403A2" w:rsidP="00A403A2">
            <w:pPr>
              <w:pStyle w:val="Tabletext"/>
              <w:tabs>
                <w:tab w:val="clear" w:pos="284"/>
                <w:tab w:val="left" w:pos="230"/>
              </w:tabs>
              <w:spacing w:before="48" w:after="48"/>
              <w:rPr>
                <w:b w:val="0"/>
                <w:bCs w:val="0"/>
              </w:rPr>
            </w:pPr>
            <w:r w:rsidRPr="00A403A2">
              <w:rPr>
                <w:b w:val="0"/>
                <w:bCs w:val="0"/>
              </w:rPr>
              <w:t>Wellcome (United Kingdom)</w:t>
            </w:r>
          </w:p>
        </w:tc>
        <w:tc>
          <w:tcPr>
            <w:tcW w:w="2077" w:type="pct"/>
          </w:tcPr>
          <w:p w14:paraId="608EA4FB" w14:textId="77D7FB47" w:rsidR="00A403A2" w:rsidRPr="00A403A2" w:rsidRDefault="00A403A2" w:rsidP="00A403A2">
            <w:pPr>
              <w:pStyle w:val="Tabletext"/>
              <w:tabs>
                <w:tab w:val="clear" w:pos="284"/>
                <w:tab w:val="left" w:pos="230"/>
              </w:tabs>
              <w:spacing w:before="48" w:after="48"/>
              <w:rPr>
                <w:b w:val="0"/>
                <w:bCs w:val="0"/>
              </w:rPr>
            </w:pPr>
            <w:r w:rsidRPr="00A403A2">
              <w:rPr>
                <w:b w:val="0"/>
                <w:bCs w:val="0"/>
              </w:rPr>
              <w:t xml:space="preserve">A </w:t>
            </w:r>
            <w:hyperlink r:id="rId57" w:history="1">
              <w:r w:rsidRPr="00A403A2">
                <w:rPr>
                  <w:rStyle w:val="Hyperlink"/>
                  <w:b w:val="0"/>
                  <w:bCs w:val="0"/>
                </w:rPr>
                <w:t>data sharing plan</w:t>
              </w:r>
            </w:hyperlink>
            <w:r w:rsidRPr="00A403A2">
              <w:rPr>
                <w:b w:val="0"/>
                <w:bCs w:val="0"/>
              </w:rPr>
              <w:t xml:space="preserve"> (outputs management plan) must be provided when applying, unless there is a justification against a plan being needed. </w:t>
            </w:r>
          </w:p>
        </w:tc>
        <w:tc>
          <w:tcPr>
            <w:tcW w:w="2077" w:type="pct"/>
          </w:tcPr>
          <w:p w14:paraId="5B5C0CD2" w14:textId="441874C7" w:rsidR="00A403A2" w:rsidRPr="00A403A2" w:rsidRDefault="00A403A2" w:rsidP="00A403A2">
            <w:pPr>
              <w:pStyle w:val="Tabletext"/>
              <w:tabs>
                <w:tab w:val="clear" w:pos="284"/>
                <w:tab w:val="left" w:pos="230"/>
              </w:tabs>
              <w:spacing w:before="48" w:after="48"/>
              <w:rPr>
                <w:b w:val="0"/>
                <w:bCs w:val="0"/>
              </w:rPr>
            </w:pPr>
            <w:r w:rsidRPr="00A403A2">
              <w:rPr>
                <w:b w:val="0"/>
                <w:bCs w:val="0"/>
              </w:rPr>
              <w:t>During the</w:t>
            </w:r>
            <w:r w:rsidRPr="00761E49">
              <w:rPr>
                <w:b w:val="0"/>
                <w:bCs w:val="0"/>
              </w:rPr>
              <w:t xml:space="preserve"> end-of-grant reporting process, Wellcome will </w:t>
            </w:r>
            <w:hyperlink r:id="rId58" w:history="1">
              <w:r w:rsidR="00761E49" w:rsidRPr="00930469">
                <w:rPr>
                  <w:rStyle w:val="Hyperlink"/>
                  <w:b w:val="0"/>
                  <w:bCs w:val="0"/>
                </w:rPr>
                <w:t>consider</w:t>
              </w:r>
            </w:hyperlink>
            <w:r w:rsidR="00761E49" w:rsidRPr="00930469">
              <w:rPr>
                <w:b w:val="0"/>
                <w:bCs w:val="0"/>
              </w:rPr>
              <w:t xml:space="preserve"> the extent to which outputs have been managed and shared in line with their </w:t>
            </w:r>
            <w:r w:rsidR="001E1BFE" w:rsidRPr="001E1BFE">
              <w:rPr>
                <w:b w:val="0"/>
                <w:bCs w:val="0"/>
              </w:rPr>
              <w:t>requirements</w:t>
            </w:r>
            <w:r w:rsidR="00761E49" w:rsidRPr="00930469">
              <w:rPr>
                <w:b w:val="0"/>
                <w:bCs w:val="0"/>
              </w:rPr>
              <w:t xml:space="preserve">, </w:t>
            </w:r>
            <w:proofErr w:type="gramStart"/>
            <w:r w:rsidR="00761E49" w:rsidRPr="00930469">
              <w:rPr>
                <w:b w:val="0"/>
                <w:bCs w:val="0"/>
              </w:rPr>
              <w:t>taking into account</w:t>
            </w:r>
            <w:proofErr w:type="gramEnd"/>
            <w:r w:rsidR="00761E49" w:rsidRPr="00930469">
              <w:rPr>
                <w:b w:val="0"/>
                <w:bCs w:val="0"/>
              </w:rPr>
              <w:t xml:space="preserve"> outputs management plans and recognising that these may have been revised as your research progressed</w:t>
            </w:r>
          </w:p>
        </w:tc>
      </w:tr>
    </w:tbl>
    <w:p w14:paraId="46086FF3" w14:textId="076D3FF9" w:rsidR="009450BB" w:rsidRPr="001276E4" w:rsidRDefault="001276E4" w:rsidP="001276E4">
      <w:pPr>
        <w:pStyle w:val="0Bodytext"/>
      </w:pPr>
      <w:r w:rsidRPr="001276E4">
        <w:t xml:space="preserve">While UKRI’s </w:t>
      </w:r>
      <w:r w:rsidR="003B4E74">
        <w:t xml:space="preserve">future </w:t>
      </w:r>
      <w:r>
        <w:t xml:space="preserve">research data </w:t>
      </w:r>
      <w:r w:rsidRPr="001276E4">
        <w:t xml:space="preserve">policy </w:t>
      </w:r>
      <w:r w:rsidR="003B4E74">
        <w:t xml:space="preserve">will </w:t>
      </w:r>
      <w:r w:rsidRPr="001276E4">
        <w:t xml:space="preserve">cover software and code alongside data, some funders are </w:t>
      </w:r>
      <w:r w:rsidR="009450BB">
        <w:t>considering reframing</w:t>
      </w:r>
      <w:r w:rsidRPr="001276E4">
        <w:t xml:space="preserve"> </w:t>
      </w:r>
      <w:r w:rsidR="009450BB">
        <w:t>DMPs</w:t>
      </w:r>
      <w:r w:rsidR="005D00E2">
        <w:t xml:space="preserve"> </w:t>
      </w:r>
      <w:r w:rsidRPr="001276E4">
        <w:t xml:space="preserve">to emphasise delivery across multiple output types </w:t>
      </w:r>
      <w:r w:rsidR="00823D79">
        <w:t xml:space="preserve">beyond data </w:t>
      </w:r>
      <w:r w:rsidRPr="001276E4">
        <w:t>and to make end-of-grant accountability more straightforward.</w:t>
      </w:r>
      <w:r>
        <w:t xml:space="preserve"> </w:t>
      </w:r>
      <w:r w:rsidR="009450BB" w:rsidRPr="009450BB">
        <w:t>Wellcome is the clearest example among major funders of an explicit ‘</w:t>
      </w:r>
      <w:hyperlink r:id="rId59" w:history="1">
        <w:r w:rsidR="009450BB" w:rsidRPr="00DA75B4">
          <w:rPr>
            <w:rStyle w:val="Hyperlink"/>
          </w:rPr>
          <w:t>Outputs Management Plan</w:t>
        </w:r>
      </w:hyperlink>
      <w:r w:rsidR="009450BB" w:rsidRPr="009450BB">
        <w:t>’ requirement, but outputs-oriented planning also appears in other funding contexts under ‘data and digital outputs</w:t>
      </w:r>
      <w:r w:rsidR="000A69DC">
        <w:t xml:space="preserve">’ </w:t>
      </w:r>
      <w:r w:rsidR="009450BB" w:rsidRPr="009450BB">
        <w:t xml:space="preserve">terminology (e.g. </w:t>
      </w:r>
      <w:hyperlink r:id="rId60" w:history="1">
        <w:r w:rsidR="009450BB" w:rsidRPr="00C60DCE">
          <w:rPr>
            <w:rStyle w:val="Hyperlink"/>
          </w:rPr>
          <w:t>Belmont Forum</w:t>
        </w:r>
      </w:hyperlink>
      <w:r w:rsidR="009450BB" w:rsidRPr="009450BB">
        <w:t xml:space="preserve"> and </w:t>
      </w:r>
      <w:hyperlink r:id="rId61" w:history="1">
        <w:proofErr w:type="spellStart"/>
        <w:r w:rsidR="009450BB" w:rsidRPr="000A69DC">
          <w:rPr>
            <w:rStyle w:val="Hyperlink"/>
          </w:rPr>
          <w:t>Biodiversa</w:t>
        </w:r>
        <w:proofErr w:type="spellEnd"/>
        <w:r w:rsidR="009450BB" w:rsidRPr="000A69DC">
          <w:rPr>
            <w:rStyle w:val="Hyperlink"/>
          </w:rPr>
          <w:t>+</w:t>
        </w:r>
      </w:hyperlink>
      <w:r w:rsidR="009450BB" w:rsidRPr="009450BB">
        <w:t xml:space="preserve"> calls).</w:t>
      </w:r>
    </w:p>
    <w:p w14:paraId="5A31EE8D" w14:textId="72563A10" w:rsidR="00324376" w:rsidRDefault="005D3E67" w:rsidP="00324376">
      <w:pPr>
        <w:pStyle w:val="0Bodytext"/>
      </w:pPr>
      <w:r w:rsidRPr="005D3E67">
        <w:t xml:space="preserve">These developments point to a shifting landscape in which funders are experimenting with </w:t>
      </w:r>
      <w:r w:rsidR="00325014">
        <w:t>different</w:t>
      </w:r>
      <w:r w:rsidRPr="005D3E67">
        <w:t xml:space="preserve"> planning instruments. However, the evidence base on effectiveness remains limited: there is currently little published evaluation demonstrating whether outputs management plans improve sharing behaviour, reduce burden, or lead to better downstream reuse compared with more traditional DMP </w:t>
      </w:r>
      <w:r w:rsidR="00325014">
        <w:t xml:space="preserve">language and </w:t>
      </w:r>
      <w:r w:rsidRPr="005D3E67">
        <w:t>approaches. In this context, outputs-oriented planning should be treated as a direction to test and learn from, rather than an established best practice.</w:t>
      </w:r>
    </w:p>
    <w:p w14:paraId="0DD06D59" w14:textId="77777777" w:rsidR="005D3E67" w:rsidRDefault="005D3E67">
      <w:pPr>
        <w:tabs>
          <w:tab w:val="clear" w:pos="284"/>
        </w:tabs>
        <w:spacing w:line="259" w:lineRule="auto"/>
        <w:jc w:val="left"/>
        <w:rPr>
          <w:rFonts w:ascii="Segoe UI Semibold" w:eastAsiaTheme="majorEastAsia" w:hAnsi="Segoe UI Semibold" w:cs="Segoe UI Semibold"/>
          <w:color w:val="B2095A" w:themeColor="accent2"/>
          <w:sz w:val="48"/>
          <w:szCs w:val="48"/>
        </w:rPr>
      </w:pPr>
      <w:r>
        <w:br w:type="page"/>
      </w:r>
    </w:p>
    <w:p w14:paraId="0EC1D7FF" w14:textId="4072C3DB" w:rsidR="00A466A7" w:rsidRPr="00086090" w:rsidRDefault="00E6635F" w:rsidP="00A466A7">
      <w:pPr>
        <w:pStyle w:val="Heading1"/>
      </w:pPr>
      <w:bookmarkStart w:id="50" w:name="_Toc225762481"/>
      <w:r>
        <w:lastRenderedPageBreak/>
        <w:t>Stakeholder perspectives</w:t>
      </w:r>
      <w:bookmarkEnd w:id="50"/>
    </w:p>
    <w:p w14:paraId="7E778B8B" w14:textId="5F4AC186" w:rsidR="00E6635F" w:rsidRDefault="00E6635F" w:rsidP="00E6635F">
      <w:pPr>
        <w:pStyle w:val="0Bodytext"/>
      </w:pPr>
      <w:r>
        <w:t xml:space="preserve">This section examines stakeholder experiences of UKRI's current </w:t>
      </w:r>
      <w:r w:rsidR="00E266C6">
        <w:t xml:space="preserve">DMP </w:t>
      </w:r>
      <w:r w:rsidR="001E1BFE">
        <w:t>requirements</w:t>
      </w:r>
      <w:r>
        <w:t xml:space="preserve">. The evidence is organised around the five stages of the research data lifecycle, following </w:t>
      </w:r>
      <w:hyperlink r:id="rId62" w:history="1">
        <w:r w:rsidRPr="0091574F">
          <w:rPr>
            <w:rStyle w:val="Hyperlink"/>
          </w:rPr>
          <w:t>the framework established by MRC</w:t>
        </w:r>
      </w:hyperlink>
      <w:r w:rsidR="002A101D">
        <w:t xml:space="preserve"> (</w:t>
      </w:r>
      <w:r w:rsidR="002A101D">
        <w:fldChar w:fldCharType="begin"/>
      </w:r>
      <w:r w:rsidR="002A101D">
        <w:instrText xml:space="preserve"> REF _Ref221622941 \h </w:instrText>
      </w:r>
      <w:r w:rsidR="002A101D">
        <w:fldChar w:fldCharType="separate"/>
      </w:r>
      <w:r w:rsidR="007A5F38">
        <w:t xml:space="preserve">Figure </w:t>
      </w:r>
      <w:r w:rsidR="007A5F38">
        <w:rPr>
          <w:noProof/>
        </w:rPr>
        <w:t>2</w:t>
      </w:r>
      <w:r w:rsidR="002A101D">
        <w:fldChar w:fldCharType="end"/>
      </w:r>
      <w:r w:rsidR="002A101D">
        <w:t>)</w:t>
      </w:r>
      <w:r>
        <w:t>: planning research; data collection, generation or curation; data analysis; data sharing; and archiving. This structure reflects how data management decisions arise and accumulate throughout the course of a research project, rather than mapping findings to administrative milestones in the funding process.</w:t>
      </w:r>
    </w:p>
    <w:p w14:paraId="728DBD82" w14:textId="68DA50AE" w:rsidR="00232313" w:rsidRDefault="002A101D" w:rsidP="00232313">
      <w:pPr>
        <w:pStyle w:val="0Bodytext"/>
      </w:pPr>
      <w:r>
        <w:fldChar w:fldCharType="begin"/>
      </w:r>
      <w:r>
        <w:instrText xml:space="preserve"> REF _Ref221622941 \h </w:instrText>
      </w:r>
      <w:r>
        <w:fldChar w:fldCharType="separate"/>
      </w:r>
      <w:r w:rsidR="007A5F38">
        <w:t xml:space="preserve">Figure </w:t>
      </w:r>
      <w:r w:rsidR="007A5F38">
        <w:rPr>
          <w:noProof/>
        </w:rPr>
        <w:t>2</w:t>
      </w:r>
      <w:r>
        <w:fldChar w:fldCharType="end"/>
      </w:r>
      <w:r>
        <w:t xml:space="preserve"> also includes a mapping to the key principles in UKRI’s draft data policy, as described in </w:t>
      </w:r>
      <w:r w:rsidR="00262A46">
        <w:t>s</w:t>
      </w:r>
      <w:r>
        <w:t xml:space="preserve">ection 2. </w:t>
      </w:r>
      <w:r w:rsidR="00232313" w:rsidRPr="00232313">
        <w:t xml:space="preserve">This is helpful to show that the draft principles do not map neatly to individual </w:t>
      </w:r>
      <w:r w:rsidR="00232313">
        <w:t xml:space="preserve">research </w:t>
      </w:r>
      <w:r w:rsidR="00232313" w:rsidRPr="00232313">
        <w:t>lifecycle stages but instead cut across multiple phases of research practice.</w:t>
      </w:r>
      <w:r w:rsidR="00232313">
        <w:t xml:space="preserve"> Indeed, adopting this lifecycle perspective is itself a key finding of this </w:t>
      </w:r>
      <w:r w:rsidR="00D31CEA">
        <w:t>review</w:t>
      </w:r>
      <w:r w:rsidR="00232313">
        <w:t xml:space="preserve">. Stakeholders consistently described a disconnect between when UKRI asks researchers to articulate their data management intentions and when those intentions can meaningfully be acted upon. </w:t>
      </w:r>
    </w:p>
    <w:p w14:paraId="1386F56C" w14:textId="35F60713" w:rsidR="00232313" w:rsidRDefault="00232313" w:rsidP="00E6635F">
      <w:pPr>
        <w:pStyle w:val="0Bodytext"/>
      </w:pPr>
      <w:r>
        <w:t>By examining the evidence through the lens of research practice, this section surfaces the structural misalignments that underpin many of the challenges reported and highlights where interventions could have the greatest practical impact. Each of the following subsections draws on evidence from researchers, research performing organisations, publishers, and infrastructure providers.</w:t>
      </w:r>
    </w:p>
    <w:p w14:paraId="6C1D9FB7" w14:textId="7FBCA9EF" w:rsidR="008F0672" w:rsidRDefault="008F0672" w:rsidP="008F0672">
      <w:pPr>
        <w:pStyle w:val="Figureandtablecaptions"/>
      </w:pPr>
      <w:bookmarkStart w:id="51" w:name="_Ref221622941"/>
      <w:r>
        <w:t xml:space="preserve">Figure </w:t>
      </w:r>
      <w:r w:rsidRPr="5A37BB8D">
        <w:fldChar w:fldCharType="begin"/>
      </w:r>
      <w:r>
        <w:instrText xml:space="preserve"> SEQ Figure \* ARABIC </w:instrText>
      </w:r>
      <w:r w:rsidRPr="5A37BB8D">
        <w:fldChar w:fldCharType="separate"/>
      </w:r>
      <w:r w:rsidR="007A5F38">
        <w:rPr>
          <w:noProof/>
        </w:rPr>
        <w:t>2</w:t>
      </w:r>
      <w:r w:rsidRPr="5A37BB8D">
        <w:rPr>
          <w:noProof/>
        </w:rPr>
        <w:fldChar w:fldCharType="end"/>
      </w:r>
      <w:bookmarkEnd w:id="51"/>
      <w:r>
        <w:t xml:space="preserve">. </w:t>
      </w:r>
      <w:r w:rsidRPr="5A37BB8D">
        <w:rPr>
          <w:rStyle w:val="SubtleReference"/>
          <w:color w:val="180B4B" w:themeColor="accent1"/>
        </w:rPr>
        <w:t xml:space="preserve">Mapping the research lifecycle to the key principles in UKRI’s draft data policy </w:t>
      </w:r>
      <w:r>
        <w:t xml:space="preserve">(Sources: Draft </w:t>
      </w:r>
      <w:r w:rsidR="62003D3C">
        <w:t xml:space="preserve">UKRI </w:t>
      </w:r>
      <w:r>
        <w:t>Research Data Policy; MRC data sharing policy)</w:t>
      </w:r>
      <w:r w:rsidRPr="5A37BB8D">
        <w:rPr>
          <w:rStyle w:val="SubtleReference"/>
          <w:color w:val="180B4B" w:themeColor="accent1"/>
        </w:rPr>
        <w:t>.</w:t>
      </w:r>
    </w:p>
    <w:p w14:paraId="04C4FF5B" w14:textId="77777777" w:rsidR="00342324" w:rsidRPr="00112E4D" w:rsidRDefault="00342324" w:rsidP="00342324">
      <w:pPr>
        <w:pStyle w:val="0Bodytext"/>
      </w:pPr>
      <w:r w:rsidRPr="00D0714E">
        <w:rPr>
          <w:noProof/>
        </w:rPr>
        <w:drawing>
          <wp:inline distT="0" distB="0" distL="0" distR="0" wp14:anchorId="1484E78E" wp14:editId="49B3ED7B">
            <wp:extent cx="5731510" cy="2132330"/>
            <wp:effectExtent l="0" t="0" r="2540" b="1270"/>
            <wp:docPr id="1384437122" name="Picture 1" descr="A diagram of data analysi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4437122" name="Picture 1" descr="A diagram of data analysis&#10;&#10;AI-generated content may be incorrect."/>
                    <pic:cNvPicPr/>
                  </pic:nvPicPr>
                  <pic:blipFill>
                    <a:blip r:embed="rId63"/>
                    <a:stretch>
                      <a:fillRect/>
                    </a:stretch>
                  </pic:blipFill>
                  <pic:spPr>
                    <a:xfrm>
                      <a:off x="0" y="0"/>
                      <a:ext cx="5731510" cy="2132330"/>
                    </a:xfrm>
                    <a:prstGeom prst="rect">
                      <a:avLst/>
                    </a:prstGeom>
                  </pic:spPr>
                </pic:pic>
              </a:graphicData>
            </a:graphic>
          </wp:inline>
        </w:drawing>
      </w:r>
    </w:p>
    <w:p w14:paraId="1BB8CA49" w14:textId="0E7591FF" w:rsidR="00342324" w:rsidRDefault="00F67B43" w:rsidP="00F67B43">
      <w:pPr>
        <w:pStyle w:val="Heading2"/>
      </w:pPr>
      <w:bookmarkStart w:id="52" w:name="_Ref222394620"/>
      <w:bookmarkStart w:id="53" w:name="_Toc225762482"/>
      <w:r>
        <w:t>Planning research</w:t>
      </w:r>
      <w:bookmarkEnd w:id="52"/>
      <w:bookmarkEnd w:id="53"/>
    </w:p>
    <w:p w14:paraId="5A384998" w14:textId="5B0D6358" w:rsidR="00690C22" w:rsidRDefault="00690C22" w:rsidP="00690C22">
      <w:pPr>
        <w:pStyle w:val="0Bodytext"/>
        <w:rPr>
          <w:rFonts w:ascii="Times New Roman" w:hAnsi="Times New Roman"/>
        </w:rPr>
      </w:pPr>
      <w:r>
        <w:rPr>
          <w:rStyle w:val="Emphasis"/>
        </w:rPr>
        <w:t>This section addresses how researchers prepare for data management before and at the point of submitting a funding application. It brings together evidence on what funders ask for, how researchers and institutions respond, and whether current planning requirements achieve their intended purpose.</w:t>
      </w:r>
    </w:p>
    <w:p w14:paraId="6125C869" w14:textId="77777777" w:rsidR="00690C22" w:rsidRPr="00690C22" w:rsidRDefault="00690C22" w:rsidP="00690C22"/>
    <w:p w14:paraId="253220DB" w14:textId="16EC2DD2" w:rsidR="00A466A7" w:rsidRDefault="001F1D02" w:rsidP="00F67B43">
      <w:pPr>
        <w:pStyle w:val="Heading3"/>
      </w:pPr>
      <w:bookmarkStart w:id="54" w:name="_Toc225762483"/>
      <w:r w:rsidRPr="001F1D02">
        <w:lastRenderedPageBreak/>
        <w:t>Variation in requirements adds complexity for researchers and institutions</w:t>
      </w:r>
      <w:bookmarkEnd w:id="54"/>
    </w:p>
    <w:p w14:paraId="362F2A4C" w14:textId="2C7F492D" w:rsidR="00415860" w:rsidRDefault="00415860" w:rsidP="00415860">
      <w:pPr>
        <w:pStyle w:val="0Bodytext"/>
        <w:rPr>
          <w:rFonts w:ascii="Times New Roman" w:hAnsi="Times New Roman"/>
        </w:rPr>
      </w:pPr>
      <w:r>
        <w:t xml:space="preserve">As outlined in </w:t>
      </w:r>
      <w:r w:rsidR="00262A46">
        <w:t>s</w:t>
      </w:r>
      <w:r>
        <w:t>ection 2, UKRI's research councils</w:t>
      </w:r>
      <w:r w:rsidR="002F3B2D">
        <w:t>, Innovate UK and Research England</w:t>
      </w:r>
      <w:r>
        <w:t xml:space="preserve"> have developed different </w:t>
      </w:r>
      <w:r w:rsidR="00E266C6">
        <w:t xml:space="preserve">DMP </w:t>
      </w:r>
      <w:r w:rsidR="001E1BFE">
        <w:t>requirements</w:t>
      </w:r>
      <w:r>
        <w:t xml:space="preserve"> over time. These differences </w:t>
      </w:r>
      <w:r w:rsidR="00FD562F">
        <w:t xml:space="preserve">partly </w:t>
      </w:r>
      <w:r>
        <w:t xml:space="preserve">reflect genuine variation in disciplinary practice and are not without rationale. However, </w:t>
      </w:r>
      <w:r w:rsidR="00D31CEA">
        <w:t>it was</w:t>
      </w:r>
      <w:r>
        <w:t xml:space="preserve"> </w:t>
      </w:r>
      <w:r w:rsidR="00D31CEA">
        <w:t xml:space="preserve">reported </w:t>
      </w:r>
      <w:r>
        <w:t>that this variation creates practical challenges for both researchers and research performing organisations when preparing funding applications.</w:t>
      </w:r>
    </w:p>
    <w:p w14:paraId="577C1253" w14:textId="0E6D4B75" w:rsidR="008B33B3" w:rsidRDefault="00415860" w:rsidP="00FD562F">
      <w:pPr>
        <w:pStyle w:val="0Bodytext"/>
      </w:pPr>
      <w:r>
        <w:t xml:space="preserve">Depending on the </w:t>
      </w:r>
      <w:hyperlink r:id="rId64">
        <w:r w:rsidRPr="71B615AD">
          <w:rPr>
            <w:rStyle w:val="Hyperlink"/>
          </w:rPr>
          <w:t>funding opportunity, researchers may encounter different templates</w:t>
        </w:r>
      </w:hyperlink>
      <w:r>
        <w:t>, word limits, and levels of detail expected</w:t>
      </w:r>
      <w:r w:rsidR="00FD562F" w:rsidRPr="00FD562F">
        <w:rPr>
          <w:rFonts w:ascii="Segoe UI" w:hAnsi="Segoe UI" w:cs="Segoe UI"/>
          <w:sz w:val="18"/>
          <w:szCs w:val="18"/>
        </w:rPr>
        <w:t xml:space="preserve"> </w:t>
      </w:r>
      <w:r w:rsidR="00FD562F" w:rsidRPr="00FD562F">
        <w:t>in the data management information required at application and throughout the lifetime of the award</w:t>
      </w:r>
      <w:r>
        <w:t xml:space="preserve">. </w:t>
      </w:r>
      <w:r w:rsidR="008B33B3" w:rsidRPr="008B33B3">
        <w:t xml:space="preserve">For researchers whose projects span more than one funder </w:t>
      </w:r>
      <w:r w:rsidR="008B33B3">
        <w:t>–</w:t>
      </w:r>
      <w:r w:rsidR="008B33B3" w:rsidRPr="008B33B3">
        <w:t xml:space="preserve"> whether</w:t>
      </w:r>
      <w:r w:rsidR="008B33B3">
        <w:t xml:space="preserve"> </w:t>
      </w:r>
      <w:r w:rsidR="008B33B3" w:rsidRPr="008B33B3">
        <w:t xml:space="preserve">across UKRI councils, through co-funding with external funders, or via international collaborations </w:t>
      </w:r>
      <w:r w:rsidR="008B33B3">
        <w:t>–</w:t>
      </w:r>
      <w:r w:rsidR="008B33B3" w:rsidRPr="008B33B3">
        <w:t xml:space="preserve"> reconciling</w:t>
      </w:r>
      <w:r w:rsidR="008B33B3">
        <w:t xml:space="preserve"> </w:t>
      </w:r>
      <w:hyperlink r:id="rId65" w:history="1">
        <w:r w:rsidR="008B33B3" w:rsidRPr="008F0589">
          <w:rPr>
            <w:rStyle w:val="Hyperlink"/>
          </w:rPr>
          <w:t>different sets of requirements</w:t>
        </w:r>
      </w:hyperlink>
      <w:r w:rsidR="008B33B3" w:rsidRPr="008B33B3">
        <w:t xml:space="preserve"> can be particularly challenging, especially when expectations differ significantly.</w:t>
      </w:r>
      <w:r w:rsidR="00C0179F">
        <w:t xml:space="preserve"> Indeed, </w:t>
      </w:r>
      <w:r w:rsidR="00C0179F" w:rsidRPr="00C0179F">
        <w:t xml:space="preserve">Science Europe developed its </w:t>
      </w:r>
      <w:hyperlink r:id="rId66" w:history="1">
        <w:r w:rsidR="00C0179F" w:rsidRPr="00D9678A">
          <w:rPr>
            <w:rStyle w:val="Hyperlink"/>
            <w:i/>
            <w:iCs/>
          </w:rPr>
          <w:t>Practical Guide to the International Alignment of Research Data Management</w:t>
        </w:r>
      </w:hyperlink>
      <w:r w:rsidR="00C0179F" w:rsidRPr="00C0179F">
        <w:t xml:space="preserve"> specifically because "there is a lot of variation in research data management policies"</w:t>
      </w:r>
      <w:r w:rsidR="00D9678A">
        <w:t xml:space="preserve"> </w:t>
      </w:r>
      <w:r w:rsidR="00C0179F" w:rsidRPr="00C0179F">
        <w:t>and "this can be confusing for researchers and is especially problematic as many researchers acquire their funding from different sources."</w:t>
      </w:r>
    </w:p>
    <w:p w14:paraId="3D5DA376" w14:textId="2B682851" w:rsidR="00415860" w:rsidRDefault="00415860" w:rsidP="00415860">
      <w:pPr>
        <w:pStyle w:val="IntenseQuote"/>
      </w:pPr>
      <w:r>
        <w:t>"The Funding Service model is quite chaotic for staff as well as researchers because every single call that comes out has a different DMP requirement… I think that is putting a lot of researchers off." – Research Performing Organisation</w:t>
      </w:r>
    </w:p>
    <w:p w14:paraId="41D76F21" w14:textId="6A38CB33" w:rsidR="003D2666" w:rsidRPr="003D2666" w:rsidRDefault="003D2666" w:rsidP="003D2666">
      <w:pPr>
        <w:pStyle w:val="0Bodytext"/>
      </w:pPr>
      <w:r w:rsidRPr="003D2666">
        <w:t>Research performing organisations described the workload this variation creates for institutional support services, which must interpret, reconcile, and operationalise different requirements while supporting researchers to complete grant applications. The Funding Service has brought a degree of consistency to the process by providing a single application portal, but it does not in itself reduce the underlying variation in what is asked for across different calls.</w:t>
      </w:r>
    </w:p>
    <w:p w14:paraId="21BA9E3A" w14:textId="2CA2E857" w:rsidR="00236A48" w:rsidRPr="00236A48" w:rsidRDefault="00D31CEA" w:rsidP="00236A48">
      <w:pPr>
        <w:pStyle w:val="0Bodytext"/>
      </w:pPr>
      <w:r>
        <w:t>P</w:t>
      </w:r>
      <w:r w:rsidR="00236A48" w:rsidRPr="00236A48">
        <w:t>articipants were clear that greater consistency should not come at the cost of appropriateness, and that a delicate balance is required. Different disciplines have genuinely different data practices: the outputs of a computational biology project differ fundamentally from those of an oral history project or a particle physics experiment. A fully uniform approach risks imposing requirements that do not fit some communities, while still failing to capture what others need. The challenge is to establish core requirements that apply across UKRI, while allowing sufficient flexibility in how those requirements are met in different disciplinary and methodological contexts.</w:t>
      </w:r>
    </w:p>
    <w:p w14:paraId="7C722795" w14:textId="55753A9A" w:rsidR="00415860" w:rsidRDefault="00415860" w:rsidP="00415860">
      <w:pPr>
        <w:pStyle w:val="0Bodytext"/>
      </w:pPr>
      <w:r>
        <w:t xml:space="preserve">As </w:t>
      </w:r>
      <w:r w:rsidR="00870231">
        <w:t>covered</w:t>
      </w:r>
      <w:r>
        <w:t xml:space="preserve"> in </w:t>
      </w:r>
      <w:r w:rsidR="00262A46">
        <w:t>s</w:t>
      </w:r>
      <w:r>
        <w:t xml:space="preserve">ection </w:t>
      </w:r>
      <w:r w:rsidR="00A37B68">
        <w:fldChar w:fldCharType="begin"/>
      </w:r>
      <w:r w:rsidR="00A37B68">
        <w:instrText xml:space="preserve"> REF _Ref224122728 \r \h </w:instrText>
      </w:r>
      <w:r w:rsidR="00A37B68">
        <w:fldChar w:fldCharType="separate"/>
      </w:r>
      <w:r w:rsidR="00A37B68">
        <w:t>2.4</w:t>
      </w:r>
      <w:r w:rsidR="00A37B68">
        <w:fldChar w:fldCharType="end"/>
      </w:r>
      <w:r>
        <w:t>, international funders have demonstrated that this balance between consistency and flexibility is achievable in practice</w:t>
      </w:r>
      <w:r w:rsidR="007678F4">
        <w:t xml:space="preserve">, </w:t>
      </w:r>
      <w:r w:rsidR="005D45FB" w:rsidRPr="005D45FB">
        <w:t>particularly through the adoption of common templates that researchers in different disciplines can complete in ways that reflect local norms and expectations. At the same time, it must be acknowledged that UKRI has a broader portfolio, and distributes more funding overall, than most of the comparators in</w:t>
      </w:r>
      <w:r w:rsidR="005D45FB">
        <w:t xml:space="preserve"> </w:t>
      </w:r>
      <w:r w:rsidR="00E77973">
        <w:fldChar w:fldCharType="begin"/>
      </w:r>
      <w:r w:rsidR="00E77973">
        <w:instrText xml:space="preserve"> REF _Ref222426090 \h </w:instrText>
      </w:r>
      <w:r w:rsidR="00E77973">
        <w:fldChar w:fldCharType="separate"/>
      </w:r>
      <w:r w:rsidR="007A5F38">
        <w:t xml:space="preserve">Table </w:t>
      </w:r>
      <w:r w:rsidR="007A5F38">
        <w:rPr>
          <w:noProof/>
        </w:rPr>
        <w:t>4</w:t>
      </w:r>
      <w:r w:rsidR="00E77973">
        <w:fldChar w:fldCharType="end"/>
      </w:r>
      <w:r w:rsidR="00E77973">
        <w:t>, indicating that a</w:t>
      </w:r>
      <w:r w:rsidR="005D45FB">
        <w:t>ny</w:t>
      </w:r>
      <w:r w:rsidR="00E77973">
        <w:t xml:space="preserve"> transition is likely to be more complex.</w:t>
      </w:r>
    </w:p>
    <w:p w14:paraId="39DDF558" w14:textId="2F5FD590" w:rsidR="00415860" w:rsidRDefault="00415860" w:rsidP="00415860">
      <w:pPr>
        <w:pStyle w:val="IntenseQuote"/>
      </w:pPr>
      <w:r>
        <w:lastRenderedPageBreak/>
        <w:t xml:space="preserve">"We know all the different disciplines have their own guidelines. I think it needs to come from the disciplines and if they have that then we should be fine with that and we might not need to require a template anymore." – Funder </w:t>
      </w:r>
    </w:p>
    <w:p w14:paraId="7AEC4618" w14:textId="4ABA97B3" w:rsidR="001F1D02" w:rsidRPr="001F1D02" w:rsidRDefault="00F67B43" w:rsidP="00F67B43">
      <w:pPr>
        <w:pStyle w:val="Heading3"/>
      </w:pPr>
      <w:bookmarkStart w:id="55" w:name="_Toc225762484"/>
      <w:r w:rsidRPr="00F67B43">
        <w:t>The timing and format of planning requirements limit their effectiveness</w:t>
      </w:r>
      <w:bookmarkEnd w:id="55"/>
    </w:p>
    <w:p w14:paraId="5A72EA85" w14:textId="0D5619DD" w:rsidR="00F8786B" w:rsidRDefault="00F8786B" w:rsidP="00F8786B">
      <w:pPr>
        <w:pStyle w:val="0Bodytext"/>
        <w:rPr>
          <w:rFonts w:ascii="Times New Roman" w:hAnsi="Times New Roman"/>
        </w:rPr>
      </w:pPr>
      <w:r>
        <w:t xml:space="preserve">Stakeholders across the research landscape recognise that data management plans can serve a valuable function as planning tools. When </w:t>
      </w:r>
      <w:hyperlink r:id="rId67" w:history="1">
        <w:r w:rsidR="00BF5D98" w:rsidRPr="00BF5D98">
          <w:rPr>
            <w:rStyle w:val="Hyperlink"/>
          </w:rPr>
          <w:t>well-designed</w:t>
        </w:r>
      </w:hyperlink>
      <w:r w:rsidR="00BF5D98" w:rsidRPr="00930469">
        <w:t>, a DMP prompts researchers to consider</w:t>
      </w:r>
      <w:r w:rsidRPr="005016BB">
        <w:t xml:space="preserve"> what data</w:t>
      </w:r>
      <w:r>
        <w:t xml:space="preserve"> will be generated, </w:t>
      </w:r>
      <w:r w:rsidR="00A03C11">
        <w:t xml:space="preserve">whether specific costs relating to research data management will be incurred, </w:t>
      </w:r>
      <w:r>
        <w:t xml:space="preserve">how </w:t>
      </w:r>
      <w:r w:rsidR="00A03C11">
        <w:t xml:space="preserve">data </w:t>
      </w:r>
      <w:r>
        <w:t>will be managed during the project, and what will happen to it after the project ends. For research performing organisations, this forward planning helps to anticipate resource requirements</w:t>
      </w:r>
      <w:r w:rsidR="00FD1105">
        <w:t xml:space="preserve"> and</w:t>
      </w:r>
      <w:r>
        <w:t xml:space="preserve"> prepare institutional support</w:t>
      </w:r>
      <w:r w:rsidR="002B06B8">
        <w:t>, as we</w:t>
      </w:r>
      <w:r w:rsidR="00DE57A2">
        <w:t xml:space="preserve">ll as informing the choice of potential check-ins with a project depending on its risk profile (e.g. if a project is planning to </w:t>
      </w:r>
      <w:r w:rsidR="00F21506">
        <w:t>make use of</w:t>
      </w:r>
      <w:r w:rsidR="00DE57A2">
        <w:t xml:space="preserve"> personal </w:t>
      </w:r>
      <w:proofErr w:type="gramStart"/>
      <w:r w:rsidR="00DE57A2">
        <w:t>data</w:t>
      </w:r>
      <w:r w:rsidR="00F21506">
        <w:t>,</w:t>
      </w:r>
      <w:r w:rsidR="00DE57A2">
        <w:t xml:space="preserve"> or</w:t>
      </w:r>
      <w:proofErr w:type="gramEnd"/>
      <w:r w:rsidR="00DE57A2">
        <w:t xml:space="preserve"> </w:t>
      </w:r>
      <w:r w:rsidR="00F21506">
        <w:t xml:space="preserve">might require access to </w:t>
      </w:r>
      <w:proofErr w:type="gramStart"/>
      <w:r w:rsidR="00F21506">
        <w:t>high performance</w:t>
      </w:r>
      <w:proofErr w:type="gramEnd"/>
      <w:r w:rsidR="00F21506">
        <w:t xml:space="preserve"> computing facilities)</w:t>
      </w:r>
      <w:r>
        <w:t>.</w:t>
      </w:r>
    </w:p>
    <w:p w14:paraId="059BE090" w14:textId="58DE0566" w:rsidR="00F8786B" w:rsidRDefault="00F8786B" w:rsidP="007818F5">
      <w:pPr>
        <w:pStyle w:val="IntenseQuote"/>
      </w:pPr>
      <w:r>
        <w:t xml:space="preserve">"I think the process to prompt the researcher to think about planning is absolutely fundamental. I think it's also useful to ensure the resources are available, whether it's staffing, training or equipment. It can also help to justify and inform costings in grant applications as well." </w:t>
      </w:r>
      <w:r w:rsidR="007818F5">
        <w:t>–</w:t>
      </w:r>
      <w:r>
        <w:t xml:space="preserve"> Research Performing Organisation</w:t>
      </w:r>
    </w:p>
    <w:p w14:paraId="18BFA9C7" w14:textId="77E0B8A3" w:rsidR="00BF5D98" w:rsidRDefault="00F8786B" w:rsidP="00F8786B">
      <w:pPr>
        <w:pStyle w:val="0Bodytext"/>
      </w:pPr>
      <w:r>
        <w:t xml:space="preserve">Despite this recognised potential, </w:t>
      </w:r>
      <w:r w:rsidR="00D31CEA">
        <w:t>it was reported</w:t>
      </w:r>
      <w:r>
        <w:t xml:space="preserve"> that </w:t>
      </w:r>
      <w:r w:rsidR="005F442A">
        <w:t xml:space="preserve">three </w:t>
      </w:r>
      <w:r>
        <w:t>structural factors constrain how effectively DMPs fulfil this function in practice: the format in which plans are requested,</w:t>
      </w:r>
      <w:r w:rsidR="005F442A">
        <w:t xml:space="preserve"> the structure of the plans,</w:t>
      </w:r>
      <w:r>
        <w:t xml:space="preserve"> and the point in the research process at which they are required</w:t>
      </w:r>
      <w:r w:rsidR="00B320E4">
        <w:t xml:space="preserve"> (</w:t>
      </w:r>
      <w:r w:rsidR="00B320E4">
        <w:fldChar w:fldCharType="begin"/>
      </w:r>
      <w:r w:rsidR="00B320E4">
        <w:instrText xml:space="preserve"> REF _Ref223347263 \h </w:instrText>
      </w:r>
      <w:r w:rsidR="00B320E4">
        <w:fldChar w:fldCharType="separate"/>
      </w:r>
      <w:r w:rsidR="007A5F38">
        <w:t xml:space="preserve">Table </w:t>
      </w:r>
      <w:r w:rsidR="007A5F38">
        <w:rPr>
          <w:noProof/>
        </w:rPr>
        <w:t>5</w:t>
      </w:r>
      <w:r w:rsidR="00B320E4">
        <w:fldChar w:fldCharType="end"/>
      </w:r>
      <w:r w:rsidR="00B320E4">
        <w:t>)</w:t>
      </w:r>
      <w:r>
        <w:t>.</w:t>
      </w:r>
      <w:r w:rsidR="00BF5D98">
        <w:t xml:space="preserve"> Notably, these factors are also confirmed by </w:t>
      </w:r>
      <w:hyperlink r:id="rId68" w:history="1">
        <w:r w:rsidR="00BF5D98" w:rsidRPr="00ED32F2">
          <w:rPr>
            <w:rStyle w:val="Hyperlink"/>
          </w:rPr>
          <w:t>prior research</w:t>
        </w:r>
      </w:hyperlink>
      <w:r w:rsidR="00BF5D98">
        <w:t xml:space="preserve">, </w:t>
      </w:r>
      <w:r w:rsidR="00ED32F2">
        <w:t>including in the context of machine actionability.</w:t>
      </w:r>
    </w:p>
    <w:p w14:paraId="4802AB89" w14:textId="018C97EB" w:rsidR="00F8786B" w:rsidRDefault="00ED32F2" w:rsidP="00F8786B">
      <w:pPr>
        <w:pStyle w:val="0Bodytext"/>
      </w:pPr>
      <w:r>
        <w:t xml:space="preserve">The combination of </w:t>
      </w:r>
      <w:r w:rsidR="00F8786B">
        <w:t xml:space="preserve">these factors </w:t>
      </w:r>
      <w:r>
        <w:t>leads to</w:t>
      </w:r>
      <w:r w:rsidR="00F8786B">
        <w:t xml:space="preserve"> application-stage DMPs often </w:t>
      </w:r>
      <w:r>
        <w:t xml:space="preserve">being perceived </w:t>
      </w:r>
      <w:r w:rsidR="00F8786B">
        <w:t>aspirational documents rather than plans that can meaningfully guide data management once a project begins</w:t>
      </w:r>
      <w:r w:rsidR="009C1B79">
        <w:t xml:space="preserve">: for example, </w:t>
      </w:r>
      <w:r w:rsidR="00AB7A03" w:rsidRPr="00AB7A03">
        <w:t xml:space="preserve">a </w:t>
      </w:r>
      <w:hyperlink r:id="rId69" w:history="1">
        <w:r w:rsidR="00AB7A03" w:rsidRPr="0094503D">
          <w:rPr>
            <w:rStyle w:val="Hyperlink"/>
          </w:rPr>
          <w:t>review of DMPs at Wayne State University (USA)</w:t>
        </w:r>
      </w:hyperlink>
      <w:r w:rsidR="00AB7A03" w:rsidRPr="00AB7A03">
        <w:t xml:space="preserve"> found that "many data management plans fail to adequately describe the data generated by the project, how data will be managed during the project, or how data will be preserved and shared after the completion of the project</w:t>
      </w:r>
      <w:r w:rsidR="00AB7A03">
        <w:t>.</w:t>
      </w:r>
      <w:r w:rsidR="00AB7A03" w:rsidRPr="00AB7A03">
        <w:t>"</w:t>
      </w:r>
    </w:p>
    <w:p w14:paraId="2178F230" w14:textId="725A3953" w:rsidR="00FA73E7" w:rsidRDefault="00FA73E7" w:rsidP="00FA73E7">
      <w:pPr>
        <w:pStyle w:val="Figureandtablecaptions"/>
      </w:pPr>
      <w:bookmarkStart w:id="56" w:name="_Ref223347263"/>
      <w:r>
        <w:t xml:space="preserve">Table </w:t>
      </w:r>
      <w:r>
        <w:fldChar w:fldCharType="begin"/>
      </w:r>
      <w:r>
        <w:instrText>SEQ Table \* ARABIC</w:instrText>
      </w:r>
      <w:r>
        <w:fldChar w:fldCharType="separate"/>
      </w:r>
      <w:r w:rsidR="007A5F38">
        <w:rPr>
          <w:noProof/>
        </w:rPr>
        <w:t>5</w:t>
      </w:r>
      <w:r>
        <w:fldChar w:fldCharType="end"/>
      </w:r>
      <w:bookmarkEnd w:id="56"/>
      <w:r>
        <w:t>. Format and timing as limiting factors for the effectiveness of DMPs.</w:t>
      </w:r>
    </w:p>
    <w:tbl>
      <w:tblPr>
        <w:tblStyle w:val="Style2"/>
        <w:tblW w:w="0" w:type="auto"/>
        <w:tblLook w:val="04A0" w:firstRow="1" w:lastRow="0" w:firstColumn="1" w:lastColumn="0" w:noHBand="0" w:noVBand="1"/>
      </w:tblPr>
      <w:tblGrid>
        <w:gridCol w:w="2263"/>
        <w:gridCol w:w="7365"/>
      </w:tblGrid>
      <w:tr w:rsidR="004B1AD9" w14:paraId="6337FAC4" w14:textId="77777777" w:rsidTr="00FA73E7">
        <w:trPr>
          <w:cnfStyle w:val="100000000000" w:firstRow="1" w:lastRow="0" w:firstColumn="0" w:lastColumn="0" w:oddVBand="0" w:evenVBand="0" w:oddHBand="0" w:evenHBand="0" w:firstRowFirstColumn="0" w:firstRowLastColumn="0" w:lastRowFirstColumn="0" w:lastRowLastColumn="0"/>
        </w:trPr>
        <w:tc>
          <w:tcPr>
            <w:tcW w:w="2263" w:type="dxa"/>
          </w:tcPr>
          <w:p w14:paraId="36818C1D" w14:textId="7601D88F" w:rsidR="00295452" w:rsidRDefault="00295452" w:rsidP="00FA73E7">
            <w:pPr>
              <w:pStyle w:val="Tabletext"/>
              <w:tabs>
                <w:tab w:val="clear" w:pos="284"/>
                <w:tab w:val="left" w:pos="230"/>
              </w:tabs>
              <w:spacing w:before="48" w:after="48"/>
            </w:pPr>
            <w:r>
              <w:t>Feature</w:t>
            </w:r>
          </w:p>
        </w:tc>
        <w:tc>
          <w:tcPr>
            <w:tcW w:w="7365" w:type="dxa"/>
          </w:tcPr>
          <w:p w14:paraId="22E91784" w14:textId="39BF733F" w:rsidR="00295452" w:rsidRDefault="00295452" w:rsidP="00FA73E7">
            <w:pPr>
              <w:pStyle w:val="Tabletext"/>
              <w:tabs>
                <w:tab w:val="clear" w:pos="284"/>
                <w:tab w:val="left" w:pos="230"/>
              </w:tabs>
              <w:spacing w:before="48" w:after="48"/>
            </w:pPr>
            <w:r>
              <w:t xml:space="preserve">Key </w:t>
            </w:r>
            <w:r w:rsidR="00FA73E7">
              <w:t>barriers</w:t>
            </w:r>
          </w:p>
        </w:tc>
      </w:tr>
      <w:tr w:rsidR="004B1AD9" w14:paraId="0A084E3E" w14:textId="77777777" w:rsidTr="00FA73E7">
        <w:trPr>
          <w:cnfStyle w:val="000000100000" w:firstRow="0" w:lastRow="0" w:firstColumn="0" w:lastColumn="0" w:oddVBand="0" w:evenVBand="0" w:oddHBand="1" w:evenHBand="0" w:firstRowFirstColumn="0" w:firstRowLastColumn="0" w:lastRowFirstColumn="0" w:lastRowLastColumn="0"/>
        </w:trPr>
        <w:tc>
          <w:tcPr>
            <w:tcW w:w="2263" w:type="dxa"/>
          </w:tcPr>
          <w:p w14:paraId="759C2CE8" w14:textId="445F64D3" w:rsidR="00295452" w:rsidRDefault="00295452" w:rsidP="00FA73E7">
            <w:pPr>
              <w:pStyle w:val="Tabletext"/>
              <w:tabs>
                <w:tab w:val="clear" w:pos="284"/>
                <w:tab w:val="left" w:pos="230"/>
              </w:tabs>
              <w:spacing w:before="48" w:after="48"/>
            </w:pPr>
            <w:r>
              <w:t>Format of DMPs</w:t>
            </w:r>
          </w:p>
        </w:tc>
        <w:tc>
          <w:tcPr>
            <w:tcW w:w="7365" w:type="dxa"/>
          </w:tcPr>
          <w:p w14:paraId="43134EC2" w14:textId="7057ABBA" w:rsidR="00FA73E7" w:rsidRDefault="00FA73E7" w:rsidP="00FA73E7">
            <w:pPr>
              <w:pStyle w:val="Tablebullets"/>
              <w:tabs>
                <w:tab w:val="clear" w:pos="567"/>
                <w:tab w:val="left" w:pos="459"/>
              </w:tabs>
              <w:spacing w:after="97"/>
              <w:ind w:left="230" w:hanging="230"/>
            </w:pPr>
            <w:r w:rsidRPr="00FA73E7">
              <w:t xml:space="preserve">Word limits for data management statements </w:t>
            </w:r>
            <w:r>
              <w:t>(</w:t>
            </w:r>
            <w:r w:rsidRPr="00FA73E7">
              <w:t xml:space="preserve">particularly the light-touch statements submitted via </w:t>
            </w:r>
            <w:r w:rsidR="00806C29">
              <w:t>T</w:t>
            </w:r>
            <w:r w:rsidRPr="00FA73E7">
              <w:t>he Funding Service</w:t>
            </w:r>
            <w:r>
              <w:t>)</w:t>
            </w:r>
            <w:r w:rsidRPr="00FA73E7">
              <w:t xml:space="preserve"> reduce the burden on researchers at the application stage. However, they also produce plans that are too brief to serve as practical guides once a project is underway. </w:t>
            </w:r>
          </w:p>
          <w:p w14:paraId="0373BC37" w14:textId="09ACB584" w:rsidR="00295452" w:rsidRPr="00FA73E7" w:rsidRDefault="00FA73E7" w:rsidP="00FA73E7">
            <w:pPr>
              <w:pStyle w:val="Tablebullets"/>
              <w:tabs>
                <w:tab w:val="clear" w:pos="567"/>
                <w:tab w:val="left" w:pos="459"/>
              </w:tabs>
              <w:spacing w:after="97"/>
              <w:ind w:left="230" w:hanging="230"/>
            </w:pPr>
            <w:r w:rsidRPr="00FA73E7">
              <w:t xml:space="preserve">Tight word constraints can encourage cursory responses that address the letter of a funder's requirements without engaging with </w:t>
            </w:r>
            <w:r w:rsidRPr="00FA73E7">
              <w:lastRenderedPageBreak/>
              <w:t xml:space="preserve">how data will </w:t>
            </w:r>
            <w:proofErr w:type="gramStart"/>
            <w:r w:rsidRPr="00FA73E7">
              <w:t>actually be</w:t>
            </w:r>
            <w:proofErr w:type="gramEnd"/>
            <w:r w:rsidRPr="00FA73E7">
              <w:t xml:space="preserve"> handled. The format itself may also send an implicit signal about the priority placed on </w:t>
            </w:r>
            <w:r w:rsidR="001B66A1">
              <w:t>the DMP</w:t>
            </w:r>
            <w:r w:rsidRPr="00FA73E7">
              <w:t>: when researchers are given limited space to articulate their approach, they may reasonably infer that this is regarded as a secondary concern.</w:t>
            </w:r>
          </w:p>
        </w:tc>
      </w:tr>
      <w:tr w:rsidR="00B87F6E" w14:paraId="29F9471F" w14:textId="77777777" w:rsidTr="00FA73E7">
        <w:trPr>
          <w:cnfStyle w:val="000000010000" w:firstRow="0" w:lastRow="0" w:firstColumn="0" w:lastColumn="0" w:oddVBand="0" w:evenVBand="0" w:oddHBand="0" w:evenHBand="1" w:firstRowFirstColumn="0" w:firstRowLastColumn="0" w:lastRowFirstColumn="0" w:lastRowLastColumn="0"/>
        </w:trPr>
        <w:tc>
          <w:tcPr>
            <w:tcW w:w="2263" w:type="dxa"/>
          </w:tcPr>
          <w:p w14:paraId="65828186" w14:textId="55AF3204" w:rsidR="00B87F6E" w:rsidRDefault="00B87F6E" w:rsidP="00FA73E7">
            <w:pPr>
              <w:pStyle w:val="Tabletext"/>
              <w:tabs>
                <w:tab w:val="clear" w:pos="284"/>
                <w:tab w:val="left" w:pos="230"/>
              </w:tabs>
              <w:spacing w:before="48" w:after="48"/>
            </w:pPr>
            <w:r>
              <w:lastRenderedPageBreak/>
              <w:t>Structure of DMPs</w:t>
            </w:r>
          </w:p>
        </w:tc>
        <w:tc>
          <w:tcPr>
            <w:tcW w:w="7365" w:type="dxa"/>
          </w:tcPr>
          <w:p w14:paraId="7A290D1B" w14:textId="41BC43B3" w:rsidR="00B87F6E" w:rsidRDefault="00CD65DC" w:rsidP="00CD65DC">
            <w:pPr>
              <w:pStyle w:val="Tablebullets"/>
            </w:pPr>
            <w:r w:rsidRPr="00CD65DC">
              <w:t>Unstructured narrative prompts or a single free-text box</w:t>
            </w:r>
            <w:r w:rsidR="009E5370">
              <w:t xml:space="preserve"> can</w:t>
            </w:r>
            <w:r w:rsidRPr="00CD65DC">
              <w:t xml:space="preserve"> encourage generic</w:t>
            </w:r>
            <w:r w:rsidR="00B320E4">
              <w:t xml:space="preserve"> </w:t>
            </w:r>
            <w:r w:rsidRPr="00CD65DC">
              <w:t xml:space="preserve">responses </w:t>
            </w:r>
            <w:r w:rsidR="00B320E4">
              <w:t xml:space="preserve">that “cover the bases,” which </w:t>
            </w:r>
            <w:r w:rsidRPr="00CD65DC">
              <w:t>make it hard for applicants to provide operational detai</w:t>
            </w:r>
            <w:r w:rsidR="00B320E4">
              <w:t>l</w:t>
            </w:r>
            <w:r w:rsidRPr="00CD65DC">
              <w:t>.</w:t>
            </w:r>
            <w:r w:rsidR="009F6B95">
              <w:t xml:space="preserve"> </w:t>
            </w:r>
            <w:hyperlink r:id="rId70" w:history="1">
              <w:r w:rsidR="009F6B95" w:rsidRPr="00CF4D7A">
                <w:rPr>
                  <w:rStyle w:val="Hyperlink"/>
                </w:rPr>
                <w:t>Previous analysis</w:t>
              </w:r>
            </w:hyperlink>
            <w:r w:rsidR="009F6B95">
              <w:t xml:space="preserve"> in the context of NIH-funded research found that “u</w:t>
            </w:r>
            <w:r w:rsidR="009F6B95" w:rsidRPr="009F6B95">
              <w:t>nstructured</w:t>
            </w:r>
            <w:r w:rsidR="00F9057B">
              <w:t xml:space="preserve"> </w:t>
            </w:r>
            <w:r w:rsidR="009F6B95" w:rsidRPr="009F6B95">
              <w:t xml:space="preserve">DMSPs </w:t>
            </w:r>
            <w:r w:rsidR="00F9057B">
              <w:t xml:space="preserve">(Data Management and Sharing Plans) </w:t>
            </w:r>
            <w:r w:rsidR="009F6B95" w:rsidRPr="009F6B95">
              <w:t>consistently underperformed compared to structured DMSPs</w:t>
            </w:r>
            <w:r w:rsidR="009F6B95">
              <w:t>.”</w:t>
            </w:r>
          </w:p>
          <w:p w14:paraId="5AAFEBE3" w14:textId="6B2B396B" w:rsidR="00B320E4" w:rsidRPr="00FA73E7" w:rsidRDefault="00180A93" w:rsidP="009E5370">
            <w:pPr>
              <w:pStyle w:val="Tablebullets"/>
            </w:pPr>
            <w:r>
              <w:t xml:space="preserve">The variability in a submission enabled by </w:t>
            </w:r>
            <w:r w:rsidR="009E5370">
              <w:t xml:space="preserve">the lack of constraints means that what is </w:t>
            </w:r>
            <w:r w:rsidR="009E5370" w:rsidRPr="009E5370">
              <w:t xml:space="preserve">written at application </w:t>
            </w:r>
            <w:r w:rsidR="009E5370">
              <w:t xml:space="preserve">is harder to </w:t>
            </w:r>
            <w:r w:rsidR="009E5370" w:rsidRPr="009E5370">
              <w:t>carr</w:t>
            </w:r>
            <w:r w:rsidR="009E5370">
              <w:t>y</w:t>
            </w:r>
            <w:r w:rsidR="009E5370" w:rsidRPr="009E5370">
              <w:t xml:space="preserve"> forward, updat</w:t>
            </w:r>
            <w:r w:rsidR="009E5370">
              <w:t>e</w:t>
            </w:r>
            <w:r w:rsidR="009E5370" w:rsidRPr="009E5370">
              <w:t>, and revisit post-award</w:t>
            </w:r>
            <w:r w:rsidR="009E5370">
              <w:t xml:space="preserve"> </w:t>
            </w:r>
            <w:r w:rsidR="00155300">
              <w:t>by researchers and professional services alike.</w:t>
            </w:r>
          </w:p>
        </w:tc>
      </w:tr>
      <w:tr w:rsidR="004B1AD9" w14:paraId="7E8F0460" w14:textId="77777777" w:rsidTr="00FA73E7">
        <w:trPr>
          <w:cnfStyle w:val="000000100000" w:firstRow="0" w:lastRow="0" w:firstColumn="0" w:lastColumn="0" w:oddVBand="0" w:evenVBand="0" w:oddHBand="1" w:evenHBand="0" w:firstRowFirstColumn="0" w:firstRowLastColumn="0" w:lastRowFirstColumn="0" w:lastRowLastColumn="0"/>
        </w:trPr>
        <w:tc>
          <w:tcPr>
            <w:tcW w:w="2263" w:type="dxa"/>
          </w:tcPr>
          <w:p w14:paraId="7BAE6634" w14:textId="5D2B03DA" w:rsidR="00295452" w:rsidRDefault="00295452" w:rsidP="00FA73E7">
            <w:pPr>
              <w:pStyle w:val="Tabletext"/>
              <w:tabs>
                <w:tab w:val="clear" w:pos="284"/>
                <w:tab w:val="left" w:pos="230"/>
              </w:tabs>
              <w:spacing w:before="48" w:after="48"/>
            </w:pPr>
            <w:r>
              <w:t>Timing of DMP preparation</w:t>
            </w:r>
          </w:p>
        </w:tc>
        <w:tc>
          <w:tcPr>
            <w:tcW w:w="7365" w:type="dxa"/>
          </w:tcPr>
          <w:p w14:paraId="080DEC2B" w14:textId="6CF7568E" w:rsidR="00FA73E7" w:rsidRDefault="00FA73E7" w:rsidP="00FA73E7">
            <w:pPr>
              <w:pStyle w:val="Tablebullets"/>
              <w:tabs>
                <w:tab w:val="clear" w:pos="567"/>
                <w:tab w:val="left" w:pos="459"/>
              </w:tabs>
              <w:spacing w:after="97"/>
              <w:ind w:left="230" w:hanging="230"/>
            </w:pPr>
            <w:r>
              <w:t xml:space="preserve">Many data management decisions remain genuinely uncertain at the application stage. Research projects evolve as they progress, and the specific detail needed to plan data management effectively typically only becomes clear once work is underway. </w:t>
            </w:r>
          </w:p>
          <w:p w14:paraId="6C93D63E" w14:textId="03DEABB9" w:rsidR="00295452" w:rsidRPr="00093FC0" w:rsidRDefault="00093FC0" w:rsidP="00FA73E7">
            <w:pPr>
              <w:pStyle w:val="Tablebullets"/>
              <w:tabs>
                <w:tab w:val="clear" w:pos="567"/>
                <w:tab w:val="left" w:pos="459"/>
              </w:tabs>
              <w:spacing w:after="97"/>
              <w:ind w:left="230" w:hanging="230"/>
            </w:pPr>
            <w:r>
              <w:t xml:space="preserve">There is </w:t>
            </w:r>
            <w:r w:rsidR="00FA73E7">
              <w:t>a mismatch between what funders need</w:t>
            </w:r>
            <w:r w:rsidR="00933F81">
              <w:t xml:space="preserve"> to assess a proposal</w:t>
            </w:r>
            <w:r w:rsidR="00FA73E7">
              <w:t xml:space="preserve"> and what researchers </w:t>
            </w:r>
            <w:proofErr w:type="gramStart"/>
            <w:r w:rsidR="00FA73E7">
              <w:t>are able to</w:t>
            </w:r>
            <w:proofErr w:type="gramEnd"/>
            <w:r w:rsidR="00FA73E7">
              <w:t xml:space="preserve"> provide at </w:t>
            </w:r>
            <w:r>
              <w:t xml:space="preserve">the </w:t>
            </w:r>
            <w:r w:rsidR="00933F81">
              <w:t xml:space="preserve">application </w:t>
            </w:r>
            <w:r>
              <w:t>stage</w:t>
            </w:r>
            <w:r w:rsidR="00FA73E7">
              <w:t xml:space="preserve">. Funders need assurance that applicants have considered their data requirements and can resource them appropriately. However, the current DMP format may not be the most effective vehicle for meeting them: what funders receive is a document that researchers find difficult to make meaningful at the point it is requested, and which is rarely revisited once a project begins. This contributes to a perception of </w:t>
            </w:r>
            <w:r w:rsidR="001B66A1">
              <w:t>DMP preparation</w:t>
            </w:r>
            <w:r w:rsidR="00FA73E7">
              <w:t xml:space="preserve"> as a compliance exercise.</w:t>
            </w:r>
          </w:p>
        </w:tc>
      </w:tr>
    </w:tbl>
    <w:p w14:paraId="01411B03" w14:textId="7A35A322" w:rsidR="00F8786B" w:rsidRDefault="00F8786B" w:rsidP="007818F5">
      <w:pPr>
        <w:pStyle w:val="IntenseQuote"/>
      </w:pPr>
      <w:r>
        <w:t xml:space="preserve">"And that's always a struggle, getting it to fit into 500 words and you just think I can't possibly talk about all of this data and show how I'm sharing it between team members or externals safely within 500 words, it's just so hard and you just want to make sure that's not what lets the proposal down." </w:t>
      </w:r>
      <w:r w:rsidR="007818F5">
        <w:t>–</w:t>
      </w:r>
      <w:r>
        <w:t xml:space="preserve"> Research Performing Organisation</w:t>
      </w:r>
    </w:p>
    <w:p w14:paraId="3580AB11" w14:textId="128476A3" w:rsidR="00E000DD" w:rsidRDefault="00E000DD" w:rsidP="00F8786B">
      <w:pPr>
        <w:pStyle w:val="0Bodytext"/>
      </w:pPr>
      <w:r w:rsidRPr="00E000DD">
        <w:t xml:space="preserve">A related concern is that current </w:t>
      </w:r>
      <w:r w:rsidR="00B237CD" w:rsidRPr="00C161F1">
        <w:t>requirements for data management plans</w:t>
      </w:r>
      <w:r w:rsidR="00B237CD">
        <w:rPr>
          <w:b/>
          <w:bCs/>
        </w:rPr>
        <w:t xml:space="preserve"> </w:t>
      </w:r>
      <w:r w:rsidRPr="00E000DD">
        <w:t xml:space="preserve">are largely undifferentiated by the features of the project itself. A straightforward project generating a single, well-understood dataset </w:t>
      </w:r>
      <w:r w:rsidR="008C5C2A">
        <w:t xml:space="preserve">often </w:t>
      </w:r>
      <w:r w:rsidRPr="00E000DD">
        <w:t xml:space="preserve">faces broadly </w:t>
      </w:r>
      <w:r w:rsidR="008C5C2A">
        <w:t xml:space="preserve">similar </w:t>
      </w:r>
      <w:r w:rsidR="00B237CD">
        <w:t>expectations</w:t>
      </w:r>
      <w:r w:rsidRPr="00E000DD">
        <w:t xml:space="preserve"> as one involving sensitive personal data, multiple international partners, or novel data types requiring specialist infrastructure. Several stakeholders noted that this lack of proportionality contributes to the perception of DMPs as a compliance exercise: where requirements do not reflect the complexity or risk profile of a project, researchers have </w:t>
      </w:r>
      <w:r w:rsidR="008C5C2A">
        <w:t xml:space="preserve">limited </w:t>
      </w:r>
      <w:r w:rsidRPr="00E000DD">
        <w:t>reason</w:t>
      </w:r>
      <w:r w:rsidR="008C5C2A">
        <w:t>s</w:t>
      </w:r>
      <w:r w:rsidRPr="00E000DD">
        <w:t xml:space="preserve"> to treat them as meaningful planning </w:t>
      </w:r>
      <w:r w:rsidRPr="00E000DD">
        <w:lastRenderedPageBreak/>
        <w:t xml:space="preserve">tools. This suggests that what UKRI asks for at the application stage </w:t>
      </w:r>
      <w:r w:rsidR="008C5C2A">
        <w:t>c</w:t>
      </w:r>
      <w:r w:rsidRPr="00E000DD">
        <w:t>ould be calibrated not only in terms of timing and format, but also in relation to the nature of the data and the specific considerations that a project gives rise to.</w:t>
      </w:r>
    </w:p>
    <w:p w14:paraId="744EBFCC" w14:textId="3EF32FA1" w:rsidR="00F8786B" w:rsidRDefault="008C5C2A" w:rsidP="00F8786B">
      <w:pPr>
        <w:pStyle w:val="0Bodytext"/>
      </w:pPr>
      <w:r>
        <w:t>As a result, t</w:t>
      </w:r>
      <w:r w:rsidR="00F8786B">
        <w:t xml:space="preserve">he evidence points to an opportunity for UKRI to reconsider not only </w:t>
      </w:r>
      <w:r w:rsidR="00F8786B" w:rsidRPr="00930469">
        <w:rPr>
          <w:i/>
          <w:iCs/>
        </w:rPr>
        <w:t>when</w:t>
      </w:r>
      <w:r w:rsidR="00F8786B">
        <w:t xml:space="preserve"> it asks for data management information, but </w:t>
      </w:r>
      <w:r w:rsidR="00F8786B" w:rsidRPr="00930469">
        <w:rPr>
          <w:i/>
          <w:iCs/>
        </w:rPr>
        <w:t>what</w:t>
      </w:r>
      <w:r w:rsidR="00F8786B">
        <w:t xml:space="preserve"> it asks for at each stage and in what form. A more focused set of application-stage questions</w:t>
      </w:r>
      <w:r w:rsidR="00093FC0">
        <w:t>,</w:t>
      </w:r>
      <w:r w:rsidR="00F8786B">
        <w:t xml:space="preserve"> addressing key decisions about data types, anticipated costs, and intended repositories</w:t>
      </w:r>
      <w:r w:rsidR="00093FC0">
        <w:t>,</w:t>
      </w:r>
      <w:r w:rsidR="00F8786B">
        <w:t xml:space="preserve"> could give funders </w:t>
      </w:r>
      <w:r w:rsidR="00E42EF0">
        <w:t xml:space="preserve">and grant peer reviewers </w:t>
      </w:r>
      <w:r w:rsidR="00F8786B">
        <w:t xml:space="preserve">the assurance they need whilst acknowledging that detailed, operational planning is more appropriately undertaken once project parameters are confirmed. This would represent a shift from asking researchers to produce a comprehensive plan </w:t>
      </w:r>
      <w:r w:rsidR="00F976AB">
        <w:t>before funding is awarded</w:t>
      </w:r>
      <w:r w:rsidR="00F8786B">
        <w:t xml:space="preserve"> to asking them to demonstrate that they have thought critically about their data requirements and </w:t>
      </w:r>
      <w:r w:rsidR="00092644">
        <w:t xml:space="preserve">how these will be </w:t>
      </w:r>
      <w:r w:rsidR="00F8786B">
        <w:t>resource</w:t>
      </w:r>
      <w:r w:rsidR="00092644">
        <w:t>d</w:t>
      </w:r>
      <w:r w:rsidR="00F8786B">
        <w:t>.</w:t>
      </w:r>
    </w:p>
    <w:p w14:paraId="494FD3EB" w14:textId="1D6898D3" w:rsidR="00E42EF0" w:rsidRDefault="00B65EB9" w:rsidP="00B65EB9">
      <w:pPr>
        <w:pStyle w:val="Heading3"/>
      </w:pPr>
      <w:bookmarkStart w:id="57" w:name="_Toc225762485"/>
      <w:r w:rsidRPr="00B65EB9">
        <w:t>Costing data management presents practical difficulties</w:t>
      </w:r>
      <w:bookmarkEnd w:id="57"/>
    </w:p>
    <w:p w14:paraId="7AC47368" w14:textId="1276FD98" w:rsidR="00976459" w:rsidRDefault="009D61CE" w:rsidP="00976459">
      <w:pPr>
        <w:pStyle w:val="0Bodytext"/>
      </w:pPr>
      <w:r>
        <w:t>Stakeholders described the costing of research data management as covering two distinct challenges. The first concerns resourcing activity that takes place within the lifetime of the award (e.g. staff time for data preparation, documentation, storage during the project, and repository deposit fees). The second concerns costs that extend beyond the award period (e.g. ongoing storage, preservation, curation, and governance), which are harder to budget for within time-limited project funding and are often treated as an institutional overhead.</w:t>
      </w:r>
      <w:r w:rsidR="00E41AD0">
        <w:t xml:space="preserve"> </w:t>
      </w:r>
    </w:p>
    <w:p w14:paraId="0B88D7EC" w14:textId="1D3804F6" w:rsidR="004347F3" w:rsidRDefault="00D170B3" w:rsidP="00D170B3">
      <w:pPr>
        <w:pStyle w:val="0Bodytext"/>
      </w:pPr>
      <w:r>
        <w:t xml:space="preserve">Although data management costs are eligible for UKRI funding (e.g. storage, staff training, technical support, and technical professionals) </w:t>
      </w:r>
      <w:r w:rsidR="003D5617">
        <w:t xml:space="preserve">interviewees from research performing organisations reported </w:t>
      </w:r>
      <w:r>
        <w:t>that researchers do not often include these costs in their applications.</w:t>
      </w:r>
      <w:r w:rsidR="005C30F9">
        <w:t xml:space="preserve"> </w:t>
      </w:r>
      <w:r>
        <w:t>Several factors contribute to this</w:t>
      </w:r>
      <w:r w:rsidR="005C30F9">
        <w:t xml:space="preserve"> according to the participants consulted</w:t>
      </w:r>
      <w:r w:rsidR="004347F3">
        <w:t>:</w:t>
      </w:r>
      <w:r>
        <w:t xml:space="preserve"> </w:t>
      </w:r>
    </w:p>
    <w:p w14:paraId="013D122C" w14:textId="773E923A" w:rsidR="00C30267" w:rsidRPr="00C30267" w:rsidRDefault="00C30267" w:rsidP="00C30267">
      <w:pPr>
        <w:pStyle w:val="0Bodytext"/>
      </w:pPr>
      <w:r w:rsidRPr="00C30267">
        <w:rPr>
          <w:b/>
          <w:bCs/>
        </w:rPr>
        <w:t xml:space="preserve">Costing within the lifetime of the award </w:t>
      </w:r>
    </w:p>
    <w:p w14:paraId="1EEED52A" w14:textId="77777777" w:rsidR="00C30267" w:rsidRPr="00C30267" w:rsidRDefault="00C30267" w:rsidP="00C30267">
      <w:pPr>
        <w:pStyle w:val="0Bodytext"/>
        <w:numPr>
          <w:ilvl w:val="0"/>
          <w:numId w:val="42"/>
        </w:numPr>
      </w:pPr>
      <w:r w:rsidRPr="00C30267">
        <w:t>Researchers may avoid including visible data management costs (e.g. curation effort, specialist support, deposit fees) due to competitiveness/value-for-money perceptions.</w:t>
      </w:r>
    </w:p>
    <w:p w14:paraId="4B74620F" w14:textId="77777777" w:rsidR="00C30267" w:rsidRPr="00C30267" w:rsidRDefault="00C30267" w:rsidP="00C30267">
      <w:pPr>
        <w:pStyle w:val="0Bodytext"/>
        <w:numPr>
          <w:ilvl w:val="0"/>
          <w:numId w:val="42"/>
        </w:numPr>
      </w:pPr>
      <w:r w:rsidRPr="00C30267">
        <w:t>Applicants and research offices lack consistent benchmarks for what “reasonable” data management resourcing looks like, and reviewers often lack confidence to assess it.</w:t>
      </w:r>
    </w:p>
    <w:p w14:paraId="4AE2A876" w14:textId="77777777" w:rsidR="00C30267" w:rsidRPr="00C30267" w:rsidRDefault="00C30267" w:rsidP="00C30267">
      <w:pPr>
        <w:pStyle w:val="0Bodytext"/>
        <w:numPr>
          <w:ilvl w:val="0"/>
          <w:numId w:val="42"/>
        </w:numPr>
      </w:pPr>
      <w:r w:rsidRPr="00C30267">
        <w:t>Practical uncertainty at application stage (data volumes, sensitivity, repository choice, licensing) makes accurate costing difficult, which can lead to under-budgeting or vague placeholders.</w:t>
      </w:r>
    </w:p>
    <w:p w14:paraId="74659247" w14:textId="27D8074B" w:rsidR="00C30267" w:rsidRPr="00C30267" w:rsidRDefault="00C30267" w:rsidP="00C30267">
      <w:pPr>
        <w:pStyle w:val="0Bodytext"/>
      </w:pPr>
      <w:r w:rsidRPr="00C30267">
        <w:rPr>
          <w:b/>
          <w:bCs/>
        </w:rPr>
        <w:t>Managing costs beyond the lifetime of the award</w:t>
      </w:r>
    </w:p>
    <w:p w14:paraId="77A99EB5" w14:textId="77777777" w:rsidR="00C30267" w:rsidRPr="00C30267" w:rsidRDefault="00C30267" w:rsidP="00C30267">
      <w:pPr>
        <w:pStyle w:val="0Bodytext"/>
        <w:numPr>
          <w:ilvl w:val="0"/>
          <w:numId w:val="43"/>
        </w:numPr>
      </w:pPr>
      <w:r w:rsidRPr="00C30267">
        <w:t>Storage, preservation, and stewardship obligations frequently outlast the grant, but project budgets are typically constrained to the funded period, creating a structural mismatch.</w:t>
      </w:r>
    </w:p>
    <w:p w14:paraId="413A7BC4" w14:textId="1780374E" w:rsidR="00C30267" w:rsidRPr="00C30267" w:rsidRDefault="00C30267" w:rsidP="00C30267">
      <w:pPr>
        <w:pStyle w:val="0Bodytext"/>
        <w:numPr>
          <w:ilvl w:val="0"/>
          <w:numId w:val="43"/>
        </w:numPr>
      </w:pPr>
      <w:r w:rsidRPr="00C30267">
        <w:t>Where institutions cover long-term costs, approaches vary widely, leading to inequity: well-resourced organisations can absorb costs</w:t>
      </w:r>
      <w:r>
        <w:t xml:space="preserve"> through various budgets</w:t>
      </w:r>
      <w:r w:rsidRPr="00C30267">
        <w:t xml:space="preserve">, while others face hard trade-offs that may reduce </w:t>
      </w:r>
      <w:r>
        <w:t xml:space="preserve">data </w:t>
      </w:r>
      <w:r w:rsidR="006F4772">
        <w:t xml:space="preserve">preservation resources and </w:t>
      </w:r>
      <w:r>
        <w:t>support</w:t>
      </w:r>
      <w:r w:rsidRPr="00C30267">
        <w:t>.</w:t>
      </w:r>
    </w:p>
    <w:p w14:paraId="7BAAEB56" w14:textId="0340F32A" w:rsidR="00C30267" w:rsidRDefault="00C30267" w:rsidP="00C30267">
      <w:pPr>
        <w:pStyle w:val="0Bodytext"/>
        <w:numPr>
          <w:ilvl w:val="0"/>
          <w:numId w:val="43"/>
        </w:numPr>
      </w:pPr>
      <w:r w:rsidRPr="00C30267">
        <w:lastRenderedPageBreak/>
        <w:t xml:space="preserve">Responsibility and accountability become diffuse post-award (PI vs institution vs repository), </w:t>
      </w:r>
      <w:r w:rsidR="006F4772">
        <w:t>which sometimes makes</w:t>
      </w:r>
      <w:r w:rsidRPr="00C30267">
        <w:t xml:space="preserve"> it unclear who should plan for, pay for, and maintain long-term access.</w:t>
      </w:r>
    </w:p>
    <w:p w14:paraId="4B8B4600" w14:textId="481797C5" w:rsidR="005C30F9" w:rsidRPr="005C30F9" w:rsidRDefault="005C30F9" w:rsidP="00930469">
      <w:pPr>
        <w:pStyle w:val="0Bodytext"/>
      </w:pPr>
      <w:r>
        <w:t xml:space="preserve">The findings of a </w:t>
      </w:r>
      <w:hyperlink r:id="rId71" w:history="1">
        <w:r w:rsidRPr="004D63DA">
          <w:rPr>
            <w:rStyle w:val="Hyperlink"/>
          </w:rPr>
          <w:t>report by the National Academies of Sciences</w:t>
        </w:r>
      </w:hyperlink>
      <w:r>
        <w:t xml:space="preserve"> </w:t>
      </w:r>
      <w:r w:rsidR="00950E8C">
        <w:t xml:space="preserve">published in 2020 </w:t>
      </w:r>
      <w:r w:rsidRPr="005C30F9">
        <w:t xml:space="preserve">strongly support these points, </w:t>
      </w:r>
      <w:r>
        <w:t xml:space="preserve">for example </w:t>
      </w:r>
      <w:r w:rsidRPr="005C30F9">
        <w:t>highlighting that “</w:t>
      </w:r>
      <w:hyperlink r:id="rId72" w:anchor="34" w:history="1">
        <w:r w:rsidRPr="005C30F9">
          <w:rPr>
            <w:rStyle w:val="Hyperlink"/>
          </w:rPr>
          <w:t>many costs are not easily anticipated</w:t>
        </w:r>
      </w:hyperlink>
      <w:r w:rsidRPr="005C30F9">
        <w:t>” and that “</w:t>
      </w:r>
      <w:hyperlink r:id="rId73" w:history="1">
        <w:r w:rsidRPr="006034B1">
          <w:rPr>
            <w:rStyle w:val="Hyperlink"/>
          </w:rPr>
          <w:t>personnel costs associated with data and data platform management are likely to dominate total costs</w:t>
        </w:r>
      </w:hyperlink>
      <w:r w:rsidRPr="006034B1">
        <w:t>”</w:t>
      </w:r>
      <w:r>
        <w:t xml:space="preserve"> –</w:t>
      </w:r>
      <w:r w:rsidRPr="00A777CF">
        <w:t xml:space="preserve"> yet these are the hardest to estimate.</w:t>
      </w:r>
    </w:p>
    <w:p w14:paraId="0330C0A7" w14:textId="6758CCD6" w:rsidR="00D170B3" w:rsidRDefault="00D170B3" w:rsidP="00D170B3">
      <w:pPr>
        <w:pStyle w:val="IntenseQuote"/>
      </w:pPr>
      <w:r>
        <w:t xml:space="preserve">"Most of the research councils allow you to cost for research, data management support. Most people don't do </w:t>
      </w:r>
      <w:proofErr w:type="gramStart"/>
      <w:r>
        <w:t>that</w:t>
      </w:r>
      <w:proofErr w:type="gramEnd"/>
      <w:r>
        <w:t xml:space="preserve"> and I think that's partly because research development managers are saying, but it needs to be value for money. </w:t>
      </w:r>
      <w:r w:rsidR="00A46522">
        <w:t>[…]</w:t>
      </w:r>
      <w:r>
        <w:t xml:space="preserve"> I think the Council's need to do some engagement with research development managers and explain why RDM is good value for money." – Research Performing Organisation</w:t>
      </w:r>
    </w:p>
    <w:p w14:paraId="4DC34DA3" w14:textId="05BD36E7" w:rsidR="00D170B3" w:rsidRPr="000F266D" w:rsidRDefault="005C30F9" w:rsidP="00D170B3">
      <w:pPr>
        <w:pStyle w:val="0Bodytext"/>
      </w:pPr>
      <w:r>
        <w:t>The</w:t>
      </w:r>
      <w:r w:rsidR="00BA1E7F">
        <w:t xml:space="preserve"> distinction </w:t>
      </w:r>
      <w:r>
        <w:t xml:space="preserve">between costs incurred during and after the award’s lifetime </w:t>
      </w:r>
      <w:r w:rsidR="00BA1E7F">
        <w:t xml:space="preserve">suggests that guidance and interventions should also be differentiated: clearer expectations and benchmarks can improve the costing of in-award activity, while longer-tail costs may require separate mechanisms (e.g. institutional allocations, centrally negotiated repository arrangements, or policy-aligned retention and preservation guidance) rather than being treated as a project-by-project budgeting exercise. Indeed, a small number of participants discussed </w:t>
      </w:r>
      <w:r w:rsidR="00D170B3" w:rsidRPr="000F266D">
        <w:t>the idea of allocation-based funding models</w:t>
      </w:r>
      <w:r w:rsidR="00605102" w:rsidRPr="000F266D">
        <w:t>,</w:t>
      </w:r>
      <w:r w:rsidR="00D170B3" w:rsidRPr="000F266D">
        <w:t xml:space="preserve"> analogous to </w:t>
      </w:r>
      <w:hyperlink r:id="rId74" w:history="1">
        <w:r w:rsidR="00D170B3" w:rsidRPr="00A04C8F">
          <w:rPr>
            <w:rStyle w:val="Hyperlink"/>
          </w:rPr>
          <w:t>those used for open access</w:t>
        </w:r>
      </w:hyperlink>
      <w:r w:rsidR="000F266D" w:rsidRPr="000F266D">
        <w:t>.</w:t>
      </w:r>
      <w:r w:rsidR="00D170B3" w:rsidRPr="000F266D">
        <w:t xml:space="preserve"> </w:t>
      </w:r>
      <w:r w:rsidR="000F266D" w:rsidRPr="000F266D">
        <w:t xml:space="preserve">Through this approach, </w:t>
      </w:r>
      <w:r w:rsidR="00D170B3" w:rsidRPr="000F266D">
        <w:t>organisations could receive allocations based on their total UKRI funding and draw these down over time to cover ongoing data management costs.</w:t>
      </w:r>
    </w:p>
    <w:p w14:paraId="3D55AF93" w14:textId="0206BCE8" w:rsidR="00AB08F1" w:rsidRPr="00AB08F1" w:rsidRDefault="00D170B3" w:rsidP="00930469">
      <w:pPr>
        <w:pStyle w:val="IntenseQuote"/>
        <w:rPr>
          <w:rFonts w:ascii="Segoe UI Semibold" w:eastAsiaTheme="majorEastAsia" w:hAnsi="Segoe UI Semibold" w:cs="Segoe UI Semibold"/>
          <w:sz w:val="48"/>
          <w:szCs w:val="48"/>
        </w:rPr>
      </w:pPr>
      <w:r w:rsidRPr="000F266D">
        <w:t xml:space="preserve">"It's hitting us all, that requirement that effectively project money has to be spent within the life of a project. </w:t>
      </w:r>
      <w:proofErr w:type="gramStart"/>
      <w:r w:rsidRPr="000F266D">
        <w:t>So</w:t>
      </w:r>
      <w:proofErr w:type="gramEnd"/>
      <w:r w:rsidRPr="000F266D">
        <w:t xml:space="preserve"> from an accounting perspective finance find it </w:t>
      </w:r>
      <w:proofErr w:type="gramStart"/>
      <w:r w:rsidRPr="000F266D">
        <w:t>really hard</w:t>
      </w:r>
      <w:proofErr w:type="gramEnd"/>
      <w:r w:rsidRPr="000F266D">
        <w:t>... Perhaps a model more like the Open Access funding model might resolve it, so if there were grants to organisations towards the costs of data management plans and data storage, based on the total value of UKRI funding." – Research Performing Organisation</w:t>
      </w:r>
    </w:p>
    <w:p w14:paraId="2A56B485" w14:textId="54B6A06D" w:rsidR="0043304D" w:rsidRPr="0043304D" w:rsidRDefault="0043304D" w:rsidP="0043304D">
      <w:pPr>
        <w:pStyle w:val="Heading3"/>
      </w:pPr>
      <w:bookmarkStart w:id="58" w:name="_Toc225762486"/>
      <w:r w:rsidRPr="0043304D">
        <w:t>The assessment of data management plans is inconsistent in practice</w:t>
      </w:r>
      <w:bookmarkEnd w:id="58"/>
    </w:p>
    <w:p w14:paraId="6A410485" w14:textId="59CECAAB" w:rsidR="00624E39" w:rsidRDefault="0043304D" w:rsidP="0043304D">
      <w:pPr>
        <w:pStyle w:val="0Bodytext"/>
      </w:pPr>
      <w:r>
        <w:t>Across UKRI, the assessment of DMPs is managed through peer review panels as part of the broader evaluation of grant applications.</w:t>
      </w:r>
      <w:r w:rsidR="00624E39">
        <w:t xml:space="preserve"> Panellists are </w:t>
      </w:r>
      <w:r w:rsidR="00841BF5">
        <w:t>typically other researchers, principal investigators, or grant holders, recruited based on relevant subject matter expertise.</w:t>
      </w:r>
    </w:p>
    <w:p w14:paraId="5270CD1E" w14:textId="0F1FFF98" w:rsidR="0043304D" w:rsidRDefault="00A33A4A" w:rsidP="0043304D">
      <w:pPr>
        <w:pStyle w:val="0Bodytext"/>
      </w:pPr>
      <w:r>
        <w:t xml:space="preserve">This research </w:t>
      </w:r>
      <w:r w:rsidR="0043304D">
        <w:t>found that the quality and consistency of this assessment vary considerably.</w:t>
      </w:r>
      <w:r w:rsidR="00AD0DE7">
        <w:t xml:space="preserve"> </w:t>
      </w:r>
      <w:proofErr w:type="gramStart"/>
      <w:r w:rsidR="00482A4F">
        <w:t>In particular, e</w:t>
      </w:r>
      <w:r w:rsidR="00AC0CEF">
        <w:t>vidence</w:t>
      </w:r>
      <w:proofErr w:type="gramEnd"/>
      <w:r w:rsidR="00AC0CEF">
        <w:t xml:space="preserve"> from institutions and UKRI council</w:t>
      </w:r>
      <w:r w:rsidR="005F0F8D">
        <w:t>s</w:t>
      </w:r>
      <w:r w:rsidR="00AC0CEF">
        <w:t xml:space="preserve"> indicates that grant peer reviewers often</w:t>
      </w:r>
      <w:r w:rsidR="00482A4F">
        <w:t xml:space="preserve"> feel </w:t>
      </w:r>
      <w:r w:rsidR="0043304D">
        <w:t xml:space="preserve">unqualified to assess technical aspects of </w:t>
      </w:r>
      <w:r w:rsidR="00770EC2">
        <w:t>DMPs</w:t>
      </w:r>
      <w:r w:rsidR="0043304D">
        <w:t>, such as those relating to intellectual property, sensitive data handling, or storage infrastructure</w:t>
      </w:r>
      <w:r w:rsidR="00BA604E">
        <w:t>, which is a structural weakness in today’s approach</w:t>
      </w:r>
      <w:r w:rsidR="0043304D">
        <w:t xml:space="preserve">. </w:t>
      </w:r>
      <w:r w:rsidR="00DF016F">
        <w:t xml:space="preserve">This insight is confirmed by </w:t>
      </w:r>
      <w:hyperlink r:id="rId75" w:history="1">
        <w:r w:rsidR="00DF016F" w:rsidRPr="00E51867">
          <w:rPr>
            <w:rStyle w:val="Hyperlink"/>
          </w:rPr>
          <w:t xml:space="preserve">previous </w:t>
        </w:r>
        <w:r w:rsidR="00E51867">
          <w:rPr>
            <w:rStyle w:val="Hyperlink"/>
          </w:rPr>
          <w:t>work</w:t>
        </w:r>
      </w:hyperlink>
      <w:r w:rsidR="00DF016F">
        <w:t xml:space="preserve">, too, which </w:t>
      </w:r>
      <w:r w:rsidR="00DF016F" w:rsidRPr="00DF016F">
        <w:t xml:space="preserve">found that </w:t>
      </w:r>
      <w:r w:rsidR="00DF016F" w:rsidRPr="00930469">
        <w:t>"it is hard for reviewers to be experts on all aspects, such as metadata standards, repositories, licensing"</w:t>
      </w:r>
      <w:r w:rsidR="00DF016F" w:rsidRPr="00DF016F">
        <w:t xml:space="preserve"> and that "the </w:t>
      </w:r>
      <w:r w:rsidR="00DF016F" w:rsidRPr="00DF016F">
        <w:lastRenderedPageBreak/>
        <w:t>quality of feedback mostly depends on the reviewer's expertise and may lack required insight, overview, and objectivity."</w:t>
      </w:r>
      <w:r w:rsidR="00B57837">
        <w:t xml:space="preserve"> Given that </w:t>
      </w:r>
      <w:r w:rsidR="00BA24EE" w:rsidRPr="00BA24EE">
        <w:t xml:space="preserve">review panels cannot reasonably be expected to hold specialist knowledge across all </w:t>
      </w:r>
      <w:r w:rsidR="000A075E">
        <w:t>(meta)</w:t>
      </w:r>
      <w:r w:rsidR="00BA24EE" w:rsidRPr="00BA24EE">
        <w:t xml:space="preserve">data </w:t>
      </w:r>
      <w:r w:rsidR="000A075E">
        <w:t xml:space="preserve">considerations </w:t>
      </w:r>
      <w:r w:rsidR="00BA24EE" w:rsidRPr="00BA24EE">
        <w:t xml:space="preserve">and </w:t>
      </w:r>
      <w:r w:rsidR="000A075E">
        <w:t xml:space="preserve">research </w:t>
      </w:r>
      <w:r w:rsidR="00BA24EE" w:rsidRPr="00BA24EE">
        <w:t xml:space="preserve">methodologies, requiring applicants to demonstrate that they have consulted relevant data providers </w:t>
      </w:r>
      <w:r w:rsidR="00BA24EE">
        <w:t xml:space="preserve">(including institutional or external data repositories, as </w:t>
      </w:r>
      <w:r w:rsidR="00BA24EE" w:rsidRPr="00BA24EE">
        <w:t>applicable</w:t>
      </w:r>
      <w:r w:rsidR="00BA24EE">
        <w:t>)</w:t>
      </w:r>
      <w:r w:rsidR="00BA24EE" w:rsidRPr="00BA24EE">
        <w:t xml:space="preserve"> </w:t>
      </w:r>
      <w:r w:rsidR="00B57837">
        <w:t>may</w:t>
      </w:r>
      <w:r w:rsidR="00BA24EE" w:rsidRPr="00BA24EE">
        <w:t xml:space="preserve"> </w:t>
      </w:r>
      <w:r w:rsidR="000A075E">
        <w:t xml:space="preserve">help in </w:t>
      </w:r>
      <w:r w:rsidR="00BA24EE" w:rsidRPr="00BA24EE">
        <w:t>strengthen</w:t>
      </w:r>
      <w:r w:rsidR="000A075E">
        <w:t>ing</w:t>
      </w:r>
      <w:r w:rsidR="00BA24EE" w:rsidRPr="00BA24EE">
        <w:t xml:space="preserve"> both the quality of data management information submitted and the panel's ability to assess it.</w:t>
      </w:r>
    </w:p>
    <w:p w14:paraId="023C50E1" w14:textId="7F8E8DE7" w:rsidR="00306492" w:rsidRDefault="00306492" w:rsidP="0043304D">
      <w:pPr>
        <w:pStyle w:val="0Bodytext"/>
      </w:pPr>
      <w:r>
        <w:t xml:space="preserve">Where assessment criteria or scoring systems are provided, there is typically limited accompanying guidance to support reviewers in applying them consistently; MRC is a notable </w:t>
      </w:r>
      <w:proofErr w:type="gramStart"/>
      <w:r>
        <w:t>exception, and</w:t>
      </w:r>
      <w:proofErr w:type="gramEnd"/>
      <w:r>
        <w:t xml:space="preserve"> provides a detailed </w:t>
      </w:r>
      <w:hyperlink r:id="rId76" w:history="1">
        <w:r w:rsidRPr="0001675B">
          <w:rPr>
            <w:rStyle w:val="Hyperlink"/>
          </w:rPr>
          <w:t>reviewer’s rubric for data management plans</w:t>
        </w:r>
      </w:hyperlink>
      <w:r>
        <w:t>.</w:t>
      </w:r>
    </w:p>
    <w:p w14:paraId="4C79D555" w14:textId="3B5BDA0A" w:rsidR="0043304D" w:rsidRDefault="0043304D" w:rsidP="0043304D">
      <w:pPr>
        <w:pStyle w:val="IntenseQuote"/>
      </w:pPr>
      <w:r>
        <w:t xml:space="preserve">"What is obvious to me as a peer reviewer is when you read an application for funding where there's clearly a set of values over here that are underpinning the research and none of them are reflected when they start talking about ethics and DMP. And you think, well, either you've outsourced it or you think it doesn't matter. My experience </w:t>
      </w:r>
      <w:r w:rsidR="009B50CB">
        <w:t xml:space="preserve">of </w:t>
      </w:r>
      <w:r>
        <w:t xml:space="preserve">being a technical reviewer when AHRC did have a technical college is the rest of the peer reviewers often thought things were great that I thought were a terrible idea because I didn't think that the technical work had been appropriately scoped." </w:t>
      </w:r>
      <w:r w:rsidRPr="000F266D">
        <w:t>–</w:t>
      </w:r>
      <w:r>
        <w:t xml:space="preserve"> Researcher</w:t>
      </w:r>
    </w:p>
    <w:p w14:paraId="59800619" w14:textId="7A251A6F" w:rsidR="0043304D" w:rsidRDefault="00D31CEA" w:rsidP="0043304D">
      <w:pPr>
        <w:pStyle w:val="0Bodytext"/>
      </w:pPr>
      <w:r>
        <w:t>It was</w:t>
      </w:r>
      <w:r w:rsidR="00306492">
        <w:t xml:space="preserve"> also</w:t>
      </w:r>
      <w:r>
        <w:t xml:space="preserve"> highlighted that</w:t>
      </w:r>
      <w:r w:rsidR="0043304D">
        <w:t>, due to the current assessment weighting, DMPs that lack detail or do not fully address data management requirements are very unlikely to affect the overall funding decision.</w:t>
      </w:r>
      <w:r w:rsidR="00711F8F">
        <w:t xml:space="preserve"> </w:t>
      </w:r>
      <w:r w:rsidR="0043304D">
        <w:t xml:space="preserve">This pattern was </w:t>
      </w:r>
      <w:r w:rsidR="00950E8C">
        <w:t xml:space="preserve">noted </w:t>
      </w:r>
      <w:r w:rsidR="0043304D">
        <w:t xml:space="preserve">by a </w:t>
      </w:r>
      <w:r w:rsidR="000A4A91">
        <w:t xml:space="preserve">UKRI research council, which </w:t>
      </w:r>
      <w:r w:rsidR="0043304D">
        <w:t>described the tension between recognising the importance of good data management and acting on that recognition in practice:</w:t>
      </w:r>
    </w:p>
    <w:p w14:paraId="1F76D695" w14:textId="1A84C6AE" w:rsidR="0043304D" w:rsidRDefault="0043304D" w:rsidP="0043304D">
      <w:pPr>
        <w:pStyle w:val="IntenseQuote"/>
      </w:pPr>
      <w:r>
        <w:t xml:space="preserve">"The first question I asked when I went to every board was: could research be excellent if it doesn't have excellent data sharing? All of them said no </w:t>
      </w:r>
      <w:r w:rsidR="0001675B">
        <w:t>–</w:t>
      </w:r>
      <w:r>
        <w:t xml:space="preserve"> excellent</w:t>
      </w:r>
      <w:r w:rsidR="0001675B">
        <w:t xml:space="preserve"> </w:t>
      </w:r>
      <w:r>
        <w:t xml:space="preserve">research needs excellent data sharing, but they just didn't know how to get there... If the science was exciting enough, they would overlook some </w:t>
      </w:r>
      <w:proofErr w:type="gramStart"/>
      <w:r>
        <w:t>pretty bad</w:t>
      </w:r>
      <w:proofErr w:type="gramEnd"/>
      <w:r>
        <w:t xml:space="preserve"> data management plans. Even though they said it was important, they would never be confident enough to </w:t>
      </w:r>
      <w:proofErr w:type="gramStart"/>
      <w:r>
        <w:t>say</w:t>
      </w:r>
      <w:proofErr w:type="gramEnd"/>
      <w:r>
        <w:t xml:space="preserve"> 'this is excellent science, but actually we can't fund it until that's fixed.'" </w:t>
      </w:r>
      <w:r w:rsidRPr="000F266D">
        <w:t>–</w:t>
      </w:r>
      <w:r>
        <w:t xml:space="preserve"> Funder</w:t>
      </w:r>
    </w:p>
    <w:p w14:paraId="2D12E261" w14:textId="0A8F6473" w:rsidR="0043304D" w:rsidRDefault="00C75FEE" w:rsidP="0043304D">
      <w:pPr>
        <w:pStyle w:val="0Bodytext"/>
      </w:pPr>
      <w:r>
        <w:t xml:space="preserve">This experience extends far beyond UKRI itself, and </w:t>
      </w:r>
      <w:hyperlink r:id="rId77" w:history="1">
        <w:r w:rsidR="005F60C1" w:rsidRPr="005F60C1">
          <w:rPr>
            <w:rStyle w:val="Hyperlink"/>
          </w:rPr>
          <w:t xml:space="preserve">work </w:t>
        </w:r>
        <w:r w:rsidRPr="005F60C1">
          <w:rPr>
            <w:rStyle w:val="Hyperlink"/>
          </w:rPr>
          <w:t xml:space="preserve">by the </w:t>
        </w:r>
        <w:r w:rsidR="00DF4AA7" w:rsidRPr="005F60C1">
          <w:rPr>
            <w:rStyle w:val="Hyperlink"/>
          </w:rPr>
          <w:t>National Academies of Sciences, Engineering, and Medicine</w:t>
        </w:r>
      </w:hyperlink>
      <w:r w:rsidR="005F60C1">
        <w:t xml:space="preserve"> reports that “m</w:t>
      </w:r>
      <w:r w:rsidR="005F60C1" w:rsidRPr="005F60C1">
        <w:t>ost grant agencies require a DMP but do not explicitly score DMPs or integrate them formally into scoring a proposal under consideration for funding</w:t>
      </w:r>
      <w:r w:rsidR="005F60C1">
        <w:t xml:space="preserve">.” </w:t>
      </w:r>
      <w:r w:rsidR="0043304D">
        <w:t xml:space="preserve">The result is a system in which DMPs are assessed </w:t>
      </w:r>
      <w:r w:rsidR="00E30AFF">
        <w:t>in principle but</w:t>
      </w:r>
      <w:r w:rsidR="0043304D">
        <w:t xml:space="preserve"> carry limited weight in funding decisions. For researchers, this reinforces the perception that </w:t>
      </w:r>
      <w:r w:rsidR="00770EC2">
        <w:t>DMPs are of secondary importance</w:t>
      </w:r>
      <w:r w:rsidR="0043304D">
        <w:t>. For reviewers, it provides little incentive to invest significant time in DMP assessment.</w:t>
      </w:r>
    </w:p>
    <w:p w14:paraId="42FD1384" w14:textId="1BDD87C8" w:rsidR="00E30AFF" w:rsidRDefault="00F87365" w:rsidP="00B31F7B">
      <w:pPr>
        <w:pStyle w:val="Heading3"/>
      </w:pPr>
      <w:bookmarkStart w:id="59" w:name="_Toc225762487"/>
      <w:r>
        <w:t>A researcher’s individual</w:t>
      </w:r>
      <w:r w:rsidRPr="00B31F7B">
        <w:t xml:space="preserve"> </w:t>
      </w:r>
      <w:r w:rsidR="00B31F7B" w:rsidRPr="00B31F7B">
        <w:t>context shape</w:t>
      </w:r>
      <w:r>
        <w:t>s</w:t>
      </w:r>
      <w:r w:rsidR="00B31F7B" w:rsidRPr="00B31F7B">
        <w:t xml:space="preserve"> how </w:t>
      </w:r>
      <w:r>
        <w:t xml:space="preserve">they </w:t>
      </w:r>
      <w:r w:rsidR="00B31F7B" w:rsidRPr="00B31F7B">
        <w:t xml:space="preserve">engage with </w:t>
      </w:r>
      <w:r w:rsidR="00613575">
        <w:t>DMP preparation</w:t>
      </w:r>
      <w:bookmarkEnd w:id="59"/>
    </w:p>
    <w:p w14:paraId="43313787" w14:textId="751A6648" w:rsidR="00A2727C" w:rsidRDefault="00D31CEA" w:rsidP="00A2727C">
      <w:pPr>
        <w:pStyle w:val="0Bodytext"/>
        <w:rPr>
          <w:rFonts w:ascii="Times New Roman" w:hAnsi="Times New Roman"/>
        </w:rPr>
      </w:pPr>
      <w:r>
        <w:t>It was reported</w:t>
      </w:r>
      <w:r w:rsidR="00A2727C">
        <w:t xml:space="preserve"> that researchers engage differently with </w:t>
      </w:r>
      <w:r w:rsidR="00613575">
        <w:t>DMP preparation</w:t>
      </w:r>
      <w:r w:rsidR="00A2727C">
        <w:t xml:space="preserve"> depending on their </w:t>
      </w:r>
      <w:r w:rsidR="00B63711">
        <w:t xml:space="preserve">individual </w:t>
      </w:r>
      <w:r w:rsidR="00A2727C">
        <w:t>context</w:t>
      </w:r>
      <w:r w:rsidR="00B63711">
        <w:t xml:space="preserve">, </w:t>
      </w:r>
      <w:r w:rsidR="00950E8C">
        <w:t>particularly</w:t>
      </w:r>
      <w:r w:rsidR="00B63711">
        <w:t xml:space="preserve"> their discipline and career stage</w:t>
      </w:r>
      <w:r w:rsidR="00A2727C">
        <w:t xml:space="preserve">. These are features of the research landscape that any pan-UKRI approach to </w:t>
      </w:r>
      <w:r w:rsidR="00B24709">
        <w:t xml:space="preserve">DMP </w:t>
      </w:r>
      <w:r w:rsidR="001E1BFE">
        <w:t>requirements</w:t>
      </w:r>
      <w:r w:rsidR="00A2727C">
        <w:t xml:space="preserve"> will need to account for.</w:t>
      </w:r>
    </w:p>
    <w:p w14:paraId="522C04A4" w14:textId="4D6E4F29" w:rsidR="00A2727C" w:rsidRDefault="00A2727C" w:rsidP="00A2727C">
      <w:pPr>
        <w:pStyle w:val="0Bodytext"/>
      </w:pPr>
      <w:r>
        <w:lastRenderedPageBreak/>
        <w:t xml:space="preserve">DMP templates and guidance are largely oriented towards scientific and data-intensive disciplines, where data management concepts are often already part of research workflows. For researchers in these fields, existing requirements tend to be familiar and manageable. However, </w:t>
      </w:r>
      <w:r w:rsidR="00D31CEA">
        <w:t>stakeholders noted that</w:t>
      </w:r>
      <w:r>
        <w:t xml:space="preserve"> the language of "data" does not resonate equally across all disciplines, which broadly confirms </w:t>
      </w:r>
      <w:hyperlink r:id="rId78">
        <w:r w:rsidR="562D7B5D" w:rsidRPr="40BA8A56">
          <w:rPr>
            <w:rStyle w:val="Hyperlink"/>
          </w:rPr>
          <w:t>past research on this topic</w:t>
        </w:r>
      </w:hyperlink>
      <w:r>
        <w:t>: researchers in arts, humanities, and social sciences (where research outputs may include performances, artworks, creative processes, qualitative interviews, or supporting documentation) may not recognise their outputs as "data" or may find it difficult to translate their practice into frameworks designed for other contexts.</w:t>
      </w:r>
      <w:r w:rsidR="00144CEB">
        <w:t xml:space="preserve"> </w:t>
      </w:r>
      <w:hyperlink r:id="rId79" w:history="1">
        <w:r w:rsidR="009F0AC9" w:rsidRPr="00191487">
          <w:rPr>
            <w:rStyle w:val="Hyperlink"/>
          </w:rPr>
          <w:t>Work by the Research Data Alliance</w:t>
        </w:r>
      </w:hyperlink>
      <w:r w:rsidR="009F0AC9" w:rsidRPr="009F0AC9">
        <w:t xml:space="preserve"> further characterises this challenge in the humanities, noting that humanities “data” is often rich and complex, less amenable to standardisation, and frequently entangled with rights and reuse constraints, which can make it difficult to align scholarly outputs with </w:t>
      </w:r>
      <w:r w:rsidR="009F0AC9">
        <w:t>existing</w:t>
      </w:r>
      <w:r w:rsidR="009F0AC9" w:rsidRPr="009F0AC9">
        <w:t xml:space="preserve"> research data infrastructures and templates.</w:t>
      </w:r>
    </w:p>
    <w:p w14:paraId="7DBAF62B" w14:textId="06B62394" w:rsidR="00A2727C" w:rsidRDefault="00A2727C" w:rsidP="00A2727C">
      <w:pPr>
        <w:pStyle w:val="IntenseQuote"/>
      </w:pPr>
      <w:r>
        <w:t xml:space="preserve">"I think language is really important here. But also extracting elements of what is created as data rather than </w:t>
      </w:r>
      <w:r w:rsidRPr="000F266D">
        <w:t>–</w:t>
      </w:r>
      <w:r>
        <w:t xml:space="preserve"> there's a fundamental problem with the system assuming that you have a journal article or a monograph, and then you have some data that underpins it. That's the value of working with practice research </w:t>
      </w:r>
      <w:r w:rsidRPr="000F266D">
        <w:t>–</w:t>
      </w:r>
      <w:r>
        <w:t xml:space="preserve"> it's just about the output and the process that's created and how that links together." </w:t>
      </w:r>
      <w:r w:rsidRPr="000F266D">
        <w:t>–</w:t>
      </w:r>
      <w:r>
        <w:t xml:space="preserve"> Research Performing Organisation</w:t>
      </w:r>
    </w:p>
    <w:p w14:paraId="73CC70B0" w14:textId="79A0ED0E" w:rsidR="00205E92" w:rsidRPr="00205E92" w:rsidRDefault="00A2727C" w:rsidP="00A2727C">
      <w:pPr>
        <w:pStyle w:val="0Bodytext"/>
      </w:pPr>
      <w:r>
        <w:t xml:space="preserve">Career stage also plays a role. For many doctoral and early-career researchers, preparing a DMP for a funder represents their first formal engagement with research data management. </w:t>
      </w:r>
      <w:r w:rsidR="003943A2">
        <w:t>Previous work confirms this finding: for example</w:t>
      </w:r>
      <w:r w:rsidR="00205E92">
        <w:t xml:space="preserve">, a </w:t>
      </w:r>
      <w:hyperlink r:id="rId80" w:history="1">
        <w:r w:rsidR="00205E92" w:rsidRPr="00183A32">
          <w:rPr>
            <w:rStyle w:val="Hyperlink"/>
          </w:rPr>
          <w:t>study</w:t>
        </w:r>
      </w:hyperlink>
      <w:r w:rsidR="00205E92">
        <w:t xml:space="preserve"> focusing on social science graduate students found </w:t>
      </w:r>
      <w:r w:rsidR="00205E92" w:rsidRPr="00205E92">
        <w:t xml:space="preserve">that </w:t>
      </w:r>
      <w:r w:rsidR="00205E92" w:rsidRPr="00930469">
        <w:t>more than 90% of participants had never written a data management plan</w:t>
      </w:r>
      <w:r w:rsidR="00205E92" w:rsidRPr="00205E92">
        <w:t>, with limited familiarity with data repositories and discipline-specific challenges around privacy.</w:t>
      </w:r>
      <w:r w:rsidR="003943A2">
        <w:t xml:space="preserve"> Another </w:t>
      </w:r>
      <w:hyperlink r:id="rId81" w:history="1">
        <w:r w:rsidR="003943A2" w:rsidRPr="002B020F">
          <w:rPr>
            <w:rStyle w:val="Hyperlink"/>
          </w:rPr>
          <w:t>study</w:t>
        </w:r>
      </w:hyperlink>
      <w:r w:rsidR="003943A2">
        <w:t xml:space="preserve"> commented more broadly that “</w:t>
      </w:r>
      <w:r w:rsidR="003943A2" w:rsidRPr="003943A2">
        <w:t>significant disciplinary differences in perceived incentives and barriers, as well as the age of the respondents, as factors in data sharing attitudes and practices.</w:t>
      </w:r>
      <w:r w:rsidR="003943A2">
        <w:t>”</w:t>
      </w:r>
    </w:p>
    <w:p w14:paraId="0882D3B9" w14:textId="1BDFC79D" w:rsidR="00A2727C" w:rsidRDefault="00D31CEA" w:rsidP="00A2727C">
      <w:pPr>
        <w:pStyle w:val="0Bodytext"/>
      </w:pPr>
      <w:r>
        <w:t xml:space="preserve">It was </w:t>
      </w:r>
      <w:r w:rsidR="00644306">
        <w:t>also</w:t>
      </w:r>
      <w:r>
        <w:t xml:space="preserve"> reported that, w</w:t>
      </w:r>
      <w:r w:rsidR="00A2727C">
        <w:t xml:space="preserve">hilst institutional policies are helping to embed good practice earlier in researchers' careers, systematic training is not always available at the point when researchers first need to submit </w:t>
      </w:r>
      <w:r w:rsidR="00F42A37">
        <w:t>DMPs</w:t>
      </w:r>
      <w:r w:rsidR="00A2727C">
        <w:t>. This means that some researchers approach the process without the grounding needed to engage with it meaningfully.</w:t>
      </w:r>
    </w:p>
    <w:p w14:paraId="1E011CAD" w14:textId="6E43AD8E" w:rsidR="00A2727C" w:rsidRDefault="00A2727C" w:rsidP="00A2727C">
      <w:pPr>
        <w:pStyle w:val="0Bodytext"/>
      </w:pPr>
      <w:r>
        <w:t xml:space="preserve">These disciplinary and career-stage dimensions do not in themselves present problems to be solved, but they do underscore the importance of flexibility in how requirements are framed and communicated. </w:t>
      </w:r>
    </w:p>
    <w:p w14:paraId="03CFA973" w14:textId="4A282B48" w:rsidR="00D43FCB" w:rsidRDefault="00B24709" w:rsidP="00930469">
      <w:pPr>
        <w:pStyle w:val="Heading3"/>
      </w:pPr>
      <w:bookmarkStart w:id="60" w:name="_Ref224043480"/>
      <w:bookmarkStart w:id="61" w:name="_Toc225762488"/>
      <w:r>
        <w:t>T</w:t>
      </w:r>
      <w:r w:rsidR="00D43FCB">
        <w:t xml:space="preserve">ools support researchers by providing </w:t>
      </w:r>
      <w:r>
        <w:t xml:space="preserve">DMP </w:t>
      </w:r>
      <w:r w:rsidR="00D43FCB">
        <w:t>templates and guidance</w:t>
      </w:r>
      <w:bookmarkEnd w:id="60"/>
      <w:bookmarkEnd w:id="61"/>
    </w:p>
    <w:p w14:paraId="0B71A825" w14:textId="0447BAFF" w:rsidR="00D43FCB" w:rsidRDefault="00D43FCB" w:rsidP="00930469">
      <w:pPr>
        <w:pStyle w:val="0Bodytext"/>
      </w:pPr>
      <w:r>
        <w:t xml:space="preserve">A recurrent theme across both desk research and stakeholder interviews was the role that external tools and support services play in </w:t>
      </w:r>
      <w:r w:rsidR="00B24709">
        <w:t>supporting DMP preparation</w:t>
      </w:r>
      <w:r>
        <w:t>.</w:t>
      </w:r>
      <w:r w:rsidR="003F7225">
        <w:t xml:space="preserve"> </w:t>
      </w:r>
    </w:p>
    <w:p w14:paraId="5E6BFA9B" w14:textId="48621160" w:rsidR="003F7225" w:rsidRDefault="003F7225" w:rsidP="003F7225">
      <w:pPr>
        <w:pStyle w:val="0Bodytext"/>
      </w:pPr>
      <w:proofErr w:type="gramStart"/>
      <w:r>
        <w:t>A number of</w:t>
      </w:r>
      <w:proofErr w:type="gramEnd"/>
      <w:r>
        <w:t xml:space="preserve"> platforms have been developed to support researchers in creating, managing, and sharing data management plans. Among the most established are </w:t>
      </w:r>
      <w:hyperlink r:id="rId82" w:history="1">
        <w:proofErr w:type="spellStart"/>
        <w:r w:rsidRPr="009C0BEC">
          <w:rPr>
            <w:rStyle w:val="Hyperlink"/>
          </w:rPr>
          <w:t>DMPonline</w:t>
        </w:r>
        <w:proofErr w:type="spellEnd"/>
      </w:hyperlink>
      <w:r>
        <w:t xml:space="preserve">, provided by the Digital Curation Centre (DCC) in the UK; </w:t>
      </w:r>
      <w:hyperlink r:id="rId83" w:history="1">
        <w:proofErr w:type="spellStart"/>
        <w:r w:rsidRPr="009C0BEC">
          <w:rPr>
            <w:rStyle w:val="Hyperlink"/>
          </w:rPr>
          <w:t>DMPTool</w:t>
        </w:r>
        <w:proofErr w:type="spellEnd"/>
      </w:hyperlink>
      <w:r>
        <w:t xml:space="preserve">, a service of the California Digital Library; the </w:t>
      </w:r>
      <w:hyperlink r:id="rId84" w:history="1">
        <w:r w:rsidRPr="00806FA2">
          <w:rPr>
            <w:rStyle w:val="Hyperlink"/>
          </w:rPr>
          <w:t>Data Stewardship Wizard (DSW)</w:t>
        </w:r>
      </w:hyperlink>
      <w:r>
        <w:t xml:space="preserve">, an open-source platform developed </w:t>
      </w:r>
      <w:r w:rsidR="00CC718D">
        <w:t>through the support of</w:t>
      </w:r>
      <w:r>
        <w:t xml:space="preserve"> </w:t>
      </w:r>
      <w:hyperlink r:id="rId85" w:history="1">
        <w:r w:rsidRPr="00F704C3">
          <w:rPr>
            <w:rStyle w:val="Hyperlink"/>
          </w:rPr>
          <w:t>ELIXIR</w:t>
        </w:r>
      </w:hyperlink>
      <w:r>
        <w:t xml:space="preserve">; and </w:t>
      </w:r>
      <w:hyperlink r:id="rId86" w:history="1">
        <w:r w:rsidRPr="00806FA2">
          <w:rPr>
            <w:rStyle w:val="Hyperlink"/>
          </w:rPr>
          <w:t>ARGOS</w:t>
        </w:r>
      </w:hyperlink>
      <w:r>
        <w:t xml:space="preserve">, a tool developed by </w:t>
      </w:r>
      <w:proofErr w:type="spellStart"/>
      <w:r>
        <w:t>OpenAIRE</w:t>
      </w:r>
      <w:proofErr w:type="spellEnd"/>
      <w:r w:rsidR="00806FA2">
        <w:t xml:space="preserve"> that </w:t>
      </w:r>
      <w:r w:rsidR="008C28E1">
        <w:t>helps</w:t>
      </w:r>
      <w:r w:rsidR="00ED3AEF">
        <w:t xml:space="preserve"> to produce machine-actionable DMP</w:t>
      </w:r>
      <w:r>
        <w:t xml:space="preserve">. </w:t>
      </w:r>
    </w:p>
    <w:p w14:paraId="36E8B964" w14:textId="6DB1818B" w:rsidR="00C4405E" w:rsidRDefault="00C4405E" w:rsidP="00C4405E">
      <w:pPr>
        <w:pStyle w:val="0Bodytext"/>
      </w:pPr>
      <w:r w:rsidRPr="00C4405E">
        <w:t xml:space="preserve">In the UK context, </w:t>
      </w:r>
      <w:proofErr w:type="spellStart"/>
      <w:r w:rsidRPr="00C4405E">
        <w:t>DMPonline</w:t>
      </w:r>
      <w:proofErr w:type="spellEnd"/>
      <w:r w:rsidRPr="00C4405E">
        <w:t xml:space="preserve"> is widely used across research </w:t>
      </w:r>
      <w:r w:rsidR="005F7BE8">
        <w:t xml:space="preserve">performing </w:t>
      </w:r>
      <w:r w:rsidRPr="00C4405E">
        <w:t xml:space="preserve">organisations and offers structured templates aligned with multiple funders, including UKRI councils. Many institutions have adopted it as a standard tool for researchers preparing </w:t>
      </w:r>
      <w:proofErr w:type="gramStart"/>
      <w:r w:rsidRPr="00C4405E">
        <w:t>DMPs, and</w:t>
      </w:r>
      <w:proofErr w:type="gramEnd"/>
      <w:r w:rsidRPr="00C4405E">
        <w:t xml:space="preserve"> can configure organisational guidance and funder templates within the platform. </w:t>
      </w:r>
      <w:r w:rsidR="00415BDF" w:rsidRPr="00415BDF">
        <w:t>The Data Stewardship Wizard, used within the NERC Environmental Data Service</w:t>
      </w:r>
      <w:r w:rsidR="00583ABF">
        <w:t xml:space="preserve"> (EDS)</w:t>
      </w:r>
      <w:r w:rsidR="00415BDF" w:rsidRPr="00415BDF">
        <w:t xml:space="preserve"> context, lead</w:t>
      </w:r>
      <w:r w:rsidR="00415BDF">
        <w:t>s</w:t>
      </w:r>
      <w:r w:rsidR="00415BDF" w:rsidRPr="00415BDF">
        <w:t xml:space="preserve"> researchers through a structured set of questions to develop data management plans, supported by EDS guidance and processes</w:t>
      </w:r>
      <w:r w:rsidR="00415BDF">
        <w:t xml:space="preserve"> (see section </w:t>
      </w:r>
      <w:r w:rsidR="00415BDF">
        <w:fldChar w:fldCharType="begin"/>
      </w:r>
      <w:r w:rsidR="00415BDF">
        <w:instrText xml:space="preserve"> REF _Ref223358482 \r \h </w:instrText>
      </w:r>
      <w:r w:rsidR="00415BDF">
        <w:fldChar w:fldCharType="separate"/>
      </w:r>
      <w:r w:rsidR="007A5F38">
        <w:t>2</w:t>
      </w:r>
      <w:r w:rsidR="00415BDF">
        <w:fldChar w:fldCharType="end"/>
      </w:r>
      <w:r w:rsidR="00415BDF">
        <w:t>)</w:t>
      </w:r>
      <w:r w:rsidR="00415BDF" w:rsidRPr="00415BDF">
        <w:t>.</w:t>
      </w:r>
    </w:p>
    <w:p w14:paraId="7704B9F8" w14:textId="62CACF83" w:rsidR="008E3DF0" w:rsidRPr="00C4405E" w:rsidRDefault="008E3DF0" w:rsidP="00930469">
      <w:pPr>
        <w:pStyle w:val="IntenseQuote"/>
      </w:pPr>
      <w:r w:rsidRPr="000464C4">
        <w:t>"</w:t>
      </w:r>
      <w:proofErr w:type="spellStart"/>
      <w:r w:rsidR="00DB52FC" w:rsidRPr="00DB52FC">
        <w:t>DMPonline</w:t>
      </w:r>
      <w:proofErr w:type="spellEnd"/>
      <w:r w:rsidR="00DB52FC" w:rsidRPr="00DB52FC">
        <w:t xml:space="preserve"> was adopted when it first became available in 2012, and the team has created templates within the tool for various funders and internal needs, making it the primary recommended platform</w:t>
      </w:r>
      <w:r w:rsidRPr="000464C4">
        <w:t xml:space="preserve">." </w:t>
      </w:r>
      <w:r w:rsidRPr="000F266D">
        <w:t>–</w:t>
      </w:r>
      <w:r w:rsidRPr="000464C4">
        <w:t xml:space="preserve"> Research Performing Organisation</w:t>
      </w:r>
    </w:p>
    <w:p w14:paraId="3F7A8289" w14:textId="1822AD7A" w:rsidR="003F7225" w:rsidRDefault="009D018D" w:rsidP="00930469">
      <w:pPr>
        <w:pStyle w:val="0Bodytext"/>
      </w:pPr>
      <w:r w:rsidRPr="009D018D">
        <w:t xml:space="preserve">These tools have become a significant part of </w:t>
      </w:r>
      <w:r w:rsidR="00B24709">
        <w:t xml:space="preserve">today’s </w:t>
      </w:r>
      <w:r w:rsidRPr="009D018D">
        <w:t>infrastructure in practice</w:t>
      </w:r>
      <w:r>
        <w:t>, and the guidance they provide directly affects the DMPs submitted by applicants or used as part of projects</w:t>
      </w:r>
      <w:r w:rsidRPr="009D018D">
        <w:t>.</w:t>
      </w:r>
      <w:r>
        <w:t xml:space="preserve"> </w:t>
      </w:r>
      <w:r w:rsidRPr="009D018D">
        <w:t xml:space="preserve">Any changes to UKRI's </w:t>
      </w:r>
      <w:r w:rsidR="0045481C" w:rsidRPr="00C161F1">
        <w:t>requirements for data management plans</w:t>
      </w:r>
      <w:r w:rsidR="0045481C">
        <w:rPr>
          <w:b/>
          <w:bCs/>
        </w:rPr>
        <w:t xml:space="preserve"> </w:t>
      </w:r>
      <w:r w:rsidRPr="009D018D">
        <w:t xml:space="preserve">will therefore need to consider </w:t>
      </w:r>
      <w:r>
        <w:t xml:space="preserve">implications on </w:t>
      </w:r>
      <w:r w:rsidRPr="009D018D">
        <w:t>the</w:t>
      </w:r>
      <w:r>
        <w:t>se</w:t>
      </w:r>
      <w:r w:rsidRPr="009D018D">
        <w:t xml:space="preserve"> platforms, to avoid creating parallel workflows or inconsistencies between funder expectations and the tools available to meet them.</w:t>
      </w:r>
      <w:r>
        <w:t xml:space="preserve"> </w:t>
      </w:r>
    </w:p>
    <w:p w14:paraId="6B717B56" w14:textId="7EAF2A7D" w:rsidR="000464C4" w:rsidRPr="0065559F" w:rsidRDefault="000464C4" w:rsidP="0065559F">
      <w:pPr>
        <w:pStyle w:val="Heading3"/>
      </w:pPr>
      <w:bookmarkStart w:id="62" w:name="_Toc223964313"/>
      <w:bookmarkStart w:id="63" w:name="_Toc223965336"/>
      <w:bookmarkStart w:id="64" w:name="_Toc224044499"/>
      <w:bookmarkStart w:id="65" w:name="_Ref222394431"/>
      <w:bookmarkStart w:id="66" w:name="_Toc225762489"/>
      <w:bookmarkEnd w:id="62"/>
      <w:bookmarkEnd w:id="63"/>
      <w:bookmarkEnd w:id="64"/>
      <w:r w:rsidRPr="0065559F">
        <w:t xml:space="preserve">Institutional support for </w:t>
      </w:r>
      <w:r w:rsidR="00C2767A">
        <w:t>DMP preparation</w:t>
      </w:r>
      <w:r w:rsidRPr="0065559F">
        <w:t xml:space="preserve"> varies significantly</w:t>
      </w:r>
      <w:bookmarkEnd w:id="65"/>
      <w:bookmarkEnd w:id="66"/>
    </w:p>
    <w:p w14:paraId="272776D5" w14:textId="20FE0ACD" w:rsidR="00FB5C29" w:rsidRPr="000464C4" w:rsidRDefault="000464C4" w:rsidP="000464C4">
      <w:pPr>
        <w:pStyle w:val="0Bodytext"/>
      </w:pPr>
      <w:r w:rsidRPr="000464C4">
        <w:t xml:space="preserve">Effective </w:t>
      </w:r>
      <w:r w:rsidR="00C2767A">
        <w:t>DMP preparation</w:t>
      </w:r>
      <w:r w:rsidRPr="000464C4">
        <w:t xml:space="preserve"> increasingly requires </w:t>
      </w:r>
      <w:hyperlink r:id="rId87" w:history="1">
        <w:r w:rsidRPr="00005474">
          <w:rPr>
            <w:rStyle w:val="Hyperlink"/>
          </w:rPr>
          <w:t>coordination across multiple institutional functions</w:t>
        </w:r>
      </w:hyperlink>
      <w:r w:rsidRPr="000464C4">
        <w:t>. Researchers frequently need tailored support to address specific queries about their projects rather than generic guidance on how to complete a DMP. Meeting this demand places significant pressure on institutional support services</w:t>
      </w:r>
      <w:r w:rsidR="00C81A74">
        <w:t xml:space="preserve">, regardless of whether </w:t>
      </w:r>
      <w:r w:rsidR="00C2767A">
        <w:t>external</w:t>
      </w:r>
      <w:r w:rsidR="00C81A74">
        <w:t xml:space="preserve"> tools </w:t>
      </w:r>
      <w:r w:rsidR="00C2767A">
        <w:t xml:space="preserve">(see section </w:t>
      </w:r>
      <w:r w:rsidR="00C2767A">
        <w:fldChar w:fldCharType="begin"/>
      </w:r>
      <w:r w:rsidR="00C2767A">
        <w:instrText xml:space="preserve"> REF _Ref224043480 \r \h </w:instrText>
      </w:r>
      <w:r w:rsidR="00C2767A">
        <w:fldChar w:fldCharType="separate"/>
      </w:r>
      <w:r w:rsidR="00C2767A">
        <w:t>3.1.6</w:t>
      </w:r>
      <w:r w:rsidR="00C2767A">
        <w:fldChar w:fldCharType="end"/>
      </w:r>
      <w:r w:rsidR="00C2767A">
        <w:t xml:space="preserve">) </w:t>
      </w:r>
      <w:r w:rsidR="00C81A74">
        <w:t>have been used</w:t>
      </w:r>
      <w:r w:rsidR="00F75835">
        <w:t>.</w:t>
      </w:r>
    </w:p>
    <w:p w14:paraId="23C424B9" w14:textId="4CF12B05" w:rsidR="00A73AFF" w:rsidRPr="000464C4" w:rsidRDefault="009D7FBA" w:rsidP="000464C4">
      <w:pPr>
        <w:pStyle w:val="0Bodytext"/>
      </w:pPr>
      <w:r>
        <w:t>Discussion with the community highlighted</w:t>
      </w:r>
      <w:r w:rsidR="000464C4" w:rsidRPr="000464C4">
        <w:t xml:space="preserve"> considerable variation in how institutions are resourced to respond. Well-resourced institutions may have dedicated research data management teams of up to six or seven staff members, in some cases supplemented by data steward programmes embedded within faculties or departments. At the other end of the spectrum, </w:t>
      </w:r>
      <w:r w:rsidR="00F75835" w:rsidRPr="00BF0DF1">
        <w:t xml:space="preserve">some </w:t>
      </w:r>
      <w:r w:rsidR="000464C4" w:rsidRPr="00BF0DF1">
        <w:t xml:space="preserve">institutions may have as few as </w:t>
      </w:r>
      <w:r w:rsidR="00F75835" w:rsidRPr="00BF0DF1">
        <w:t xml:space="preserve">one or </w:t>
      </w:r>
      <w:r w:rsidR="000464C4" w:rsidRPr="00BF0DF1">
        <w:t xml:space="preserve">two staff </w:t>
      </w:r>
      <w:r w:rsidR="008B0A2B" w:rsidRPr="00BF0DF1">
        <w:t xml:space="preserve">who are partly </w:t>
      </w:r>
      <w:r w:rsidR="000464C4" w:rsidRPr="00BF0DF1">
        <w:t xml:space="preserve">responsible </w:t>
      </w:r>
      <w:r w:rsidR="008B0A2B" w:rsidRPr="00BF0DF1">
        <w:t xml:space="preserve">(i.e. less than a full-time equivalent) </w:t>
      </w:r>
      <w:r w:rsidR="000464C4" w:rsidRPr="00BF0DF1">
        <w:t>for data management support across their entire research population.</w:t>
      </w:r>
      <w:r w:rsidR="00A73AFF" w:rsidRPr="00BF0DF1">
        <w:t xml:space="preserve"> </w:t>
      </w:r>
      <w:hyperlink r:id="rId88" w:history="1">
        <w:r w:rsidR="00A73AFF" w:rsidRPr="00BF0DF1">
          <w:rPr>
            <w:rStyle w:val="Hyperlink"/>
          </w:rPr>
          <w:t>Research</w:t>
        </w:r>
      </w:hyperlink>
      <w:r w:rsidR="00A73AFF" w:rsidRPr="00BF0DF1">
        <w:t xml:space="preserve"> </w:t>
      </w:r>
      <w:r w:rsidR="002C4577">
        <w:t xml:space="preserve">focusing on </w:t>
      </w:r>
      <w:r w:rsidR="002C4577" w:rsidRPr="002C4577">
        <w:t xml:space="preserve">US and Canadian </w:t>
      </w:r>
      <w:r w:rsidR="002C4577">
        <w:t xml:space="preserve">higher education institutions </w:t>
      </w:r>
      <w:r w:rsidR="00A73AFF" w:rsidRPr="00BF0DF1">
        <w:t>helps further qualify this challenge</w:t>
      </w:r>
      <w:r w:rsidR="00B91C33" w:rsidRPr="00BF0DF1">
        <w:t xml:space="preserve">: it was found that </w:t>
      </w:r>
      <w:r w:rsidR="00BF0DF1" w:rsidRPr="00930469">
        <w:t xml:space="preserve">“while there are wide divergences in the number and variety of services offered both within and across </w:t>
      </w:r>
      <w:hyperlink r:id="rId89" w:history="1">
        <w:r w:rsidR="00BF0DF1" w:rsidRPr="00930469">
          <w:rPr>
            <w:rStyle w:val="Hyperlink"/>
          </w:rPr>
          <w:t>Carnegie Classifications</w:t>
        </w:r>
      </w:hyperlink>
      <w:r w:rsidR="00BF0DF1" w:rsidRPr="00930469">
        <w:t>, R1 institutions offer approximately three times the number of services offered by R2s, and more than nine times the number offered by liberal arts colleges.”</w:t>
      </w:r>
    </w:p>
    <w:p w14:paraId="5600E285" w14:textId="4350C63C" w:rsidR="000464C4" w:rsidRPr="000464C4" w:rsidRDefault="000464C4" w:rsidP="000464C4">
      <w:pPr>
        <w:pStyle w:val="IntenseQuote"/>
      </w:pPr>
      <w:r w:rsidRPr="000464C4">
        <w:t xml:space="preserve">"We have a central team that supports this, but we don't have people that can go out and do it with everybody… It would be lovely if we had enough resource to support each project and say, </w:t>
      </w:r>
      <w:r w:rsidRPr="000464C4">
        <w:lastRenderedPageBreak/>
        <w:t xml:space="preserve">'can I help you with that data management plan?'... At scale, it's quite hard." </w:t>
      </w:r>
      <w:r w:rsidR="001C2510" w:rsidRPr="000F266D">
        <w:t>–</w:t>
      </w:r>
      <w:r w:rsidRPr="000464C4">
        <w:t xml:space="preserve"> Research Performing Organisation</w:t>
      </w:r>
    </w:p>
    <w:p w14:paraId="4EFA7D3F" w14:textId="7345A06D" w:rsidR="00A26CD6" w:rsidRDefault="000464C4" w:rsidP="000464C4">
      <w:pPr>
        <w:pStyle w:val="0Bodytext"/>
      </w:pPr>
      <w:r w:rsidRPr="000464C4">
        <w:t xml:space="preserve">This disparity in capacity directly shapes the support researchers receive. Institutions across the sector adopt risk-based approaches to allocate their limited resources, though the threshold for prioritisation varies considerably. Well-resourced institutions can provide tailored support for a broader range of projects, whilst those with more constrained capacity must focus on high-value or complex grants, leaving other researchers to navigate the process with </w:t>
      </w:r>
      <w:r w:rsidR="008B0A2B">
        <w:t>limited</w:t>
      </w:r>
      <w:r w:rsidRPr="000464C4">
        <w:t xml:space="preserve"> guidance.</w:t>
      </w:r>
      <w:r w:rsidR="00E23F90">
        <w:t xml:space="preserve"> </w:t>
      </w:r>
      <w:r w:rsidR="00ED01E4" w:rsidRPr="00ED01E4">
        <w:t xml:space="preserve">This </w:t>
      </w:r>
      <w:r w:rsidR="00DE31DA">
        <w:t>disparity also suggests</w:t>
      </w:r>
      <w:r w:rsidR="00A26CD6">
        <w:t xml:space="preserve"> that (</w:t>
      </w:r>
      <w:proofErr w:type="spellStart"/>
      <w:r w:rsidR="00A26CD6">
        <w:t>i</w:t>
      </w:r>
      <w:proofErr w:type="spellEnd"/>
      <w:r w:rsidR="00A26CD6">
        <w:t>) a set of more uniform requirements</w:t>
      </w:r>
      <w:r w:rsidR="00E23F90">
        <w:t xml:space="preserve"> for DMPs</w:t>
      </w:r>
      <w:r w:rsidR="00A26CD6">
        <w:t xml:space="preserve">; and (ii) </w:t>
      </w:r>
      <w:r w:rsidR="0034125C">
        <w:t xml:space="preserve">the ability to provide </w:t>
      </w:r>
      <w:proofErr w:type="gramStart"/>
      <w:r w:rsidR="0034125C">
        <w:t>more or less detail</w:t>
      </w:r>
      <w:proofErr w:type="gramEnd"/>
      <w:r w:rsidR="00E23F90">
        <w:t xml:space="preserve"> in a DMP</w:t>
      </w:r>
      <w:r w:rsidR="0034125C">
        <w:t xml:space="preserve"> depending on the feature of a project would benefit both applicants and their institution.</w:t>
      </w:r>
    </w:p>
    <w:p w14:paraId="0A927EA2" w14:textId="0DA88C96" w:rsidR="0074083E" w:rsidRPr="00930469" w:rsidRDefault="000740A5" w:rsidP="00250362">
      <w:pPr>
        <w:pStyle w:val="0Bodytext"/>
      </w:pPr>
      <w:r>
        <w:t>Furthermore, s</w:t>
      </w:r>
      <w:r w:rsidR="00250362" w:rsidRPr="00E21357">
        <w:t xml:space="preserve">ome stakeholders </w:t>
      </w:r>
      <w:r w:rsidR="00250362" w:rsidRPr="00930469">
        <w:t xml:space="preserve">highlighted </w:t>
      </w:r>
      <w:r w:rsidR="009E588B" w:rsidRPr="00930469">
        <w:t>that</w:t>
      </w:r>
      <w:r w:rsidR="00250362" w:rsidRPr="00E21357">
        <w:t xml:space="preserve"> costing dedicated data management expertise directly into grant budgets</w:t>
      </w:r>
      <w:r w:rsidR="009E588B" w:rsidRPr="00930469">
        <w:t xml:space="preserve"> is also possible</w:t>
      </w:r>
      <w:r w:rsidR="00250362" w:rsidRPr="00E21357">
        <w:t>, whether through named data stewards or digital research technical professionals</w:t>
      </w:r>
      <w:r w:rsidR="00250362" w:rsidRPr="00930469">
        <w:t xml:space="preserve"> focusing on a given project</w:t>
      </w:r>
      <w:r w:rsidR="00250362" w:rsidRPr="00E21357">
        <w:t xml:space="preserve">. Whilst this approach is </w:t>
      </w:r>
      <w:r w:rsidR="00415618" w:rsidRPr="00930469">
        <w:t xml:space="preserve">viable in </w:t>
      </w:r>
      <w:r w:rsidR="00670F60" w:rsidRPr="00930469">
        <w:t>principle</w:t>
      </w:r>
      <w:r w:rsidR="00250362" w:rsidRPr="00E21357">
        <w:t xml:space="preserve">, </w:t>
      </w:r>
      <w:r w:rsidR="0074083E" w:rsidRPr="00930469">
        <w:t xml:space="preserve">the following </w:t>
      </w:r>
      <w:r w:rsidR="00250362" w:rsidRPr="00E21357">
        <w:t>concerns were raised</w:t>
      </w:r>
      <w:r w:rsidR="0074083E" w:rsidRPr="00930469">
        <w:t>:</w:t>
      </w:r>
    </w:p>
    <w:p w14:paraId="36A4CA8A" w14:textId="359AE65D" w:rsidR="00250362" w:rsidRPr="00E21357" w:rsidRDefault="0074083E" w:rsidP="0074083E">
      <w:pPr>
        <w:pStyle w:val="Bullets"/>
      </w:pPr>
      <w:r w:rsidRPr="00930469">
        <w:t xml:space="preserve">PIs applying to opportunities with lower amounts of funding </w:t>
      </w:r>
      <w:r w:rsidRPr="00E21357">
        <w:t xml:space="preserve">available may </w:t>
      </w:r>
      <w:r w:rsidR="00FB7A10" w:rsidRPr="00E21357">
        <w:t>be discouraged from adding further costs or from devoting significant proportions of their budget to data management support</w:t>
      </w:r>
      <w:r w:rsidR="00945E00" w:rsidRPr="00E21357">
        <w:t>.</w:t>
      </w:r>
    </w:p>
    <w:p w14:paraId="6629ECB0" w14:textId="61D92478" w:rsidR="00FB7A10" w:rsidRDefault="00FB7A10" w:rsidP="00930469">
      <w:pPr>
        <w:pStyle w:val="Bullets"/>
      </w:pPr>
      <w:r w:rsidRPr="00E21357">
        <w:t xml:space="preserve">The costing of data management </w:t>
      </w:r>
      <w:r w:rsidRPr="00E21357">
        <w:tab/>
        <w:t xml:space="preserve">support in grants gives rise to </w:t>
      </w:r>
      <w:r w:rsidR="00945E00" w:rsidRPr="00E21357">
        <w:t xml:space="preserve">long-term sustainability issues, as specialists often </w:t>
      </w:r>
      <w:proofErr w:type="gramStart"/>
      <w:r w:rsidR="00B1799C" w:rsidRPr="00E21357">
        <w:t>have to</w:t>
      </w:r>
      <w:proofErr w:type="gramEnd"/>
      <w:r w:rsidR="00B1799C" w:rsidRPr="00E21357">
        <w:t xml:space="preserve"> leave after the end of</w:t>
      </w:r>
      <w:r w:rsidR="00945E00" w:rsidRPr="00E21357">
        <w:t xml:space="preserve"> </w:t>
      </w:r>
      <w:r w:rsidR="00B1799C" w:rsidRPr="00E21357">
        <w:t xml:space="preserve">their </w:t>
      </w:r>
      <w:r w:rsidR="00945E00" w:rsidRPr="00E21357">
        <w:t>fixed-term contracts</w:t>
      </w:r>
      <w:r w:rsidR="00B1799C" w:rsidRPr="00E21357">
        <w:t>, which often cannot be renewed. It is sometimes possible to part</w:t>
      </w:r>
      <w:r w:rsidR="00B1799C">
        <w:t>-fund data management support specialists</w:t>
      </w:r>
      <w:r w:rsidR="00D3189E">
        <w:t xml:space="preserve"> across multiple grants and with an extent of central funding, though this is logistically complex.</w:t>
      </w:r>
    </w:p>
    <w:p w14:paraId="0E8855CB" w14:textId="0CBAE806" w:rsidR="002E3417" w:rsidRPr="000464C4" w:rsidRDefault="002E3417" w:rsidP="00930469">
      <w:pPr>
        <w:pStyle w:val="IntenseQuote"/>
      </w:pPr>
      <w:r>
        <w:t>“</w:t>
      </w:r>
      <w:r w:rsidRPr="002E3417">
        <w:t>When you have multiple fixed term contracts, you have a really high attrition rate out of the university and a lot of the institutional knowledge that you need to manage research data just gets lost when the fixed-term contract ends.”</w:t>
      </w:r>
      <w:r>
        <w:t xml:space="preserve"> </w:t>
      </w:r>
      <w:r w:rsidRPr="000F266D">
        <w:t>–</w:t>
      </w:r>
      <w:r w:rsidRPr="000464C4">
        <w:t xml:space="preserve"> Research Performing Organisation</w:t>
      </w:r>
    </w:p>
    <w:p w14:paraId="4B13BA50" w14:textId="7963E241" w:rsidR="00F22FAB" w:rsidRDefault="005C64B3" w:rsidP="005C64B3">
      <w:pPr>
        <w:pStyle w:val="0Bodytext"/>
      </w:pPr>
      <w:r w:rsidRPr="005C64B3">
        <w:t xml:space="preserve">A related challenge concerns the nature of the support provided. Where multiple professional services contribute to data </w:t>
      </w:r>
      <w:r w:rsidR="001C64F5" w:rsidRPr="005C64B3">
        <w:t>management,</w:t>
      </w:r>
      <w:r w:rsidRPr="005C64B3">
        <w:t xml:space="preserve"> but no single service has oversight of the complete process</w:t>
      </w:r>
      <w:r>
        <w:t>,</w:t>
      </w:r>
      <w:r w:rsidRPr="005C64B3">
        <w:t xml:space="preserve"> each tends to address the requirements that fall within its own remit. The result is that institutional support often helps researchers to meet submission </w:t>
      </w:r>
      <w:proofErr w:type="gramStart"/>
      <w:r w:rsidRPr="005C64B3">
        <w:t>requirements, but</w:t>
      </w:r>
      <w:proofErr w:type="gramEnd"/>
      <w:r w:rsidRPr="005C64B3">
        <w:t xml:space="preserve"> is less well placed to support them in developing coherent data management practices that span the full project lifecycle. </w:t>
      </w:r>
    </w:p>
    <w:p w14:paraId="7D102F24" w14:textId="66524711" w:rsidR="001C64F5" w:rsidRPr="005C64B3" w:rsidRDefault="005C64B3" w:rsidP="005C64B3">
      <w:pPr>
        <w:pStyle w:val="0Bodytext"/>
      </w:pPr>
      <w:r w:rsidRPr="005C64B3">
        <w:t xml:space="preserve">This is </w:t>
      </w:r>
      <w:r w:rsidR="00372BA7">
        <w:t>amplified</w:t>
      </w:r>
      <w:r w:rsidRPr="005C64B3">
        <w:t xml:space="preserve"> by limited visibility across the sector of how </w:t>
      </w:r>
      <w:r w:rsidR="005C3FA2">
        <w:t>grant peer reviewers</w:t>
      </w:r>
      <w:r w:rsidRPr="005C64B3">
        <w:t xml:space="preserve"> </w:t>
      </w:r>
      <w:r w:rsidR="005C3FA2">
        <w:t xml:space="preserve">assess </w:t>
      </w:r>
      <w:r w:rsidRPr="005C64B3">
        <w:t>DMPs</w:t>
      </w:r>
      <w:r w:rsidR="00372BA7">
        <w:t xml:space="preserve"> </w:t>
      </w:r>
      <w:r w:rsidRPr="005C64B3">
        <w:t xml:space="preserve">and against what criteria. Without a clear picture of what constitutes a </w:t>
      </w:r>
      <w:r w:rsidR="00F22904">
        <w:t>‘</w:t>
      </w:r>
      <w:r w:rsidRPr="005C64B3">
        <w:t>good</w:t>
      </w:r>
      <w:r w:rsidR="00F22904">
        <w:t>’</w:t>
      </w:r>
      <w:r w:rsidRPr="005C64B3">
        <w:t xml:space="preserve"> data management plan in the eyes of funders, both researchers and the professionals supporting them have little to aim for beyond satisfying the stated requirements.</w:t>
      </w:r>
    </w:p>
    <w:p w14:paraId="76917840" w14:textId="2EFD53CD" w:rsidR="00DC020D" w:rsidRPr="00DC020D" w:rsidRDefault="00F92871" w:rsidP="00DC020D">
      <w:pPr>
        <w:pStyle w:val="Heading3"/>
      </w:pPr>
      <w:bookmarkStart w:id="67" w:name="_Toc225762490"/>
      <w:r>
        <w:t xml:space="preserve">Possible interventions </w:t>
      </w:r>
      <w:r w:rsidR="00DC020D" w:rsidRPr="00DC020D">
        <w:t>at the planning stage</w:t>
      </w:r>
      <w:bookmarkEnd w:id="67"/>
    </w:p>
    <w:p w14:paraId="45BF33CC" w14:textId="07EBC62C" w:rsidR="00DC020D" w:rsidRDefault="00DC020D" w:rsidP="00DC020D">
      <w:pPr>
        <w:pStyle w:val="0Bodytext"/>
      </w:pPr>
      <w:r w:rsidRPr="00DC020D">
        <w:t xml:space="preserve">The following </w:t>
      </w:r>
      <w:r w:rsidR="00C1027F">
        <w:t xml:space="preserve">possible interventions </w:t>
      </w:r>
      <w:r w:rsidRPr="00DC020D">
        <w:t>at the planning stage emerged:</w:t>
      </w:r>
    </w:p>
    <w:tbl>
      <w:tblPr>
        <w:tblStyle w:val="Style2"/>
        <w:tblW w:w="0" w:type="auto"/>
        <w:tblLayout w:type="fixed"/>
        <w:tblLook w:val="04A0" w:firstRow="1" w:lastRow="0" w:firstColumn="1" w:lastColumn="0" w:noHBand="0" w:noVBand="1"/>
      </w:tblPr>
      <w:tblGrid>
        <w:gridCol w:w="2401"/>
        <w:gridCol w:w="7227"/>
      </w:tblGrid>
      <w:tr w:rsidR="0003660E" w14:paraId="267E2B07" w14:textId="77777777" w:rsidTr="000C2110">
        <w:trPr>
          <w:cnfStyle w:val="100000000000" w:firstRow="1" w:lastRow="0" w:firstColumn="0" w:lastColumn="0" w:oddVBand="0" w:evenVBand="0" w:oddHBand="0" w:evenHBand="0" w:firstRowFirstColumn="0" w:firstRowLastColumn="0" w:lastRowFirstColumn="0" w:lastRowLastColumn="0"/>
          <w:tblHeader/>
        </w:trPr>
        <w:tc>
          <w:tcPr>
            <w:tcW w:w="2401" w:type="dxa"/>
            <w:hideMark/>
          </w:tcPr>
          <w:p w14:paraId="1AA70DD9" w14:textId="71A78621" w:rsidR="005E038E" w:rsidRDefault="00F92871" w:rsidP="005E038E">
            <w:pPr>
              <w:pStyle w:val="TableHeader"/>
              <w:tabs>
                <w:tab w:val="clear" w:pos="284"/>
                <w:tab w:val="left" w:pos="230"/>
              </w:tabs>
              <w:spacing w:before="48" w:after="48"/>
              <w:rPr>
                <w:rFonts w:ascii="Times New Roman" w:hAnsi="Times New Roman"/>
              </w:rPr>
            </w:pPr>
            <w:r>
              <w:lastRenderedPageBreak/>
              <w:t>Intervention</w:t>
            </w:r>
          </w:p>
        </w:tc>
        <w:tc>
          <w:tcPr>
            <w:tcW w:w="7227" w:type="dxa"/>
            <w:hideMark/>
          </w:tcPr>
          <w:p w14:paraId="15CAF74E" w14:textId="77777777" w:rsidR="005E038E" w:rsidRDefault="005E038E" w:rsidP="005E038E">
            <w:pPr>
              <w:pStyle w:val="TableHeader"/>
              <w:tabs>
                <w:tab w:val="clear" w:pos="284"/>
                <w:tab w:val="left" w:pos="230"/>
              </w:tabs>
              <w:spacing w:before="48" w:after="48"/>
            </w:pPr>
            <w:r>
              <w:t>Description</w:t>
            </w:r>
          </w:p>
        </w:tc>
      </w:tr>
      <w:tr w:rsidR="0003660E" w14:paraId="5DBD66B6" w14:textId="77777777" w:rsidTr="00352610">
        <w:trPr>
          <w:cnfStyle w:val="000000100000" w:firstRow="0" w:lastRow="0" w:firstColumn="0" w:lastColumn="0" w:oddVBand="0" w:evenVBand="0" w:oddHBand="1" w:evenHBand="0" w:firstRowFirstColumn="0" w:firstRowLastColumn="0" w:lastRowFirstColumn="0" w:lastRowLastColumn="0"/>
        </w:trPr>
        <w:tc>
          <w:tcPr>
            <w:tcW w:w="2401" w:type="dxa"/>
            <w:hideMark/>
          </w:tcPr>
          <w:p w14:paraId="51456E27" w14:textId="31A11FBC" w:rsidR="005E038E" w:rsidRPr="005E038E" w:rsidRDefault="005E038E" w:rsidP="005E038E">
            <w:pPr>
              <w:pStyle w:val="Tabletext"/>
              <w:tabs>
                <w:tab w:val="clear" w:pos="284"/>
                <w:tab w:val="left" w:pos="230"/>
              </w:tabs>
              <w:spacing w:before="48" w:after="48"/>
            </w:pPr>
            <w:r w:rsidRPr="005E038E">
              <w:t>Common core requirements with disciplinary flexibility</w:t>
            </w:r>
            <w:r w:rsidR="00DE31DA">
              <w:t xml:space="preserve"> and proportionality to the features of a project</w:t>
            </w:r>
          </w:p>
        </w:tc>
        <w:tc>
          <w:tcPr>
            <w:tcW w:w="7227" w:type="dxa"/>
            <w:hideMark/>
          </w:tcPr>
          <w:p w14:paraId="0EE10ECB" w14:textId="77777777" w:rsidR="00DE31DA" w:rsidRDefault="005E038E" w:rsidP="00C053C8">
            <w:pPr>
              <w:pStyle w:val="Tablebullets"/>
              <w:tabs>
                <w:tab w:val="clear" w:pos="567"/>
                <w:tab w:val="left" w:pos="459"/>
              </w:tabs>
              <w:spacing w:after="97"/>
              <w:ind w:left="230" w:hanging="230"/>
            </w:pPr>
            <w:r w:rsidRPr="005E038E">
              <w:t xml:space="preserve">Establish common core requirements at the application stage, with discipline-appropriate tailoring and sufficient flexibility for different research contexts </w:t>
            </w:r>
            <w:r w:rsidR="00C053C8">
              <w:t>(</w:t>
            </w:r>
            <w:r w:rsidRPr="005E038E">
              <w:t>including cross-disciplinary and international collaborations, and disciplines where the language of "data" does not readily apply</w:t>
            </w:r>
            <w:r w:rsidR="00C053C8">
              <w:t>)</w:t>
            </w:r>
            <w:r w:rsidRPr="005E038E">
              <w:t>.</w:t>
            </w:r>
          </w:p>
          <w:p w14:paraId="378B7598" w14:textId="7B1E4D17" w:rsidR="00C053C8" w:rsidRDefault="00DE31DA" w:rsidP="00C053C8">
            <w:pPr>
              <w:pStyle w:val="Tablebullets"/>
              <w:tabs>
                <w:tab w:val="clear" w:pos="567"/>
                <w:tab w:val="left" w:pos="459"/>
              </w:tabs>
              <w:spacing w:after="97"/>
              <w:ind w:left="230" w:hanging="230"/>
            </w:pPr>
            <w:r>
              <w:t xml:space="preserve">Enable applicants to provide </w:t>
            </w:r>
            <w:proofErr w:type="gramStart"/>
            <w:r>
              <w:t>more or less information</w:t>
            </w:r>
            <w:proofErr w:type="gramEnd"/>
            <w:r>
              <w:t xml:space="preserve"> about research data management based on the features of their proposed project.</w:t>
            </w:r>
          </w:p>
          <w:p w14:paraId="6F9FBA5D" w14:textId="0205E76A" w:rsidR="005E038E" w:rsidRPr="005E038E" w:rsidRDefault="005E038E" w:rsidP="00C053C8">
            <w:pPr>
              <w:pStyle w:val="Tablebullets"/>
              <w:tabs>
                <w:tab w:val="clear" w:pos="567"/>
                <w:tab w:val="left" w:pos="459"/>
              </w:tabs>
              <w:spacing w:after="97"/>
              <w:ind w:left="230" w:hanging="230"/>
            </w:pPr>
            <w:r w:rsidRPr="005E038E">
              <w:t>Ensure that guidance and terminology are accessible to researchers at all career stages, including those encountering funder data management requirements for the first time.</w:t>
            </w:r>
          </w:p>
        </w:tc>
      </w:tr>
      <w:tr w:rsidR="0003660E" w14:paraId="75B9CD9F" w14:textId="77777777" w:rsidTr="00352610">
        <w:trPr>
          <w:cnfStyle w:val="000000010000" w:firstRow="0" w:lastRow="0" w:firstColumn="0" w:lastColumn="0" w:oddVBand="0" w:evenVBand="0" w:oddHBand="0" w:evenHBand="1" w:firstRowFirstColumn="0" w:firstRowLastColumn="0" w:lastRowFirstColumn="0" w:lastRowLastColumn="0"/>
        </w:trPr>
        <w:tc>
          <w:tcPr>
            <w:tcW w:w="2401" w:type="dxa"/>
            <w:hideMark/>
          </w:tcPr>
          <w:p w14:paraId="461A47BB" w14:textId="77777777" w:rsidR="005E038E" w:rsidRPr="005E038E" w:rsidRDefault="005E038E" w:rsidP="005E038E">
            <w:pPr>
              <w:pStyle w:val="Tabletext"/>
              <w:tabs>
                <w:tab w:val="clear" w:pos="284"/>
                <w:tab w:val="left" w:pos="230"/>
              </w:tabs>
              <w:spacing w:before="48" w:after="48"/>
            </w:pPr>
            <w:r w:rsidRPr="005E038E">
              <w:t>Focused application-stage requirements</w:t>
            </w:r>
          </w:p>
        </w:tc>
        <w:tc>
          <w:tcPr>
            <w:tcW w:w="7227" w:type="dxa"/>
            <w:hideMark/>
          </w:tcPr>
          <w:p w14:paraId="4E1614F8" w14:textId="11AF52C7" w:rsidR="00C053C8" w:rsidRDefault="005E038E" w:rsidP="00C053C8">
            <w:pPr>
              <w:pStyle w:val="Tablebullets"/>
              <w:tabs>
                <w:tab w:val="clear" w:pos="567"/>
                <w:tab w:val="left" w:pos="459"/>
              </w:tabs>
              <w:spacing w:after="97"/>
              <w:ind w:left="230" w:hanging="230"/>
            </w:pPr>
            <w:r w:rsidRPr="005E038E">
              <w:t xml:space="preserve">Focus application-stage requirements on key decisions </w:t>
            </w:r>
            <w:r w:rsidR="00C053C8">
              <w:t>(e.g.</w:t>
            </w:r>
            <w:r w:rsidRPr="005E038E">
              <w:t xml:space="preserve"> data types, anticipated costs, and intended repositories</w:t>
            </w:r>
            <w:r w:rsidR="00C053C8">
              <w:t>)</w:t>
            </w:r>
            <w:r w:rsidRPr="005E038E">
              <w:t xml:space="preserve"> rather than comprehensive </w:t>
            </w:r>
            <w:r w:rsidR="001C64F5">
              <w:t xml:space="preserve">operational </w:t>
            </w:r>
            <w:r w:rsidRPr="005E038E">
              <w:t xml:space="preserve">planning that cannot be meaningfully completed before a project begins. </w:t>
            </w:r>
          </w:p>
          <w:p w14:paraId="793EB52F" w14:textId="0F7C1CB7" w:rsidR="005E038E" w:rsidRPr="005E038E" w:rsidRDefault="005E038E" w:rsidP="00C053C8">
            <w:pPr>
              <w:pStyle w:val="Tablebullets"/>
              <w:tabs>
                <w:tab w:val="clear" w:pos="567"/>
                <w:tab w:val="left" w:pos="459"/>
              </w:tabs>
              <w:spacing w:after="97"/>
              <w:ind w:left="230" w:hanging="230"/>
            </w:pPr>
            <w:r w:rsidRPr="005E038E">
              <w:t xml:space="preserve">Signal that detailed, operational planning is </w:t>
            </w:r>
            <w:r w:rsidR="000F6831">
              <w:t xml:space="preserve">a core element of good research </w:t>
            </w:r>
            <w:proofErr w:type="gramStart"/>
            <w:r w:rsidR="000F6831">
              <w:t>practice,</w:t>
            </w:r>
            <w:r w:rsidRPr="005E038E">
              <w:t xml:space="preserve"> </w:t>
            </w:r>
            <w:r w:rsidR="005506B1">
              <w:t>and</w:t>
            </w:r>
            <w:proofErr w:type="gramEnd"/>
            <w:r w:rsidR="005506B1">
              <w:t xml:space="preserve"> should evolve in line with a </w:t>
            </w:r>
            <w:r w:rsidRPr="005E038E">
              <w:t>project</w:t>
            </w:r>
            <w:r w:rsidR="005506B1">
              <w:t>’s evolution</w:t>
            </w:r>
            <w:r w:rsidRPr="005E038E">
              <w:t xml:space="preserve"> </w:t>
            </w:r>
            <w:r w:rsidR="005506B1">
              <w:t>over the course of a grant</w:t>
            </w:r>
            <w:r w:rsidRPr="005E038E">
              <w:t>.</w:t>
            </w:r>
          </w:p>
        </w:tc>
      </w:tr>
      <w:tr w:rsidR="0003660E" w14:paraId="26919E7A" w14:textId="77777777" w:rsidTr="00352610">
        <w:trPr>
          <w:cnfStyle w:val="000000100000" w:firstRow="0" w:lastRow="0" w:firstColumn="0" w:lastColumn="0" w:oddVBand="0" w:evenVBand="0" w:oddHBand="1" w:evenHBand="0" w:firstRowFirstColumn="0" w:firstRowLastColumn="0" w:lastRowFirstColumn="0" w:lastRowLastColumn="0"/>
        </w:trPr>
        <w:tc>
          <w:tcPr>
            <w:tcW w:w="2401" w:type="dxa"/>
            <w:hideMark/>
          </w:tcPr>
          <w:p w14:paraId="74124F36" w14:textId="77777777" w:rsidR="005E038E" w:rsidRPr="005E038E" w:rsidRDefault="005E038E" w:rsidP="005E038E">
            <w:pPr>
              <w:pStyle w:val="Tabletext"/>
              <w:tabs>
                <w:tab w:val="clear" w:pos="284"/>
                <w:tab w:val="left" w:pos="230"/>
              </w:tabs>
              <w:spacing w:before="48" w:after="48"/>
            </w:pPr>
            <w:r w:rsidRPr="005E038E">
              <w:t>Clearer guidance on data management costing</w:t>
            </w:r>
          </w:p>
        </w:tc>
        <w:tc>
          <w:tcPr>
            <w:tcW w:w="7227" w:type="dxa"/>
            <w:hideMark/>
          </w:tcPr>
          <w:p w14:paraId="3FCB23FE" w14:textId="77777777" w:rsidR="000F6831" w:rsidRDefault="005E038E" w:rsidP="00C053C8">
            <w:pPr>
              <w:pStyle w:val="Tablebullets"/>
              <w:tabs>
                <w:tab w:val="clear" w:pos="567"/>
                <w:tab w:val="left" w:pos="459"/>
              </w:tabs>
              <w:spacing w:after="97"/>
              <w:ind w:left="230" w:hanging="230"/>
            </w:pPr>
            <w:r w:rsidRPr="005E038E">
              <w:t xml:space="preserve">Provide clearer guidance on data management costing, giving researchers confidence to budget appropriately and </w:t>
            </w:r>
            <w:proofErr w:type="gramStart"/>
            <w:r w:rsidRPr="005E038E">
              <w:t>reviewers</w:t>
            </w:r>
            <w:proofErr w:type="gramEnd"/>
            <w:r w:rsidRPr="005E038E">
              <w:t xml:space="preserve"> benchmarks against which to assess proposed costs. </w:t>
            </w:r>
          </w:p>
          <w:p w14:paraId="7D75AD98" w14:textId="157798E9" w:rsidR="005E038E" w:rsidRPr="005E038E" w:rsidRDefault="005E038E" w:rsidP="00C053C8">
            <w:pPr>
              <w:pStyle w:val="Tablebullets"/>
              <w:tabs>
                <w:tab w:val="clear" w:pos="567"/>
                <w:tab w:val="left" w:pos="459"/>
              </w:tabs>
              <w:spacing w:after="97"/>
              <w:ind w:left="230" w:hanging="230"/>
            </w:pPr>
            <w:r w:rsidRPr="005E038E">
              <w:t>Consider</w:t>
            </w:r>
            <w:r w:rsidR="000F6831">
              <w:t xml:space="preserve"> </w:t>
            </w:r>
            <w:r w:rsidR="00FB7B0B">
              <w:t xml:space="preserve">the potential for </w:t>
            </w:r>
            <w:r w:rsidR="000F6831">
              <w:t>new approaches</w:t>
            </w:r>
            <w:r w:rsidRPr="005E038E">
              <w:t xml:space="preserve"> </w:t>
            </w:r>
            <w:r w:rsidR="000F6831">
              <w:t xml:space="preserve">for </w:t>
            </w:r>
            <w:r w:rsidRPr="005E038E">
              <w:t xml:space="preserve">funding </w:t>
            </w:r>
            <w:r w:rsidR="000F6831">
              <w:t xml:space="preserve">institutional support </w:t>
            </w:r>
            <w:r w:rsidR="0037153A">
              <w:t xml:space="preserve">for research data management </w:t>
            </w:r>
            <w:r w:rsidR="000F6831">
              <w:t xml:space="preserve">and </w:t>
            </w:r>
            <w:r w:rsidRPr="005E038E">
              <w:t>long-term data storage</w:t>
            </w:r>
          </w:p>
        </w:tc>
      </w:tr>
      <w:tr w:rsidR="0003660E" w14:paraId="3DE40254" w14:textId="77777777" w:rsidTr="00352610">
        <w:trPr>
          <w:cnfStyle w:val="000000010000" w:firstRow="0" w:lastRow="0" w:firstColumn="0" w:lastColumn="0" w:oddVBand="0" w:evenVBand="0" w:oddHBand="0" w:evenHBand="1" w:firstRowFirstColumn="0" w:firstRowLastColumn="0" w:lastRowFirstColumn="0" w:lastRowLastColumn="0"/>
        </w:trPr>
        <w:tc>
          <w:tcPr>
            <w:tcW w:w="2401" w:type="dxa"/>
            <w:hideMark/>
          </w:tcPr>
          <w:p w14:paraId="3B796458" w14:textId="276648BC" w:rsidR="005E038E" w:rsidRPr="005E038E" w:rsidRDefault="005E038E" w:rsidP="005E038E">
            <w:pPr>
              <w:pStyle w:val="Tabletext"/>
              <w:tabs>
                <w:tab w:val="clear" w:pos="284"/>
                <w:tab w:val="left" w:pos="230"/>
              </w:tabs>
              <w:spacing w:before="48" w:after="48"/>
            </w:pPr>
            <w:r w:rsidRPr="005E038E">
              <w:t xml:space="preserve">Strengthened assessment of </w:t>
            </w:r>
            <w:r w:rsidR="0069541F">
              <w:t xml:space="preserve">information submitted around research </w:t>
            </w:r>
            <w:r w:rsidRPr="005E038E">
              <w:t xml:space="preserve">data management </w:t>
            </w:r>
          </w:p>
        </w:tc>
        <w:tc>
          <w:tcPr>
            <w:tcW w:w="7227" w:type="dxa"/>
            <w:hideMark/>
          </w:tcPr>
          <w:p w14:paraId="3B0B5C62" w14:textId="4783B7DA" w:rsidR="005E038E" w:rsidRPr="005E038E" w:rsidRDefault="005E038E" w:rsidP="00930469">
            <w:pPr>
              <w:pStyle w:val="Bullets"/>
            </w:pPr>
            <w:r w:rsidRPr="005E038E">
              <w:t>Strengthen the assessment of</w:t>
            </w:r>
            <w:r w:rsidR="0003660E">
              <w:t xml:space="preserve"> </w:t>
            </w:r>
            <w:r w:rsidR="0069541F">
              <w:t xml:space="preserve">information on research </w:t>
            </w:r>
            <w:r w:rsidR="0003660E">
              <w:t xml:space="preserve">data management </w:t>
            </w:r>
            <w:r w:rsidR="0069541F">
              <w:t xml:space="preserve">submitted at the time of application </w:t>
            </w:r>
            <w:r w:rsidRPr="005E038E">
              <w:t xml:space="preserve">through clearer guidance, dedicated assessment criteria, or specialist review, ensuring that the quality of </w:t>
            </w:r>
            <w:r w:rsidR="00C2767A">
              <w:t>submitted DMPs</w:t>
            </w:r>
            <w:r w:rsidRPr="005E038E">
              <w:t xml:space="preserve"> carries appropriate weight in funding decisions.</w:t>
            </w:r>
          </w:p>
        </w:tc>
      </w:tr>
    </w:tbl>
    <w:p w14:paraId="232E1B8A" w14:textId="4B01167B" w:rsidR="00352610" w:rsidRDefault="00352610" w:rsidP="00352610">
      <w:pPr>
        <w:pStyle w:val="Heading2"/>
        <w:rPr>
          <w:rFonts w:ascii="Times New Roman" w:hAnsi="Times New Roman"/>
        </w:rPr>
      </w:pPr>
      <w:bookmarkStart w:id="68" w:name="_Ref222396496"/>
      <w:bookmarkStart w:id="69" w:name="_Toc225762491"/>
      <w:r>
        <w:t>Data collection, generation or curation</w:t>
      </w:r>
      <w:r w:rsidR="0035771E">
        <w:t xml:space="preserve"> and analysis</w:t>
      </w:r>
      <w:bookmarkEnd w:id="68"/>
      <w:bookmarkEnd w:id="69"/>
    </w:p>
    <w:p w14:paraId="3AE3401F" w14:textId="2330F5D9" w:rsidR="00352610" w:rsidRDefault="00352610" w:rsidP="00352610">
      <w:pPr>
        <w:pStyle w:val="0Bodytext"/>
      </w:pPr>
      <w:r>
        <w:rPr>
          <w:rStyle w:val="Emphasis"/>
        </w:rPr>
        <w:t xml:space="preserve">This section addresses what happens once a funded project is underway. It examines whether </w:t>
      </w:r>
      <w:r w:rsidR="0069541F">
        <w:rPr>
          <w:rStyle w:val="Emphasis"/>
        </w:rPr>
        <w:t xml:space="preserve">data management </w:t>
      </w:r>
      <w:r>
        <w:rPr>
          <w:rStyle w:val="Emphasis"/>
        </w:rPr>
        <w:t>plans produced at earlier stages translate into active data management practice, and what structural factors affect this.</w:t>
      </w:r>
    </w:p>
    <w:p w14:paraId="3B1FA793" w14:textId="41C565AB" w:rsidR="00352610" w:rsidRDefault="00352610" w:rsidP="00352610">
      <w:pPr>
        <w:pStyle w:val="Heading3"/>
      </w:pPr>
      <w:bookmarkStart w:id="70" w:name="_Toc225762492"/>
      <w:r>
        <w:lastRenderedPageBreak/>
        <w:t>The concept of a "living document" is not yet reflected in practice</w:t>
      </w:r>
      <w:bookmarkEnd w:id="70"/>
    </w:p>
    <w:p w14:paraId="0B19BE33" w14:textId="05598CE4" w:rsidR="00E917AB" w:rsidRPr="00E917AB" w:rsidRDefault="00AE7D28" w:rsidP="00E917AB">
      <w:pPr>
        <w:pStyle w:val="0Bodytext"/>
      </w:pPr>
      <w:r>
        <w:t xml:space="preserve">Several major funders explicitly frame data management </w:t>
      </w:r>
      <w:r w:rsidRPr="00AE7D28">
        <w:t xml:space="preserve">plans as </w:t>
      </w:r>
      <w:r w:rsidRPr="00AE7D28">
        <w:rPr>
          <w:rStyle w:val="Strong"/>
          <w:b w:val="0"/>
          <w:bCs w:val="0"/>
        </w:rPr>
        <w:t>living documents</w:t>
      </w:r>
      <w:r w:rsidRPr="00AE7D28">
        <w:t xml:space="preserve"> that should be </w:t>
      </w:r>
      <w:r w:rsidRPr="00AE7D28">
        <w:rPr>
          <w:rStyle w:val="Strong"/>
          <w:b w:val="0"/>
          <w:bCs w:val="0"/>
        </w:rPr>
        <w:t>maintained and updated as projects develop</w:t>
      </w:r>
      <w:r w:rsidRPr="00AE7D28">
        <w:t xml:space="preserve">, rather than completed once and filed away. For example, </w:t>
      </w:r>
      <w:r w:rsidR="002C196E">
        <w:t xml:space="preserve">the </w:t>
      </w:r>
      <w:hyperlink r:id="rId90" w:history="1">
        <w:r w:rsidR="002C196E" w:rsidRPr="002C196E">
          <w:rPr>
            <w:rStyle w:val="Hyperlink"/>
          </w:rPr>
          <w:t>Annotated Grant Agreement</w:t>
        </w:r>
      </w:hyperlink>
      <w:r w:rsidR="002C196E">
        <w:t xml:space="preserve"> for EU funding programmes 2021-2027</w:t>
      </w:r>
      <w:r w:rsidR="007D3DC4">
        <w:t xml:space="preserve"> states that “be</w:t>
      </w:r>
      <w:r w:rsidR="007D3DC4" w:rsidRPr="007D3DC4">
        <w:t>neficiaries should maintain the DMP as a living document and update it over the course of the project whenever significant changes arise</w:t>
      </w:r>
      <w:r w:rsidR="007D3DC4">
        <w:t xml:space="preserve">.” Similarly, </w:t>
      </w:r>
      <w:r w:rsidR="007A5DC0">
        <w:t>guidance by the</w:t>
      </w:r>
      <w:r w:rsidR="007D3DC4">
        <w:t xml:space="preserve"> </w:t>
      </w:r>
      <w:hyperlink r:id="rId91" w:history="1">
        <w:r w:rsidR="00736F96" w:rsidRPr="007A5DC0">
          <w:rPr>
            <w:rStyle w:val="Hyperlink"/>
          </w:rPr>
          <w:t>Swiss National Science Foundation</w:t>
        </w:r>
      </w:hyperlink>
      <w:r w:rsidR="00736F96" w:rsidRPr="00736F96">
        <w:t xml:space="preserve"> </w:t>
      </w:r>
      <w:r w:rsidR="007D3DC4">
        <w:t xml:space="preserve">(NSF) </w:t>
      </w:r>
      <w:r w:rsidR="007A5DC0">
        <w:t>describes a DMP as “</w:t>
      </w:r>
      <w:r w:rsidR="007A5DC0" w:rsidRPr="007A5DC0">
        <w:t>a living document and can be adapted throughput the project duration</w:t>
      </w:r>
      <w:r w:rsidR="007A5DC0">
        <w:t>.”</w:t>
      </w:r>
      <w:r w:rsidR="004D60D1">
        <w:t xml:space="preserve"> Guidance released by several UKRI councils </w:t>
      </w:r>
      <w:r w:rsidR="007428EF">
        <w:t xml:space="preserve">points in a similar direction: for example, </w:t>
      </w:r>
      <w:hyperlink r:id="rId92" w:history="1">
        <w:r w:rsidR="007428EF" w:rsidRPr="00954E5F">
          <w:rPr>
            <w:rStyle w:val="Hyperlink"/>
          </w:rPr>
          <w:t>AHRC guidance</w:t>
        </w:r>
        <w:r w:rsidR="00E917AB" w:rsidRPr="00954E5F">
          <w:rPr>
            <w:rStyle w:val="Hyperlink"/>
          </w:rPr>
          <w:t xml:space="preserve"> for fellowships</w:t>
        </w:r>
      </w:hyperlink>
      <w:r w:rsidR="00E917AB">
        <w:t xml:space="preserve"> mentions that applicants </w:t>
      </w:r>
      <w:r w:rsidR="00E917AB" w:rsidRPr="00E917AB">
        <w:t xml:space="preserve">should use </w:t>
      </w:r>
      <w:r w:rsidR="00E917AB">
        <w:t>their DMP “</w:t>
      </w:r>
      <w:r w:rsidR="00E917AB" w:rsidRPr="00E917AB">
        <w:t xml:space="preserve">as a living document throughout </w:t>
      </w:r>
      <w:r w:rsidR="00E917AB">
        <w:t xml:space="preserve">[their] </w:t>
      </w:r>
      <w:r w:rsidR="00E917AB" w:rsidRPr="00E917AB">
        <w:t>fellowship</w:t>
      </w:r>
      <w:r w:rsidR="00E917AB">
        <w:t>”</w:t>
      </w:r>
      <w:r w:rsidR="00954E5F">
        <w:t xml:space="preserve">; guidance by the </w:t>
      </w:r>
      <w:hyperlink r:id="rId93" w:history="1">
        <w:r w:rsidR="00954E5F" w:rsidRPr="00CC3FE1">
          <w:rPr>
            <w:rStyle w:val="Hyperlink"/>
          </w:rPr>
          <w:t>British Geological Survey</w:t>
        </w:r>
      </w:hyperlink>
      <w:r w:rsidR="00954E5F">
        <w:t xml:space="preserve"> (in the context of NERC-funded research) notes that </w:t>
      </w:r>
      <w:r w:rsidR="00DE02CC">
        <w:t>“</w:t>
      </w:r>
      <w:r w:rsidR="00DE02CC" w:rsidRPr="00DE02CC">
        <w:t>the DMP is a living document and can be updated as the project progresses</w:t>
      </w:r>
      <w:r w:rsidR="00DE02CC">
        <w:t xml:space="preserve">”; and the </w:t>
      </w:r>
      <w:hyperlink r:id="rId94" w:history="1">
        <w:r w:rsidR="00DE02CC" w:rsidRPr="008037A4">
          <w:rPr>
            <w:rStyle w:val="Hyperlink"/>
          </w:rPr>
          <w:t>UK Data Service</w:t>
        </w:r>
      </w:hyperlink>
      <w:r w:rsidR="00DE02CC">
        <w:t xml:space="preserve"> states that </w:t>
      </w:r>
      <w:r w:rsidR="008037A4">
        <w:t>“</w:t>
      </w:r>
      <w:r w:rsidR="008037A4" w:rsidRPr="008037A4">
        <w:t>Good practice is also to regularly update the data management plan as research progresses, for example during six-monthly project meetings. This way, the DMP becomes a quality assurance statement for your research data in the long term.</w:t>
      </w:r>
      <w:r w:rsidR="008037A4">
        <w:t>”</w:t>
      </w:r>
    </w:p>
    <w:p w14:paraId="0135F20B" w14:textId="78BF96D9" w:rsidR="000F0279" w:rsidRDefault="00352610" w:rsidP="00D00F9E">
      <w:pPr>
        <w:pStyle w:val="0Bodytext"/>
      </w:pPr>
      <w:r>
        <w:t>In practice</w:t>
      </w:r>
      <w:r w:rsidR="000B27F3">
        <w:t>,</w:t>
      </w:r>
      <w:r w:rsidR="00AE7D28">
        <w:t xml:space="preserve"> however,</w:t>
      </w:r>
      <w:r w:rsidR="00365B68">
        <w:t xml:space="preserve"> </w:t>
      </w:r>
      <w:r>
        <w:t xml:space="preserve">DMPs are commonly completed </w:t>
      </w:r>
      <w:hyperlink r:id="rId95" w:history="1">
        <w:r w:rsidRPr="0044668E">
          <w:rPr>
            <w:rStyle w:val="Hyperlink"/>
          </w:rPr>
          <w:t>at the point of application and not returned</w:t>
        </w:r>
      </w:hyperlink>
      <w:r>
        <w:t xml:space="preserve"> to once a project begins.</w:t>
      </w:r>
      <w:r w:rsidR="000B27F3">
        <w:t xml:space="preserve"> </w:t>
      </w:r>
      <w:r>
        <w:t xml:space="preserve">This reflects </w:t>
      </w:r>
      <w:r w:rsidR="00D00F9E">
        <w:t xml:space="preserve">that </w:t>
      </w:r>
      <w:r w:rsidR="00CC3FE1">
        <w:t>o</w:t>
      </w:r>
      <w:r>
        <w:t xml:space="preserve">nce funding is confirmed and research is underway, the </w:t>
      </w:r>
      <w:r w:rsidR="00A9241A">
        <w:t>motivation</w:t>
      </w:r>
      <w:r>
        <w:t xml:space="preserve"> to revisit a document that carries limited accountability is often low</w:t>
      </w:r>
      <w:r w:rsidR="006D5DA3">
        <w:t xml:space="preserve"> – even though there is recognition that </w:t>
      </w:r>
      <w:r w:rsidR="004B65EA">
        <w:t>planning is conducive to the sharing of research data at the end of a project</w:t>
      </w:r>
      <w:r w:rsidR="00D00F9E">
        <w:t xml:space="preserve">. </w:t>
      </w:r>
    </w:p>
    <w:p w14:paraId="5F648E1C" w14:textId="343D990F" w:rsidR="00C9698B" w:rsidRDefault="00D00F9E" w:rsidP="00D00F9E">
      <w:pPr>
        <w:pStyle w:val="0Bodytext"/>
      </w:pPr>
      <w:r>
        <w:t xml:space="preserve">Additionally, </w:t>
      </w:r>
      <w:r w:rsidR="00352610">
        <w:t xml:space="preserve">institutional support for data management tends to be concentrated at the beginning and end of the </w:t>
      </w:r>
      <w:r w:rsidR="009C7762">
        <w:t xml:space="preserve">project </w:t>
      </w:r>
      <w:r w:rsidR="00352610">
        <w:t>lifecycle, with limited capacity for proactive engagement during the active phase of projects</w:t>
      </w:r>
      <w:r w:rsidR="00C9698B">
        <w:t>.</w:t>
      </w:r>
    </w:p>
    <w:p w14:paraId="79EBE770" w14:textId="3A25B2EF" w:rsidR="00352610" w:rsidRDefault="00352610" w:rsidP="001C2510">
      <w:pPr>
        <w:pStyle w:val="IntenseQuote"/>
      </w:pPr>
      <w:r>
        <w:t xml:space="preserve">"We don't have the resource to be doing regular check-ins </w:t>
      </w:r>
      <w:r w:rsidR="00E21357">
        <w:t xml:space="preserve">at the </w:t>
      </w:r>
      <w:r>
        <w:t xml:space="preserve">project level... generally, that's usually towards the end of a project where they realised that, when they signed up, they had to publish all the data alongside the paper, and they haven't thought about that." </w:t>
      </w:r>
      <w:r w:rsidR="008C7054" w:rsidRPr="000F266D">
        <w:t>–</w:t>
      </w:r>
      <w:r>
        <w:t xml:space="preserve"> Research Performing Organisation</w:t>
      </w:r>
    </w:p>
    <w:p w14:paraId="6A1A9F0F" w14:textId="1551E762" w:rsidR="00352610" w:rsidRDefault="00352610" w:rsidP="00352610">
      <w:pPr>
        <w:pStyle w:val="0Bodytext"/>
      </w:pPr>
      <w:r>
        <w:t xml:space="preserve">The result is a gap in the middle of the project lifecycle. Researchers are expected to manage data actively and in line with funder </w:t>
      </w:r>
      <w:r w:rsidR="009C7762">
        <w:t xml:space="preserve">and institutional </w:t>
      </w:r>
      <w:r>
        <w:t xml:space="preserve">expectations, but the support structures, tools, and incentives that would help them do so are largely absent during this phase. </w:t>
      </w:r>
    </w:p>
    <w:p w14:paraId="6CAD4E13" w14:textId="480343C5" w:rsidR="005440F6" w:rsidRDefault="005440F6" w:rsidP="00352610">
      <w:pPr>
        <w:pStyle w:val="0Bodytext"/>
      </w:pPr>
      <w:r>
        <w:t xml:space="preserve">Research on this subject broadly confirms the views shared by participants. For example, a </w:t>
      </w:r>
      <w:hyperlink r:id="rId96" w:history="1">
        <w:r w:rsidRPr="00E2570D">
          <w:rPr>
            <w:rStyle w:val="Hyperlink"/>
          </w:rPr>
          <w:t>study</w:t>
        </w:r>
      </w:hyperlink>
      <w:r>
        <w:t xml:space="preserve"> found that </w:t>
      </w:r>
      <w:r w:rsidRPr="00E2570D">
        <w:t>"none of the PI interviewees used the DMP as a guiding document for data management in their lab</w:t>
      </w:r>
      <w:r>
        <w:t>,</w:t>
      </w:r>
      <w:r w:rsidRPr="00E2570D">
        <w:t>"</w:t>
      </w:r>
      <w:r>
        <w:t xml:space="preserve"> with a minority of participants indicating that “</w:t>
      </w:r>
      <w:r w:rsidRPr="006770F2">
        <w:t>the DMP is viewed as a supplementary document in the proposal</w:t>
      </w:r>
      <w:r>
        <w:t xml:space="preserve"> –</w:t>
      </w:r>
      <w:r w:rsidRPr="006770F2">
        <w:t xml:space="preserve"> less</w:t>
      </w:r>
      <w:r>
        <w:t xml:space="preserve"> </w:t>
      </w:r>
      <w:r w:rsidRPr="006770F2">
        <w:t>important than the scientific research at the core of the proposal</w:t>
      </w:r>
      <w:r>
        <w:t xml:space="preserve">”. Another </w:t>
      </w:r>
      <w:hyperlink r:id="rId97" w:history="1">
        <w:r w:rsidRPr="005D09BB">
          <w:rPr>
            <w:rStyle w:val="Hyperlink"/>
          </w:rPr>
          <w:t>article</w:t>
        </w:r>
      </w:hyperlink>
      <w:r>
        <w:t xml:space="preserve"> notes that “</w:t>
      </w:r>
      <w:r w:rsidRPr="00A7512A">
        <w:t>an extensive literature review suggests there is very limited published systematic evidence that DMP use has any tangible benefit for researchers, institutions or funding bodies</w:t>
      </w:r>
      <w:r>
        <w:t>.”</w:t>
      </w:r>
    </w:p>
    <w:p w14:paraId="1A54E788" w14:textId="6994E6B1" w:rsidR="00352610" w:rsidRDefault="00352610" w:rsidP="00352610">
      <w:pPr>
        <w:pStyle w:val="Heading3"/>
      </w:pPr>
      <w:bookmarkStart w:id="71" w:name="_Toc225762493"/>
      <w:r>
        <w:lastRenderedPageBreak/>
        <w:t>Data stewardship could bridge the post-award gap, but capacity is limited</w:t>
      </w:r>
      <w:bookmarkEnd w:id="71"/>
    </w:p>
    <w:p w14:paraId="46430128" w14:textId="7F5AAC31" w:rsidR="00352610" w:rsidRDefault="00352610" w:rsidP="00750A7B">
      <w:pPr>
        <w:pStyle w:val="0Bodytext"/>
      </w:pPr>
      <w:r>
        <w:t xml:space="preserve">In principle, data stewardship </w:t>
      </w:r>
      <w:r w:rsidR="000B471E">
        <w:t xml:space="preserve">(i.e. </w:t>
      </w:r>
      <w:r>
        <w:t>the practice of providing specialist</w:t>
      </w:r>
      <w:r w:rsidR="007D77C1">
        <w:t>, tailored</w:t>
      </w:r>
      <w:r>
        <w:t xml:space="preserve"> support for research data management</w:t>
      </w:r>
      <w:r w:rsidR="000B471E">
        <w:t>)</w:t>
      </w:r>
      <w:r>
        <w:t xml:space="preserve"> could help to address the gap identified above. Data stewards embedded at faculty or department level could maintain ongoing relationships with researchers leading projects, offering continuity from proposal through to completion and helping to ensure that data management practices evolve alongside the research itself.</w:t>
      </w:r>
    </w:p>
    <w:p w14:paraId="13903094" w14:textId="17E8E201" w:rsidR="00352610" w:rsidRDefault="00352610" w:rsidP="00750A7B">
      <w:pPr>
        <w:pStyle w:val="0Bodytext"/>
      </w:pPr>
      <w:r>
        <w:t xml:space="preserve">However, data stewardship </w:t>
      </w:r>
      <w:hyperlink r:id="rId98" w:anchor=":~:text=NERC%20data%20centres%20have%20long,for%20data%20stewards%20could%20fill." w:history="1">
        <w:r w:rsidRPr="00132042">
          <w:rPr>
            <w:rStyle w:val="Hyperlink"/>
          </w:rPr>
          <w:t>remains an informal and unevenly distributed</w:t>
        </w:r>
      </w:hyperlink>
      <w:r>
        <w:t xml:space="preserve"> practice across the UK research sector. Where it does exist in UK institutions, it is often reliant on fixed-term or externally funded posts. This creates high attrition and means that the institutional knowledge needed to manage research data well is frequently lost when staff move on.</w:t>
      </w:r>
    </w:p>
    <w:p w14:paraId="1DA45776" w14:textId="6623DA37" w:rsidR="00352610" w:rsidRDefault="00352610" w:rsidP="00A3406B">
      <w:pPr>
        <w:pStyle w:val="IntenseQuote"/>
      </w:pPr>
      <w:r>
        <w:t xml:space="preserve">"We would love researchers to cost in data stewards into research grants. But then when you have so many fixed term contracts, you have this really high attrition rate out of the university and a lot of the institutional knowledge that you need to manage research data well just gets lost." </w:t>
      </w:r>
      <w:r w:rsidR="008C7054" w:rsidRPr="000F266D">
        <w:t>–</w:t>
      </w:r>
      <w:r>
        <w:t xml:space="preserve"> Research Performing Organisation</w:t>
      </w:r>
    </w:p>
    <w:p w14:paraId="44BC1E76" w14:textId="3B6B8824" w:rsidR="00352610" w:rsidRDefault="00352610" w:rsidP="00750A7B">
      <w:pPr>
        <w:pStyle w:val="0Bodytext"/>
      </w:pPr>
      <w:r>
        <w:t xml:space="preserve">It is worth distinguishing data stewardship from broader institutional support for DMP completion. As discussed in </w:t>
      </w:r>
      <w:r w:rsidR="00262A46">
        <w:t>s</w:t>
      </w:r>
      <w:r>
        <w:t xml:space="preserve">ection </w:t>
      </w:r>
      <w:r w:rsidR="0028449C">
        <w:fldChar w:fldCharType="begin"/>
      </w:r>
      <w:r w:rsidR="0028449C">
        <w:instrText xml:space="preserve"> REF _Ref222394431 \r \h </w:instrText>
      </w:r>
      <w:r w:rsidR="0028449C">
        <w:fldChar w:fldCharType="separate"/>
      </w:r>
      <w:r w:rsidR="007A5F38">
        <w:t>3.1.7</w:t>
      </w:r>
      <w:r w:rsidR="0028449C">
        <w:fldChar w:fldCharType="end"/>
      </w:r>
      <w:r>
        <w:t xml:space="preserve">, many institutions </w:t>
      </w:r>
      <w:r w:rsidR="006D77B4">
        <w:t xml:space="preserve">do </w:t>
      </w:r>
      <w:r>
        <w:t xml:space="preserve">provide guidance to help researchers prepare DMPs for funder submission. Data stewardship goes further, involving ongoing engagement with research teams about how data is </w:t>
      </w:r>
      <w:proofErr w:type="gramStart"/>
      <w:r>
        <w:t>actually handled</w:t>
      </w:r>
      <w:proofErr w:type="gramEnd"/>
      <w:r>
        <w:t xml:space="preserve">, documented, and prepared for sharing as a project progresses. </w:t>
      </w:r>
      <w:r w:rsidR="00B627A5">
        <w:t>The stakeholders engaged highlighted that</w:t>
      </w:r>
      <w:r>
        <w:t xml:space="preserve"> this deeper, sustained form of support is rare</w:t>
      </w:r>
      <w:r w:rsidR="0028449C">
        <w:t>:</w:t>
      </w:r>
      <w:r>
        <w:t xml:space="preserve"> even at well-resourced institutions, dedicated capacity may extend to only one or two staff members. Building this </w:t>
      </w:r>
      <w:r w:rsidRPr="00107828">
        <w:t xml:space="preserve">capacity on a sustainable footing, for example through </w:t>
      </w:r>
      <w:r w:rsidR="000D7138" w:rsidRPr="00107828">
        <w:t xml:space="preserve">long-term, </w:t>
      </w:r>
      <w:r w:rsidRPr="00107828">
        <w:t>funded data steward posts, would require both funder signals that such costs are welcome and institutional commitment to embedding these roles within research support structures.</w:t>
      </w:r>
    </w:p>
    <w:p w14:paraId="7885C355" w14:textId="7EC13DAA" w:rsidR="008C7D42" w:rsidRPr="00107828" w:rsidRDefault="008C7D42" w:rsidP="00750A7B">
      <w:pPr>
        <w:pStyle w:val="0Bodytext"/>
      </w:pPr>
      <w:r>
        <w:t>These findings are confirmed by</w:t>
      </w:r>
      <w:r w:rsidR="002E3A64">
        <w:t xml:space="preserve"> both this stakeholder consultation and</w:t>
      </w:r>
      <w:r>
        <w:t xml:space="preserve"> </w:t>
      </w:r>
      <w:hyperlink r:id="rId99" w:anchor="page-content" w:history="1">
        <w:r w:rsidR="004511CC" w:rsidRPr="006020F4">
          <w:rPr>
            <w:rStyle w:val="Hyperlink"/>
          </w:rPr>
          <w:t>broader discussions</w:t>
        </w:r>
      </w:hyperlink>
      <w:r w:rsidR="004511CC">
        <w:t xml:space="preserve"> on the data stewardship profession, highlighting </w:t>
      </w:r>
      <w:r w:rsidR="006020F4">
        <w:t>a need “</w:t>
      </w:r>
      <w:r w:rsidR="006020F4" w:rsidRPr="006020F4">
        <w:t>to move away from data stewards carrying out their jobs as an extra temporary task based on good will, making data stewardship a core competence in the organisation</w:t>
      </w:r>
      <w:r w:rsidR="006020F4">
        <w:t>”</w:t>
      </w:r>
      <w:r w:rsidR="00865F1C">
        <w:t xml:space="preserve"> – including in light of </w:t>
      </w:r>
      <w:hyperlink r:id="rId100" w:history="1">
        <w:r w:rsidR="00865F1C" w:rsidRPr="00865F1C">
          <w:rPr>
            <w:rStyle w:val="Hyperlink"/>
          </w:rPr>
          <w:t>reported ambiguity</w:t>
        </w:r>
      </w:hyperlink>
      <w:r w:rsidR="00865F1C">
        <w:t xml:space="preserve"> around their role and remit.</w:t>
      </w:r>
    </w:p>
    <w:p w14:paraId="7FE9717A" w14:textId="1062FD47" w:rsidR="00352610" w:rsidRPr="00930469" w:rsidRDefault="00352610" w:rsidP="00352610">
      <w:pPr>
        <w:pStyle w:val="Heading3"/>
      </w:pPr>
      <w:bookmarkStart w:id="72" w:name="_Toc225762494"/>
      <w:r w:rsidRPr="00107828">
        <w:t>There are few structured triggers for researchers to revisit their plans</w:t>
      </w:r>
      <w:bookmarkEnd w:id="72"/>
    </w:p>
    <w:p w14:paraId="1B3026E4" w14:textId="59AA8684" w:rsidR="00E43D64" w:rsidRDefault="00352610" w:rsidP="00750A7B">
      <w:pPr>
        <w:pStyle w:val="0Bodytext"/>
      </w:pPr>
      <w:r w:rsidRPr="00107828">
        <w:t xml:space="preserve">Even where researchers are motivated to keep their data management plans up to date, the current landscape provides few prompts to do so. Most UKRI councils do not require DMP updates during the life of a project, and there are no formal checkpoints at which plans are reviewed against actual practice. As </w:t>
      </w:r>
      <w:r w:rsidR="00491572" w:rsidRPr="00107828">
        <w:t xml:space="preserve">discussed </w:t>
      </w:r>
      <w:r w:rsidRPr="00107828">
        <w:t xml:space="preserve">in </w:t>
      </w:r>
      <w:r w:rsidR="00262A46" w:rsidRPr="00107828">
        <w:t>s</w:t>
      </w:r>
      <w:r w:rsidRPr="00107828">
        <w:t>ection 3.1.7, NERC</w:t>
      </w:r>
      <w:r w:rsidR="007A59B6" w:rsidRPr="00107828">
        <w:t>-funded</w:t>
      </w:r>
      <w:r w:rsidRPr="00107828">
        <w:t xml:space="preserve"> </w:t>
      </w:r>
      <w:r w:rsidR="00491572" w:rsidRPr="00107828">
        <w:t xml:space="preserve">research </w:t>
      </w:r>
      <w:r w:rsidRPr="00107828">
        <w:t>is an exception</w:t>
      </w:r>
      <w:r w:rsidR="0038461C" w:rsidRPr="00107828">
        <w:t xml:space="preserve">, </w:t>
      </w:r>
      <w:r w:rsidR="007A59B6" w:rsidRPr="00107828">
        <w:t xml:space="preserve">with the Environmental Data Service contacting </w:t>
      </w:r>
      <w:r w:rsidRPr="00107828">
        <w:t xml:space="preserve">researchers annually </w:t>
      </w:r>
      <w:r w:rsidR="007A59B6" w:rsidRPr="00107828">
        <w:t xml:space="preserve">on behalf of NERC </w:t>
      </w:r>
      <w:r w:rsidRPr="00107828">
        <w:t xml:space="preserve">to ask whether </w:t>
      </w:r>
      <w:r w:rsidR="007A59B6" w:rsidRPr="00107828">
        <w:t>any updates should be noted</w:t>
      </w:r>
      <w:r w:rsidR="00847ED7">
        <w:t>; at the same time, it was acknowledge</w:t>
      </w:r>
      <w:r w:rsidR="00600EC8">
        <w:t>d</w:t>
      </w:r>
      <w:r w:rsidR="00847ED7">
        <w:t xml:space="preserve"> that there are limited incentives for researchers to </w:t>
      </w:r>
      <w:r w:rsidR="000C04D7">
        <w:t xml:space="preserve">engage with </w:t>
      </w:r>
      <w:r w:rsidR="00600EC8">
        <w:t xml:space="preserve">said </w:t>
      </w:r>
      <w:r w:rsidR="000C04D7">
        <w:t>revisions.</w:t>
      </w:r>
    </w:p>
    <w:p w14:paraId="2D106805" w14:textId="6506FB8F" w:rsidR="00352610" w:rsidRDefault="00352610" w:rsidP="00A3406B">
      <w:pPr>
        <w:pStyle w:val="IntenseQuote"/>
      </w:pPr>
      <w:r>
        <w:lastRenderedPageBreak/>
        <w:t xml:space="preserve">"I think that the biggest part of that is just getting across the idea that a data management plan is dynamic... People write the plan, they submit it with their grant, they never come back to it... It should be something that you do refer back to and that if you make a change, you update your DMP so that the DMP is an accurate reflection." </w:t>
      </w:r>
      <w:r w:rsidR="008C7054" w:rsidRPr="000F266D">
        <w:t>–</w:t>
      </w:r>
      <w:r>
        <w:t xml:space="preserve"> DMP tool and service provider</w:t>
      </w:r>
    </w:p>
    <w:p w14:paraId="56E4015A" w14:textId="461A381A" w:rsidR="009451D4" w:rsidRDefault="009451D4" w:rsidP="00750A7B">
      <w:pPr>
        <w:pStyle w:val="0Bodytext"/>
      </w:pPr>
      <w:r w:rsidRPr="009451D4">
        <w:t xml:space="preserve">Research performing organisations are similarly limited in this regard. Although many have developed their own institutional data policies, and some have introduced mandatory </w:t>
      </w:r>
      <w:r w:rsidR="0045481C" w:rsidRPr="00C161F1">
        <w:t>requirements for data management plans</w:t>
      </w:r>
      <w:r w:rsidR="0045481C">
        <w:rPr>
          <w:b/>
          <w:bCs/>
        </w:rPr>
        <w:t xml:space="preserve"> </w:t>
      </w:r>
      <w:r w:rsidRPr="009451D4">
        <w:t xml:space="preserve">that go beyond current funder expectations, the institutions consulted </w:t>
      </w:r>
      <w:r>
        <w:t xml:space="preserve">did not </w:t>
      </w:r>
      <w:r w:rsidRPr="009451D4">
        <w:t>describe having formal mechanisms to prompt researchers to revisit or update their plans during a project. Where post-award support is available, it is typically reactive</w:t>
      </w:r>
      <w:r>
        <w:t xml:space="preserve"> or risk-based</w:t>
      </w:r>
      <w:r w:rsidRPr="009451D4">
        <w:t>, offered when researchers seek it out rather than triggered by institutional checkpoints.</w:t>
      </w:r>
    </w:p>
    <w:p w14:paraId="086C00AD" w14:textId="1CDD769B" w:rsidR="00A6791B" w:rsidRDefault="00CC3798" w:rsidP="00930469">
      <w:pPr>
        <w:pStyle w:val="IntenseQuote"/>
      </w:pPr>
      <w:r w:rsidRPr="00CC3798">
        <w:t xml:space="preserve">"We </w:t>
      </w:r>
      <w:r w:rsidR="0047031E">
        <w:t>require</w:t>
      </w:r>
      <w:r w:rsidRPr="00CC3798">
        <w:t xml:space="preserve"> a data management plan</w:t>
      </w:r>
      <w:r w:rsidR="00C82CD6">
        <w:t xml:space="preserve"> </w:t>
      </w:r>
      <w:r w:rsidRPr="00CC3798">
        <w:t xml:space="preserve">at the </w:t>
      </w:r>
      <w:proofErr w:type="gramStart"/>
      <w:r w:rsidRPr="00CC3798">
        <w:t>start</w:t>
      </w:r>
      <w:proofErr w:type="gramEnd"/>
      <w:r w:rsidRPr="00CC3798">
        <w:t xml:space="preserve"> and we have a Figshare repository that people can use</w:t>
      </w:r>
      <w:r>
        <w:t xml:space="preserve"> at the time of publication</w:t>
      </w:r>
      <w:r w:rsidRPr="00CC3798">
        <w:t xml:space="preserve">. But there's </w:t>
      </w:r>
      <w:r w:rsidR="00E0445C">
        <w:t>no structured provision</w:t>
      </w:r>
      <w:r w:rsidRPr="00CC3798">
        <w:t xml:space="preserve"> in the middle."</w:t>
      </w:r>
      <w:r>
        <w:t xml:space="preserve"> </w:t>
      </w:r>
      <w:r w:rsidRPr="000F266D">
        <w:t>–</w:t>
      </w:r>
      <w:r>
        <w:t xml:space="preserve"> Research Performing Organisation</w:t>
      </w:r>
    </w:p>
    <w:p w14:paraId="7D991B3F" w14:textId="7DF76B96" w:rsidR="00303E2E" w:rsidRDefault="00352610" w:rsidP="00750A7B">
      <w:pPr>
        <w:pStyle w:val="0Bodytext"/>
      </w:pPr>
      <w:r>
        <w:t xml:space="preserve">The absence of structured trigger points means that updating a DMP is largely a matter of individual initiative. </w:t>
      </w:r>
      <w:r w:rsidR="00B627A5">
        <w:t>It was reported</w:t>
      </w:r>
      <w:r>
        <w:t xml:space="preserve"> that, whilst tools such as DMP Online do allow researchers to </w:t>
      </w:r>
      <w:hyperlink r:id="rId101" w:history="1">
        <w:r w:rsidRPr="009735DF">
          <w:rPr>
            <w:rStyle w:val="Hyperlink"/>
          </w:rPr>
          <w:t>revisit and update their plans</w:t>
        </w:r>
      </w:hyperlink>
      <w:r>
        <w:t xml:space="preserve">, in practice this rarely happens. The challenge is primarily behavioural rather than technical: without prompts tied to existing project milestones </w:t>
      </w:r>
      <w:r w:rsidR="0038461C">
        <w:t>(</w:t>
      </w:r>
      <w:r>
        <w:t>such as annual reporting</w:t>
      </w:r>
      <w:r w:rsidR="0038461C">
        <w:t>)</w:t>
      </w:r>
      <w:r>
        <w:t xml:space="preserve"> there is no natural moment at which researchers are encouraged to reflect on whether their data management approach has changed and to document this accordingly.</w:t>
      </w:r>
    </w:p>
    <w:p w14:paraId="1E6E2228" w14:textId="64B95BBA" w:rsidR="00303E2E" w:rsidRPr="00303E2E" w:rsidRDefault="00303E2E" w:rsidP="00750A7B">
      <w:pPr>
        <w:pStyle w:val="0Bodytext"/>
      </w:pPr>
      <w:r>
        <w:t xml:space="preserve">In this context, some </w:t>
      </w:r>
      <w:hyperlink r:id="rId102" w:history="1">
        <w:r w:rsidRPr="00654AE9">
          <w:rPr>
            <w:rStyle w:val="Hyperlink"/>
          </w:rPr>
          <w:t>have proposed</w:t>
        </w:r>
      </w:hyperlink>
      <w:r>
        <w:t xml:space="preserve"> </w:t>
      </w:r>
      <w:r w:rsidR="00654AE9">
        <w:t xml:space="preserve">the use of semi-automated workflows for the creation and maintenance of DMPs, though this is </w:t>
      </w:r>
      <w:r w:rsidR="00432447">
        <w:t>tied to machine actionability and therefore less likely to be viable in the short term.</w:t>
      </w:r>
    </w:p>
    <w:p w14:paraId="643B8501" w14:textId="7634A376" w:rsidR="00352610" w:rsidRDefault="00F92871" w:rsidP="00352610">
      <w:pPr>
        <w:pStyle w:val="Heading3"/>
      </w:pPr>
      <w:bookmarkStart w:id="73" w:name="_Toc225762495"/>
      <w:r>
        <w:t>Possible interventions</w:t>
      </w:r>
      <w:r w:rsidR="00352610">
        <w:t xml:space="preserve"> at the </w:t>
      </w:r>
      <w:r w:rsidR="00A20C64">
        <w:t>data collection, generation or curation and analysis stage</w:t>
      </w:r>
      <w:r w:rsidR="00764F03">
        <w:t>s</w:t>
      </w:r>
      <w:bookmarkEnd w:id="73"/>
    </w:p>
    <w:p w14:paraId="5ED46B98" w14:textId="2D4F8E44" w:rsidR="00352610" w:rsidRDefault="00352610" w:rsidP="00352610">
      <w:pPr>
        <w:pStyle w:val="0Bodytext"/>
      </w:pPr>
      <w:r>
        <w:t xml:space="preserve">The following </w:t>
      </w:r>
      <w:r w:rsidR="00C1027F">
        <w:t xml:space="preserve">possible interventions </w:t>
      </w:r>
      <w:r>
        <w:t xml:space="preserve">at the data collection and curation stage emerged: </w:t>
      </w:r>
    </w:p>
    <w:tbl>
      <w:tblPr>
        <w:tblStyle w:val="Style2"/>
        <w:tblW w:w="0" w:type="auto"/>
        <w:tblLayout w:type="fixed"/>
        <w:tblLook w:val="04A0" w:firstRow="1" w:lastRow="0" w:firstColumn="1" w:lastColumn="0" w:noHBand="0" w:noVBand="1"/>
      </w:tblPr>
      <w:tblGrid>
        <w:gridCol w:w="2401"/>
        <w:gridCol w:w="7227"/>
      </w:tblGrid>
      <w:tr w:rsidR="00352610" w14:paraId="393316B0" w14:textId="77777777" w:rsidTr="000C2110">
        <w:trPr>
          <w:cnfStyle w:val="100000000000" w:firstRow="1" w:lastRow="0" w:firstColumn="0" w:lastColumn="0" w:oddVBand="0" w:evenVBand="0" w:oddHBand="0" w:evenHBand="0" w:firstRowFirstColumn="0" w:firstRowLastColumn="0" w:lastRowFirstColumn="0" w:lastRowLastColumn="0"/>
          <w:tblHeader/>
        </w:trPr>
        <w:tc>
          <w:tcPr>
            <w:tcW w:w="2401" w:type="dxa"/>
            <w:hideMark/>
          </w:tcPr>
          <w:p w14:paraId="16308634" w14:textId="00FF6AFF" w:rsidR="00352610" w:rsidRDefault="00F92871">
            <w:pPr>
              <w:pStyle w:val="TableHeader"/>
              <w:tabs>
                <w:tab w:val="clear" w:pos="284"/>
                <w:tab w:val="left" w:pos="230"/>
              </w:tabs>
              <w:spacing w:before="48" w:after="48"/>
              <w:rPr>
                <w:rFonts w:ascii="Times New Roman" w:hAnsi="Times New Roman"/>
              </w:rPr>
            </w:pPr>
            <w:r>
              <w:t>Intervention</w:t>
            </w:r>
          </w:p>
        </w:tc>
        <w:tc>
          <w:tcPr>
            <w:tcW w:w="7227" w:type="dxa"/>
            <w:hideMark/>
          </w:tcPr>
          <w:p w14:paraId="5E994684" w14:textId="77777777" w:rsidR="00352610" w:rsidRDefault="00352610">
            <w:pPr>
              <w:pStyle w:val="TableHeader"/>
              <w:tabs>
                <w:tab w:val="clear" w:pos="284"/>
                <w:tab w:val="left" w:pos="230"/>
              </w:tabs>
              <w:spacing w:before="48" w:after="48"/>
            </w:pPr>
            <w:r>
              <w:t>Description</w:t>
            </w:r>
          </w:p>
        </w:tc>
      </w:tr>
      <w:tr w:rsidR="00352610" w14:paraId="18D6D37A" w14:textId="77777777" w:rsidTr="00352610">
        <w:trPr>
          <w:cnfStyle w:val="000000100000" w:firstRow="0" w:lastRow="0" w:firstColumn="0" w:lastColumn="0" w:oddVBand="0" w:evenVBand="0" w:oddHBand="1" w:evenHBand="0" w:firstRowFirstColumn="0" w:firstRowLastColumn="0" w:lastRowFirstColumn="0" w:lastRowLastColumn="0"/>
        </w:trPr>
        <w:tc>
          <w:tcPr>
            <w:tcW w:w="2401" w:type="dxa"/>
            <w:hideMark/>
          </w:tcPr>
          <w:p w14:paraId="0B3B1D3A" w14:textId="3C0BE43D" w:rsidR="00352610" w:rsidRPr="005E038E" w:rsidRDefault="00C1027F" w:rsidP="00352610">
            <w:pPr>
              <w:pStyle w:val="Tabletext"/>
              <w:tabs>
                <w:tab w:val="clear" w:pos="284"/>
                <w:tab w:val="left" w:pos="230"/>
              </w:tabs>
              <w:spacing w:before="48" w:after="48"/>
            </w:pPr>
            <w:r>
              <w:t>Support for</w:t>
            </w:r>
            <w:r w:rsidR="00352610">
              <w:t xml:space="preserve"> data stewardship capacity</w:t>
            </w:r>
          </w:p>
        </w:tc>
        <w:tc>
          <w:tcPr>
            <w:tcW w:w="7227" w:type="dxa"/>
            <w:vAlign w:val="center"/>
            <w:hideMark/>
          </w:tcPr>
          <w:p w14:paraId="35C31A5B" w14:textId="0A6A9DC9" w:rsidR="00352610" w:rsidRPr="004A5F7F" w:rsidRDefault="00916B14" w:rsidP="00352610">
            <w:pPr>
              <w:pStyle w:val="Tablebullets"/>
              <w:tabs>
                <w:tab w:val="clear" w:pos="567"/>
                <w:tab w:val="left" w:pos="459"/>
              </w:tabs>
              <w:spacing w:after="97"/>
              <w:ind w:left="230" w:hanging="230"/>
            </w:pPr>
            <w:r w:rsidRPr="004A5F7F">
              <w:t>Explore funding models for</w:t>
            </w:r>
            <w:r w:rsidR="00352610" w:rsidRPr="004A5F7F">
              <w:t xml:space="preserve"> data stewardship as a sustained function within institutions,</w:t>
            </w:r>
            <w:r w:rsidRPr="004A5F7F">
              <w:t xml:space="preserve"> to </w:t>
            </w:r>
            <w:r w:rsidR="00352610" w:rsidRPr="004A5F7F">
              <w:t>provide continuity rather than relying on fixed-term appointments</w:t>
            </w:r>
            <w:r w:rsidR="00C1027F" w:rsidRPr="004A5F7F">
              <w:t xml:space="preserve"> within the context of </w:t>
            </w:r>
            <w:r w:rsidR="006E2B00" w:rsidRPr="004A5F7F">
              <w:t>a</w:t>
            </w:r>
            <w:r w:rsidR="00C1027F" w:rsidRPr="004A5F7F">
              <w:t xml:space="preserve"> grant</w:t>
            </w:r>
            <w:r w:rsidR="00352610" w:rsidRPr="004A5F7F">
              <w:t>.</w:t>
            </w:r>
          </w:p>
        </w:tc>
      </w:tr>
      <w:tr w:rsidR="00352610" w14:paraId="47B7F96B" w14:textId="77777777" w:rsidTr="00352610">
        <w:trPr>
          <w:cnfStyle w:val="000000010000" w:firstRow="0" w:lastRow="0" w:firstColumn="0" w:lastColumn="0" w:oddVBand="0" w:evenVBand="0" w:oddHBand="0" w:evenHBand="1" w:firstRowFirstColumn="0" w:firstRowLastColumn="0" w:lastRowFirstColumn="0" w:lastRowLastColumn="0"/>
        </w:trPr>
        <w:tc>
          <w:tcPr>
            <w:tcW w:w="2401" w:type="dxa"/>
            <w:hideMark/>
          </w:tcPr>
          <w:p w14:paraId="047BAE90" w14:textId="25F6034B" w:rsidR="00352610" w:rsidRPr="005E038E" w:rsidRDefault="00352610" w:rsidP="00352610">
            <w:pPr>
              <w:pStyle w:val="Tabletext"/>
              <w:tabs>
                <w:tab w:val="clear" w:pos="284"/>
                <w:tab w:val="left" w:pos="230"/>
              </w:tabs>
              <w:spacing w:before="48" w:after="48"/>
            </w:pPr>
            <w:r>
              <w:t>Behavioural and cultural change around DMP use</w:t>
            </w:r>
          </w:p>
        </w:tc>
        <w:tc>
          <w:tcPr>
            <w:tcW w:w="7227" w:type="dxa"/>
            <w:vAlign w:val="center"/>
            <w:hideMark/>
          </w:tcPr>
          <w:p w14:paraId="357AEBE1" w14:textId="2CD9EA5F" w:rsidR="00352610" w:rsidRPr="004A5F7F" w:rsidRDefault="00352610" w:rsidP="00352610">
            <w:pPr>
              <w:pStyle w:val="Tablebullets"/>
              <w:tabs>
                <w:tab w:val="clear" w:pos="567"/>
                <w:tab w:val="left" w:pos="459"/>
              </w:tabs>
              <w:spacing w:after="97"/>
              <w:ind w:left="230" w:hanging="230"/>
            </w:pPr>
            <w:r w:rsidRPr="004A5F7F">
              <w:t>Address the perception of DMPs as static submission documents through a combination of funder expectations, institutional support, and tool design that encourages researchers to treat plans as working documents throughout the project lifecycle.</w:t>
            </w:r>
          </w:p>
        </w:tc>
      </w:tr>
    </w:tbl>
    <w:p w14:paraId="03948CAB" w14:textId="19A02EAE" w:rsidR="00EE54B4" w:rsidRDefault="006578AA" w:rsidP="00EE54B4">
      <w:pPr>
        <w:pStyle w:val="Heading2"/>
      </w:pPr>
      <w:bookmarkStart w:id="74" w:name="_Toc225762496"/>
      <w:r>
        <w:lastRenderedPageBreak/>
        <w:t>Data sharing</w:t>
      </w:r>
      <w:r w:rsidR="00410D1F">
        <w:t xml:space="preserve"> and archiving</w:t>
      </w:r>
      <w:bookmarkEnd w:id="74"/>
    </w:p>
    <w:p w14:paraId="4901F2E6" w14:textId="3B522FA0" w:rsidR="008C6A97" w:rsidRPr="008C6A97" w:rsidRDefault="008C6A97" w:rsidP="008C6A97">
      <w:pPr>
        <w:pStyle w:val="0Bodytext"/>
        <w:rPr>
          <w:rFonts w:ascii="Times New Roman" w:hAnsi="Times New Roman"/>
        </w:rPr>
      </w:pPr>
      <w:bookmarkStart w:id="75" w:name="_Ref222396482"/>
      <w:r w:rsidRPr="008C6A97">
        <w:rPr>
          <w:rStyle w:val="Emphasis"/>
        </w:rPr>
        <w:t xml:space="preserve">This section examines the barriers that arise when researchers </w:t>
      </w:r>
      <w:r>
        <w:rPr>
          <w:rStyle w:val="Emphasis"/>
        </w:rPr>
        <w:t>seek</w:t>
      </w:r>
      <w:r w:rsidRPr="008C6A97">
        <w:rPr>
          <w:rStyle w:val="Emphasis"/>
        </w:rPr>
        <w:t xml:space="preserve"> to share and preserve data, the limited visibility funders currently have of whether this takes place, and what mechanisms could strengthen accountability across the sector.</w:t>
      </w:r>
    </w:p>
    <w:p w14:paraId="7E3AB773" w14:textId="2F8B6B6C" w:rsidR="00560031" w:rsidRPr="00560031" w:rsidRDefault="00560031" w:rsidP="008C6A97">
      <w:pPr>
        <w:pStyle w:val="Heading3"/>
      </w:pPr>
      <w:bookmarkStart w:id="76" w:name="_Toc225762497"/>
      <w:r w:rsidRPr="00560031">
        <w:t>Data management plans and ethics approvals are not always aligned</w:t>
      </w:r>
      <w:bookmarkEnd w:id="76"/>
    </w:p>
    <w:p w14:paraId="5167B8A1" w14:textId="60564FF7" w:rsidR="001E2C93" w:rsidRDefault="001E2C93" w:rsidP="00930469">
      <w:pPr>
        <w:pStyle w:val="0Bodytext"/>
      </w:pPr>
      <w:r>
        <w:t xml:space="preserve">A recurring challenge identified </w:t>
      </w:r>
      <w:r w:rsidR="00935CBF">
        <w:t xml:space="preserve">by participants </w:t>
      </w:r>
      <w:r>
        <w:t>was the disconnect between what researchers commit to in their DMPs and what their ethics, governance, and consent documentation permits. This misalignment typically becomes apparent during project delivery or at the point of data deposit, when data sharing expectations need to be reconciled with conditions set at earlier stages of the research process.</w:t>
      </w:r>
      <w:r w:rsidR="002A6412">
        <w:t xml:space="preserve"> </w:t>
      </w:r>
    </w:p>
    <w:p w14:paraId="36D529BE" w14:textId="72930766" w:rsidR="000245F2" w:rsidRDefault="001F469B" w:rsidP="00A45CF9">
      <w:pPr>
        <w:pStyle w:val="0Bodytext"/>
      </w:pPr>
      <w:r>
        <w:t>The causes for this type of misalignment typically lie within processes and sequencing</w:t>
      </w:r>
      <w:r w:rsidR="001E2C93" w:rsidRPr="001E2C93">
        <w:t>. Researchers may complete their ethics applications and consent documentation before developing a DMP for a funder, and the two processes may not be coordinated. Where consent forms or participant information sheets do not anticipate the data sharing commitments that a funder expects, researchers may find themselves unable to share data even where they intended to do so in principle.</w:t>
      </w:r>
      <w:r w:rsidR="002A6412">
        <w:t xml:space="preserve"> Indeed, </w:t>
      </w:r>
      <w:hyperlink r:id="rId103" w:history="1">
        <w:r w:rsidR="002A6412" w:rsidRPr="007474A9">
          <w:rPr>
            <w:rStyle w:val="Hyperlink"/>
          </w:rPr>
          <w:t>previous research</w:t>
        </w:r>
      </w:hyperlink>
      <w:r w:rsidR="002A6412">
        <w:t xml:space="preserve"> </w:t>
      </w:r>
      <w:r w:rsidR="001A38F3">
        <w:t>noted</w:t>
      </w:r>
      <w:r w:rsidR="002A6412">
        <w:t xml:space="preserve"> that “r</w:t>
      </w:r>
      <w:r w:rsidR="002A6412" w:rsidRPr="002A6412">
        <w:t>esearchers may not be thinking about the eventuality of data sharing when their focus is on simply gaining approval to collect the data in the first place</w:t>
      </w:r>
      <w:r w:rsidR="001A38F3">
        <w:t>,</w:t>
      </w:r>
      <w:r w:rsidR="002A6412">
        <w:t>”</w:t>
      </w:r>
      <w:r w:rsidR="001A38F3">
        <w:t xml:space="preserve"> </w:t>
      </w:r>
      <w:r w:rsidR="007474A9">
        <w:t>and argued</w:t>
      </w:r>
      <w:r w:rsidR="001A38F3">
        <w:t xml:space="preserve"> for the inclusion of </w:t>
      </w:r>
      <w:r w:rsidR="00FA27A5">
        <w:t xml:space="preserve">questions </w:t>
      </w:r>
      <w:r w:rsidR="007474A9">
        <w:t xml:space="preserve">in DMPs </w:t>
      </w:r>
      <w:r w:rsidR="00FA27A5">
        <w:t>that explicitly point to this requirement.</w:t>
      </w:r>
    </w:p>
    <w:p w14:paraId="0C40FCCF" w14:textId="0CAC8604" w:rsidR="001E2C93" w:rsidRPr="001E2C93" w:rsidRDefault="000245F2" w:rsidP="00930469">
      <w:pPr>
        <w:pStyle w:val="0Bodytext"/>
      </w:pPr>
      <w:r>
        <w:t xml:space="preserve">Research performing organisations </w:t>
      </w:r>
      <w:r w:rsidR="003936AF">
        <w:t>are best placed to support researchers in navigating requirements and their alignment. At the same time, e</w:t>
      </w:r>
      <w:r w:rsidR="001E2C93" w:rsidRPr="001E2C93">
        <w:t xml:space="preserve">thics committees can only review what is </w:t>
      </w:r>
      <w:r w:rsidR="003936AF">
        <w:t>submitted to them, and with the information available at that time</w:t>
      </w:r>
      <w:r w:rsidR="001E2C93" w:rsidRPr="001E2C93">
        <w:t xml:space="preserve">; where the paperwork submitted by researchers does not </w:t>
      </w:r>
      <w:r w:rsidR="003936AF">
        <w:t xml:space="preserve">sufficiently </w:t>
      </w:r>
      <w:r w:rsidR="001E2C93" w:rsidRPr="001E2C93">
        <w:t>address data sharing, the committee cannot be expected to identify or resolve the gap.</w:t>
      </w:r>
    </w:p>
    <w:p w14:paraId="0EDCA812" w14:textId="3DC3A1A5" w:rsidR="00A45CF9" w:rsidRPr="00A45CF9" w:rsidRDefault="009648A8" w:rsidP="00930469">
      <w:pPr>
        <w:pStyle w:val="0Bodytext"/>
      </w:pPr>
      <w:r>
        <w:t xml:space="preserve">Even in disciplines that routinely make use of personal data (e.g. biomedical sciences, social sciences), </w:t>
      </w:r>
      <w:r w:rsidR="00A45CF9" w:rsidRPr="00A45CF9">
        <w:t xml:space="preserve">governance approvals and consent documentation may vary across collaborating institutions. In multi-partner projects, different sites may have secured slightly different levels of governance approval or used consent forms with </w:t>
      </w:r>
      <w:r w:rsidR="00717188">
        <w:t xml:space="preserve">slightly </w:t>
      </w:r>
      <w:r w:rsidR="00A45CF9" w:rsidRPr="00A45CF9">
        <w:t>different provisions for data sharing. Where this results in inconsistency, the most restrictive conditions across all partners become the effective constraint on what can be shared.</w:t>
      </w:r>
    </w:p>
    <w:p w14:paraId="42287E33" w14:textId="55B5F6CF" w:rsidR="00A45CF9" w:rsidRPr="00A45CF9" w:rsidRDefault="00A45CF9" w:rsidP="00930469">
      <w:pPr>
        <w:pStyle w:val="IntenseQuote"/>
      </w:pPr>
      <w:r w:rsidRPr="00A45CF9">
        <w:t xml:space="preserve">"We had to refuse the deposit of their data because what they'd put in their consent form contradicted what they'd put in their IRAS form. And we said we can't accept this data because we do not have the assurance that participants really consented to this." </w:t>
      </w:r>
      <w:r w:rsidRPr="000F266D">
        <w:t>–</w:t>
      </w:r>
      <w:r w:rsidRPr="00A45CF9">
        <w:t xml:space="preserve"> Research performing organisation</w:t>
      </w:r>
    </w:p>
    <w:p w14:paraId="05E297BE" w14:textId="78BBC93B" w:rsidR="001E2C93" w:rsidRDefault="00A45CF9" w:rsidP="00930469">
      <w:pPr>
        <w:pStyle w:val="0Bodytext"/>
      </w:pPr>
      <w:r w:rsidRPr="00A45CF9">
        <w:t xml:space="preserve">The challenge is particularly acute in disciplines where awareness of data sharing considerations is still developing, and where ethics and consent processes have not historically been designed </w:t>
      </w:r>
      <w:r w:rsidRPr="00A45CF9">
        <w:lastRenderedPageBreak/>
        <w:t>with downstream data sharing in mind. Repositories and publishers encounter the consequences later in the research lifecycle, when researchers discover that their documentation does not permit the sharing they had anticipated</w:t>
      </w:r>
      <w:r w:rsidR="00BF7CB9">
        <w:t>:</w:t>
      </w:r>
    </w:p>
    <w:p w14:paraId="4224BA76" w14:textId="0ADBACC6" w:rsidR="000C1BD1" w:rsidRDefault="000C1BD1" w:rsidP="000C1BD1">
      <w:pPr>
        <w:pStyle w:val="IntenseQuote"/>
      </w:pPr>
      <w:r w:rsidRPr="00560031">
        <w:t xml:space="preserve">"One of the most annoying things I've found, both working in a publisher role and running an institutional repository, is when you ask people to share data… and they say, 'we haven't got the ethics approval because we didn't consider data sharing at the ethics stage.'" </w:t>
      </w:r>
      <w:r w:rsidRPr="000F266D">
        <w:t>–</w:t>
      </w:r>
      <w:r w:rsidRPr="00560031">
        <w:t xml:space="preserve"> Publisher</w:t>
      </w:r>
    </w:p>
    <w:p w14:paraId="361EC936" w14:textId="63FE4D13" w:rsidR="00A45CF9" w:rsidRPr="00A45CF9" w:rsidRDefault="00A45CF9" w:rsidP="00930469">
      <w:pPr>
        <w:pStyle w:val="0Bodytext"/>
      </w:pPr>
      <w:r w:rsidRPr="00A45CF9">
        <w:t xml:space="preserve">This is not a </w:t>
      </w:r>
      <w:r>
        <w:t>challenge</w:t>
      </w:r>
      <w:r w:rsidRPr="00A45CF9">
        <w:t xml:space="preserve"> that UKRI can </w:t>
      </w:r>
      <w:r>
        <w:t xml:space="preserve">address </w:t>
      </w:r>
      <w:r w:rsidRPr="00A45CF9">
        <w:t xml:space="preserve">unilaterally, as ethics approval and governance processes sit within institutions. However, there is an opportunity to strengthen the connection between these processes and </w:t>
      </w:r>
      <w:r w:rsidR="00BF7CB9">
        <w:t xml:space="preserve">the </w:t>
      </w:r>
      <w:r w:rsidR="00C3603D">
        <w:t>DMP preparation</w:t>
      </w:r>
      <w:r w:rsidR="00BF7CB9">
        <w:t xml:space="preserve"> process</w:t>
      </w:r>
      <w:r w:rsidRPr="00A45CF9">
        <w:t xml:space="preserve">. </w:t>
      </w:r>
    </w:p>
    <w:p w14:paraId="690B6662" w14:textId="5FF9EDAD" w:rsidR="00560031" w:rsidRPr="00560031" w:rsidRDefault="00560031" w:rsidP="008C6A97">
      <w:pPr>
        <w:pStyle w:val="Heading3"/>
      </w:pPr>
      <w:bookmarkStart w:id="77" w:name="_Toc225762498"/>
      <w:r w:rsidRPr="00560031">
        <w:t>Data management activity tends to concentrate around reporting deadlines</w:t>
      </w:r>
      <w:bookmarkEnd w:id="77"/>
    </w:p>
    <w:p w14:paraId="35ABC11E" w14:textId="64A83E07" w:rsidR="005925B6" w:rsidRPr="00560031" w:rsidRDefault="00935CBF" w:rsidP="008C6A97">
      <w:pPr>
        <w:pStyle w:val="0Bodytext"/>
      </w:pPr>
      <w:r>
        <w:t>It was reported that</w:t>
      </w:r>
      <w:r w:rsidR="00560031" w:rsidRPr="00560031">
        <w:t xml:space="preserve"> researchers commonly defer data management tasks</w:t>
      </w:r>
      <w:r w:rsidR="00703BC3">
        <w:t>,</w:t>
      </w:r>
      <w:r w:rsidR="00560031" w:rsidRPr="00560031">
        <w:t xml:space="preserve"> including documentation and the preparation of data for sharing</w:t>
      </w:r>
      <w:r w:rsidR="00703BC3">
        <w:t>,</w:t>
      </w:r>
      <w:r w:rsidR="00560031" w:rsidRPr="00560031">
        <w:t xml:space="preserve"> until reporting deadlines approach. This is not unique to data management</w:t>
      </w:r>
      <w:r w:rsidR="00E7713E">
        <w:t>, and</w:t>
      </w:r>
      <w:r w:rsidR="00560031" w:rsidRPr="00560031">
        <w:t xml:space="preserve"> funders and institutions described a broader pattern in which researchers defer administrative tasks until pressed by deadlines.</w:t>
      </w:r>
      <w:r w:rsidR="005925B6">
        <w:t xml:space="preserve"> </w:t>
      </w:r>
      <w:r w:rsidR="003C0E04">
        <w:t>To illustrate this phenomenon</w:t>
      </w:r>
      <w:r w:rsidR="005925B6">
        <w:t>, the National Institute of Aging (part of the NIH) coined the term</w:t>
      </w:r>
      <w:r w:rsidR="003C0E04">
        <w:t xml:space="preserve"> “</w:t>
      </w:r>
      <w:hyperlink r:id="rId104" w:history="1">
        <w:r w:rsidR="003C0E04" w:rsidRPr="003C0E04">
          <w:rPr>
            <w:rStyle w:val="Hyperlink"/>
          </w:rPr>
          <w:t>data procrastination syndrome</w:t>
        </w:r>
      </w:hyperlink>
      <w:r w:rsidR="003C0E04">
        <w:t>,” which seeks to describe cases in which authors realise too late that they have “</w:t>
      </w:r>
      <w:r w:rsidR="005925B6" w:rsidRPr="005925B6">
        <w:t xml:space="preserve">questions about uploading, formatting, and sharing </w:t>
      </w:r>
      <w:r w:rsidR="003C0E04">
        <w:t>[their]</w:t>
      </w:r>
      <w:r w:rsidR="005925B6" w:rsidRPr="005925B6">
        <w:t xml:space="preserve"> data</w:t>
      </w:r>
      <w:r w:rsidR="003C0E04">
        <w:t xml:space="preserve">”, which can in turn </w:t>
      </w:r>
      <w:r w:rsidR="002A5026">
        <w:t xml:space="preserve">lead to delay in the publication of a </w:t>
      </w:r>
      <w:r w:rsidR="005925B6" w:rsidRPr="005925B6">
        <w:t>manuscript</w:t>
      </w:r>
      <w:r w:rsidR="002A5026">
        <w:t>.</w:t>
      </w:r>
    </w:p>
    <w:p w14:paraId="0BF4565A" w14:textId="21434F7E" w:rsidR="00560031" w:rsidRPr="00560031" w:rsidRDefault="00560031" w:rsidP="00764F03">
      <w:pPr>
        <w:pStyle w:val="IntenseQuote"/>
      </w:pPr>
      <w:r w:rsidRPr="00560031">
        <w:t xml:space="preserve">"Quite often, they [researchers] leave everything until it's reporting time — even reporting publications, reporting data, reporting anything." </w:t>
      </w:r>
      <w:r w:rsidR="00764F03" w:rsidRPr="000F266D">
        <w:t>–</w:t>
      </w:r>
      <w:r w:rsidRPr="00560031">
        <w:t xml:space="preserve"> Funder</w:t>
      </w:r>
    </w:p>
    <w:p w14:paraId="37A16C13" w14:textId="25608004" w:rsidR="00560031" w:rsidRDefault="002A5026" w:rsidP="008C6A97">
      <w:pPr>
        <w:pStyle w:val="0Bodytext"/>
      </w:pPr>
      <w:r>
        <w:t>Furthermore, b</w:t>
      </w:r>
      <w:r w:rsidR="00560031" w:rsidRPr="00560031">
        <w:t>y the point at which researchers turn their attention to data management, they may be some distance from the decisions and activities they need to document. Details about data collection, processing steps, and contextual information may no longer be fresh, making it more difficult to curate and describe data to a standard that supports reuse. This deferral also means that any conflicts between DMPs and ethics or consent documentation tend to surface late in the process, at a point when they are more difficult to resolve.</w:t>
      </w:r>
    </w:p>
    <w:p w14:paraId="46BBE347" w14:textId="6FEF0782" w:rsidR="00560031" w:rsidRDefault="00065D44" w:rsidP="00B344EF">
      <w:pPr>
        <w:pStyle w:val="0Bodytext"/>
      </w:pPr>
      <w:r w:rsidRPr="00065D44">
        <w:t xml:space="preserve">It is also worth noting that </w:t>
      </w:r>
      <w:r w:rsidR="00A001FE">
        <w:t xml:space="preserve">the </w:t>
      </w:r>
      <w:r w:rsidRPr="00065D44">
        <w:t xml:space="preserve">evidence </w:t>
      </w:r>
      <w:r w:rsidR="00A001FE">
        <w:t xml:space="preserve">collected </w:t>
      </w:r>
      <w:r w:rsidRPr="00065D44">
        <w:t>focused primarily on whether data is deposited and shared at the end of a project, rather than on questions of long-term preservation. Issues such as how long data should be retained, who bears responsibility for curation once a project has ended, and what happens when repositories change or close received comparatively little attention from stakeholders. This may reflect the fact that deposit is the more immediate and visible challenge</w:t>
      </w:r>
      <w:r>
        <w:t xml:space="preserve"> and mo</w:t>
      </w:r>
      <w:r w:rsidR="002B33C6">
        <w:t xml:space="preserve">re closely related </w:t>
      </w:r>
      <w:r w:rsidR="00633FBC">
        <w:t xml:space="preserve">to </w:t>
      </w:r>
      <w:r w:rsidR="0084161E">
        <w:t>the information typically included in a DMP</w:t>
      </w:r>
      <w:r w:rsidR="002B33C6">
        <w:t>.</w:t>
      </w:r>
    </w:p>
    <w:p w14:paraId="4725483A" w14:textId="578145D7" w:rsidR="00442CB5" w:rsidRPr="00560031" w:rsidRDefault="00442CB5" w:rsidP="00930469">
      <w:pPr>
        <w:pStyle w:val="Heading3"/>
      </w:pPr>
      <w:bookmarkStart w:id="78" w:name="_Toc225762499"/>
      <w:r>
        <w:t xml:space="preserve">Monitoring of alignment with </w:t>
      </w:r>
      <w:r w:rsidR="004B488F">
        <w:t>DMP commitments</w:t>
      </w:r>
      <w:r>
        <w:t xml:space="preserve"> is limited</w:t>
      </w:r>
      <w:bookmarkEnd w:id="78"/>
    </w:p>
    <w:p w14:paraId="55459F6E" w14:textId="4A9DDD32" w:rsidR="003D52A4" w:rsidRDefault="004B488F" w:rsidP="008C6A97">
      <w:pPr>
        <w:pStyle w:val="0Bodytext"/>
      </w:pPr>
      <w:r>
        <w:t>F</w:t>
      </w:r>
      <w:r w:rsidR="00560031" w:rsidRPr="00560031">
        <w:t xml:space="preserve">or most UKRI-funded research, there is no structured process to verify whether the commitments made in a data management plan were carried out. </w:t>
      </w:r>
      <w:r>
        <w:t>O</w:t>
      </w:r>
      <w:r w:rsidR="00560031" w:rsidRPr="00560031">
        <w:t xml:space="preserve">nce </w:t>
      </w:r>
      <w:r>
        <w:t xml:space="preserve">DMPs are </w:t>
      </w:r>
      <w:r w:rsidR="00560031" w:rsidRPr="00560031">
        <w:t>submitted</w:t>
      </w:r>
      <w:r>
        <w:t>,</w:t>
      </w:r>
      <w:r w:rsidR="00560031" w:rsidRPr="00560031">
        <w:t xml:space="preserve"> there is typically </w:t>
      </w:r>
      <w:r w:rsidR="00560031" w:rsidRPr="00560031">
        <w:lastRenderedPageBreak/>
        <w:t xml:space="preserve">no mechanism through which funders </w:t>
      </w:r>
      <w:r w:rsidR="00506B13">
        <w:t xml:space="preserve">or institutions </w:t>
      </w:r>
      <w:r w:rsidR="00560031" w:rsidRPr="00560031">
        <w:t>can assess whether data was managed, documented, and deposited in line with the plan.</w:t>
      </w:r>
      <w:r w:rsidR="003D52A4">
        <w:t xml:space="preserve"> </w:t>
      </w:r>
      <w:r w:rsidR="00560031" w:rsidRPr="00560031">
        <w:t>Stakeholders described this as an "open loop" in the data management ecosystem.</w:t>
      </w:r>
      <w:r w:rsidR="006B2A73">
        <w:t xml:space="preserve"> Broader</w:t>
      </w:r>
      <w:r w:rsidR="00560031" w:rsidRPr="00560031">
        <w:t xml:space="preserve"> </w:t>
      </w:r>
      <w:hyperlink r:id="rId105" w:history="1">
        <w:r w:rsidR="006B2A73">
          <w:rPr>
            <w:rStyle w:val="Hyperlink"/>
          </w:rPr>
          <w:t>r</w:t>
        </w:r>
        <w:r w:rsidR="00751568" w:rsidRPr="006B2A73">
          <w:rPr>
            <w:rStyle w:val="Hyperlink"/>
          </w:rPr>
          <w:t>esearch</w:t>
        </w:r>
      </w:hyperlink>
      <w:r w:rsidR="00751568">
        <w:t xml:space="preserve"> on this subject found that “</w:t>
      </w:r>
      <w:r w:rsidR="006B2A73">
        <w:t>g</w:t>
      </w:r>
      <w:r w:rsidR="00751568" w:rsidRPr="00751568">
        <w:t>aps exist across all regions when it comes to creating accountability of DMP implementation despite their proliferation as a stipulation to receive research dollars</w:t>
      </w:r>
      <w:r w:rsidR="006B2A73">
        <w:t>,</w:t>
      </w:r>
      <w:r w:rsidR="00751568">
        <w:t>”</w:t>
      </w:r>
      <w:r w:rsidR="006B2A73">
        <w:t xml:space="preserve"> pointing to the fact that </w:t>
      </w:r>
      <w:r w:rsidR="00A917A8">
        <w:t>this is a shared pain point.</w:t>
      </w:r>
    </w:p>
    <w:p w14:paraId="0C51FCC9" w14:textId="253B9F22" w:rsidR="00560031" w:rsidRPr="00560031" w:rsidRDefault="003D52A4" w:rsidP="008C6A97">
      <w:pPr>
        <w:pStyle w:val="0Bodytext"/>
      </w:pPr>
      <w:r>
        <w:t>In addition, because p</w:t>
      </w:r>
      <w:r w:rsidR="00560031" w:rsidRPr="00560031">
        <w:t xml:space="preserve">ublishers and </w:t>
      </w:r>
      <w:r>
        <w:t xml:space="preserve">data </w:t>
      </w:r>
      <w:r w:rsidR="00560031" w:rsidRPr="00560031">
        <w:t xml:space="preserve">repositories operate largely independently from funder </w:t>
      </w:r>
      <w:r>
        <w:t xml:space="preserve">and institutional </w:t>
      </w:r>
      <w:r w:rsidR="00560031" w:rsidRPr="00560031">
        <w:t xml:space="preserve">processes, there is currently no systematic way for information about data deposits to flow back. Without this connection, funders </w:t>
      </w:r>
      <w:r>
        <w:t xml:space="preserve">and institutions </w:t>
      </w:r>
      <w:r w:rsidR="00560031" w:rsidRPr="00560031">
        <w:t>have limited visibility of whether data sharing is taking place, and researchers have limited incentive to treat their DMPs as consequential documents.</w:t>
      </w:r>
    </w:p>
    <w:p w14:paraId="405B664A" w14:textId="14D8E0E3" w:rsidR="00560031" w:rsidRPr="00560031" w:rsidRDefault="00560031" w:rsidP="00764F03">
      <w:pPr>
        <w:pStyle w:val="IntenseQuote"/>
      </w:pPr>
      <w:r w:rsidRPr="00560031">
        <w:t xml:space="preserve">"The challenge is this lack of a 'stick' or a requirement from funders saying if you want to apply for our money to do a thing, you need to write a DMP… It's hard to get researchers to take it seriously because they know that they just need to hit a certain level, tick a box, and it just has to be good enough." </w:t>
      </w:r>
      <w:r w:rsidR="00764F03" w:rsidRPr="000F266D">
        <w:t>–</w:t>
      </w:r>
      <w:r w:rsidR="00764F03">
        <w:t xml:space="preserve"> </w:t>
      </w:r>
      <w:r w:rsidRPr="00560031">
        <w:t>Research Performing Organisation</w:t>
      </w:r>
    </w:p>
    <w:p w14:paraId="0D6FF25D" w14:textId="77EBCF53" w:rsidR="00560031" w:rsidRPr="00560031" w:rsidRDefault="00560031" w:rsidP="008C6A97">
      <w:pPr>
        <w:pStyle w:val="0Bodytext"/>
      </w:pPr>
      <w:r w:rsidRPr="00560031">
        <w:t>Institutions</w:t>
      </w:r>
      <w:r w:rsidR="00344940">
        <w:t xml:space="preserve"> specifically</w:t>
      </w:r>
      <w:r w:rsidR="003D52A4">
        <w:t xml:space="preserve"> </w:t>
      </w:r>
      <w:r w:rsidRPr="00560031">
        <w:t xml:space="preserve">acknowledged that monitoring whether funded projects produce and deposit final datasets is </w:t>
      </w:r>
      <w:proofErr w:type="gramStart"/>
      <w:r w:rsidRPr="00560031">
        <w:t>resource-intensive</w:t>
      </w:r>
      <w:proofErr w:type="gramEnd"/>
      <w:r w:rsidRPr="00560031">
        <w:t>. Whilst there are ways in which this could be done, the capacity and infrastructure to do so consistently are not in place across the sector.</w:t>
      </w:r>
    </w:p>
    <w:p w14:paraId="1AB18638" w14:textId="2C7D9126" w:rsidR="00560031" w:rsidRPr="00560031" w:rsidRDefault="00560031" w:rsidP="00764F03">
      <w:pPr>
        <w:pStyle w:val="IntenseQuote"/>
      </w:pPr>
      <w:r w:rsidRPr="00560031">
        <w:t xml:space="preserve">"It's almost a job for somebody to check. Does every project have a final data set that should have a final data set? </w:t>
      </w:r>
      <w:proofErr w:type="gramStart"/>
      <w:r w:rsidRPr="00560031">
        <w:t>Also</w:t>
      </w:r>
      <w:proofErr w:type="gramEnd"/>
      <w:r w:rsidRPr="00560031">
        <w:t xml:space="preserve"> I guess that's only going to work if they did the data management plan and you know there's data." </w:t>
      </w:r>
      <w:r w:rsidR="00764F03" w:rsidRPr="000F266D">
        <w:t>–</w:t>
      </w:r>
      <w:r w:rsidRPr="00560031">
        <w:t xml:space="preserve"> Research Performing Organisation</w:t>
      </w:r>
    </w:p>
    <w:p w14:paraId="2776E12C" w14:textId="77625C64" w:rsidR="00560031" w:rsidRPr="00560031" w:rsidRDefault="00560031" w:rsidP="008C6A97">
      <w:pPr>
        <w:pStyle w:val="0Bodytext"/>
      </w:pPr>
      <w:r w:rsidRPr="00560031">
        <w:t xml:space="preserve">In the absence of systematic monitoring, some stakeholders have developed their own approaches to tracking whether data sharing takes place. </w:t>
      </w:r>
      <w:r w:rsidR="0027259B">
        <w:t xml:space="preserve">Some </w:t>
      </w:r>
      <w:r w:rsidRPr="00560031">
        <w:t xml:space="preserve">institutions and publishers </w:t>
      </w:r>
      <w:r w:rsidR="0027259B">
        <w:t xml:space="preserve">reported the use of </w:t>
      </w:r>
      <w:r w:rsidRPr="00560031">
        <w:t>data availability statements in publications as a proxy for assessing alignment with data sharing expectations, in some cases building systems that can be queried by funder or researcher.</w:t>
      </w:r>
    </w:p>
    <w:p w14:paraId="16A90BC3" w14:textId="6D939A3F" w:rsidR="00560031" w:rsidRPr="00560031" w:rsidRDefault="00560031" w:rsidP="00346459">
      <w:pPr>
        <w:pStyle w:val="IntenseQuote"/>
      </w:pPr>
      <w:r w:rsidRPr="00560031">
        <w:t xml:space="preserve">"We are monitoring the number of data availability statements and papers. At the moment we are focusing on UK and Wellcome because that's the policy they require them and we don't have resource to go through every paper and then follow up." </w:t>
      </w:r>
      <w:r w:rsidR="00346459" w:rsidRPr="000F266D">
        <w:t>–</w:t>
      </w:r>
      <w:r w:rsidRPr="00560031">
        <w:t xml:space="preserve"> Research Performing Organisation</w:t>
      </w:r>
    </w:p>
    <w:p w14:paraId="6E34E2D9" w14:textId="77777777" w:rsidR="00560031" w:rsidRPr="00560031" w:rsidRDefault="00560031" w:rsidP="008C6A97">
      <w:pPr>
        <w:pStyle w:val="0Bodytext"/>
      </w:pPr>
      <w:r w:rsidRPr="00560031">
        <w:t xml:space="preserve">However, the value of data availability statements as a monitoring mechanism is constrained by their variability. Statements range from those that specify repositories and persistent identifiers to those that simply indicate data is "available on request," and there is very limited consistency in what they communicate. Publishers highlighted that even basic verification of whether links and repositories are functional requires significant effort. Data availability statements are therefore a useful but imperfect signal: they can indicate whether data sharing has been considered, but they </w:t>
      </w:r>
      <w:r w:rsidRPr="00560031">
        <w:lastRenderedPageBreak/>
        <w:t>do not reliably demonstrate whether data has been made available in a way that supports access and reuse.</w:t>
      </w:r>
    </w:p>
    <w:p w14:paraId="7DEF82B5" w14:textId="454CB283" w:rsidR="00560031" w:rsidRPr="00560031" w:rsidRDefault="00560031" w:rsidP="008C6A97">
      <w:pPr>
        <w:pStyle w:val="0Bodytext"/>
      </w:pPr>
      <w:r w:rsidRPr="00560031">
        <w:t xml:space="preserve">The result is that projects </w:t>
      </w:r>
      <w:r w:rsidR="00D73EC9">
        <w:t>often</w:t>
      </w:r>
      <w:r w:rsidRPr="00560031">
        <w:t xml:space="preserve"> conclude without a clear record of what happened to the data. This does not necessarily reflect a failure of intent on the part of researchers; rather, it reflects a system in which there are few structured prompts or accountability </w:t>
      </w:r>
      <w:proofErr w:type="gramStart"/>
      <w:r w:rsidR="00EB13ED">
        <w:t>with regard to</w:t>
      </w:r>
      <w:proofErr w:type="gramEnd"/>
      <w:r w:rsidR="00EB13ED">
        <w:t xml:space="preserve"> research data sharing</w:t>
      </w:r>
      <w:r w:rsidRPr="00560031">
        <w:t>.</w:t>
      </w:r>
    </w:p>
    <w:p w14:paraId="07814005" w14:textId="16B51F5E" w:rsidR="00560031" w:rsidRPr="00560031" w:rsidRDefault="00ED76A5" w:rsidP="008C6A97">
      <w:pPr>
        <w:pStyle w:val="0Bodytext"/>
      </w:pPr>
      <w:r>
        <w:t xml:space="preserve">The experience </w:t>
      </w:r>
      <w:r w:rsidR="00921604">
        <w:t xml:space="preserve">of </w:t>
      </w:r>
      <w:r>
        <w:t>Austrian funder FWF</w:t>
      </w:r>
      <w:r w:rsidR="005A302B" w:rsidRPr="005A302B">
        <w:t>, which operates at a significantly smaller scale than UKRI in terms of both budget and grant volume,</w:t>
      </w:r>
      <w:r>
        <w:t xml:space="preserve"> shows </w:t>
      </w:r>
      <w:r w:rsidR="00560031" w:rsidRPr="00560031">
        <w:t>that active follow-up on data management commitments can positively influence researcher behaviour.</w:t>
      </w:r>
      <w:r>
        <w:t xml:space="preserve"> </w:t>
      </w:r>
      <w:r w:rsidR="00560031" w:rsidRPr="00560031">
        <w:t>FWF employs dedicated staff who review data management plans both at the start and at the end of funded projects. At project start, staff check that DMPs address key elements of FWF's open data policy</w:t>
      </w:r>
      <w:r w:rsidR="00633D2A">
        <w:t>, including</w:t>
      </w:r>
      <w:r w:rsidR="00560031" w:rsidRPr="00560031">
        <w:t xml:space="preserve"> whether a repository is specified, whether a licence is identified, and whether persistent identifiers are planned. At project end, staff review final reports and cross-check whether publications are accompanied by corresponding data deposits. When data is missing, staff contact researchers directly to understand what happened and to support </w:t>
      </w:r>
      <w:r w:rsidR="00633D2A">
        <w:t>alignment with policy expectations</w:t>
      </w:r>
      <w:r w:rsidR="00560031" w:rsidRPr="00560031">
        <w:t>.</w:t>
      </w:r>
      <w:r>
        <w:t xml:space="preserve"> However, f</w:t>
      </w:r>
      <w:r w:rsidR="00560031" w:rsidRPr="00560031">
        <w:t xml:space="preserve">or funders without dedicated data infrastructure or specialist staff, implementing similar approaches would require significant new investment. This points to the </w:t>
      </w:r>
      <w:r>
        <w:t xml:space="preserve">potential </w:t>
      </w:r>
      <w:r w:rsidR="00560031" w:rsidRPr="00560031">
        <w:t>value of targeted rather than comprehensive monitoring</w:t>
      </w:r>
      <w:r>
        <w:t>,</w:t>
      </w:r>
      <w:r w:rsidR="00560031" w:rsidRPr="00560031">
        <w:t xml:space="preserve"> focusing verification efforts on specific categories of </w:t>
      </w:r>
      <w:r>
        <w:t>opportunities</w:t>
      </w:r>
      <w:r w:rsidR="00560031" w:rsidRPr="00560031">
        <w:t xml:space="preserve">, </w:t>
      </w:r>
      <w:r>
        <w:t xml:space="preserve">project </w:t>
      </w:r>
      <w:r w:rsidR="00560031" w:rsidRPr="00560031">
        <w:t>types</w:t>
      </w:r>
      <w:r>
        <w:t>, and checkpoints in the grant lifecycle</w:t>
      </w:r>
      <w:r w:rsidR="00560031" w:rsidRPr="00560031">
        <w:t>.</w:t>
      </w:r>
    </w:p>
    <w:p w14:paraId="0481AE5A" w14:textId="59795907" w:rsidR="00560031" w:rsidRPr="00560031" w:rsidRDefault="00560031" w:rsidP="00560031">
      <w:pPr>
        <w:pStyle w:val="Heading3"/>
      </w:pPr>
      <w:bookmarkStart w:id="79" w:name="_Toc225762500"/>
      <w:r w:rsidRPr="00560031">
        <w:t>The case for publishing final data management plans remains open</w:t>
      </w:r>
      <w:bookmarkEnd w:id="79"/>
    </w:p>
    <w:p w14:paraId="6A487F2E" w14:textId="7B321673" w:rsidR="00CD18DB" w:rsidRDefault="0058745B" w:rsidP="00990E69">
      <w:pPr>
        <w:pStyle w:val="0Bodytext"/>
      </w:pPr>
      <w:r>
        <w:t>T</w:t>
      </w:r>
      <w:r w:rsidR="00CD18DB">
        <w:t xml:space="preserve">he practice of sharing DMPs is not </w:t>
      </w:r>
      <w:r w:rsidR="003434D3">
        <w:t>currently widespread</w:t>
      </w:r>
      <w:r w:rsidR="004C7907">
        <w:t xml:space="preserve">, </w:t>
      </w:r>
      <w:r>
        <w:t xml:space="preserve">but </w:t>
      </w:r>
      <w:r w:rsidR="003434D3">
        <w:t>multiple initiative</w:t>
      </w:r>
      <w:r>
        <w:t>s</w:t>
      </w:r>
      <w:r w:rsidR="003434D3">
        <w:t xml:space="preserve"> </w:t>
      </w:r>
      <w:r w:rsidR="00910E46">
        <w:t>provide working models that UKRI could draw on:</w:t>
      </w:r>
    </w:p>
    <w:p w14:paraId="087F40DC" w14:textId="32D48F10" w:rsidR="00DB7E27" w:rsidRDefault="003E3018" w:rsidP="00DB7E27">
      <w:pPr>
        <w:pStyle w:val="Bullets"/>
      </w:pPr>
      <w:proofErr w:type="spellStart"/>
      <w:r w:rsidRPr="003E3018">
        <w:t>DMPTool</w:t>
      </w:r>
      <w:proofErr w:type="spellEnd"/>
      <w:r w:rsidRPr="003E3018">
        <w:t xml:space="preserve"> enables researchers to set their plans to </w:t>
      </w:r>
      <w:hyperlink r:id="rId106" w:history="1">
        <w:r w:rsidRPr="005708C6">
          <w:rPr>
            <w:rStyle w:val="Hyperlink"/>
          </w:rPr>
          <w:t>public visibility</w:t>
        </w:r>
      </w:hyperlink>
      <w:r w:rsidRPr="003E3018">
        <w:t xml:space="preserve"> and register them for a </w:t>
      </w:r>
      <w:hyperlink r:id="rId107" w:history="1">
        <w:r w:rsidRPr="004212AD">
          <w:rPr>
            <w:rStyle w:val="Hyperlink"/>
          </w:rPr>
          <w:t>persistent identifier</w:t>
        </w:r>
      </w:hyperlink>
      <w:r w:rsidRPr="003E3018">
        <w:t xml:space="preserve"> </w:t>
      </w:r>
      <w:r w:rsidR="00AC41FE">
        <w:t xml:space="preserve">that can be </w:t>
      </w:r>
      <w:hyperlink r:id="rId108" w:history="1">
        <w:r w:rsidR="00AC41FE" w:rsidRPr="00AC41FE">
          <w:rPr>
            <w:rStyle w:val="Hyperlink"/>
          </w:rPr>
          <w:t>linked to ORCID</w:t>
        </w:r>
      </w:hyperlink>
      <w:r w:rsidR="004212AD">
        <w:t>.</w:t>
      </w:r>
    </w:p>
    <w:p w14:paraId="58E9EB65" w14:textId="4FF72656" w:rsidR="00DB7E27" w:rsidRDefault="00E8685D" w:rsidP="00DB7E27">
      <w:pPr>
        <w:pStyle w:val="Bullets"/>
      </w:pPr>
      <w:proofErr w:type="spellStart"/>
      <w:r w:rsidRPr="00E8685D">
        <w:t>DMPonline</w:t>
      </w:r>
      <w:proofErr w:type="spellEnd"/>
      <w:r w:rsidRPr="00E8685D">
        <w:t xml:space="preserve"> offers a </w:t>
      </w:r>
      <w:r>
        <w:t>similar</w:t>
      </w:r>
      <w:r w:rsidRPr="00E8685D">
        <w:t xml:space="preserve"> </w:t>
      </w:r>
      <w:hyperlink r:id="rId109" w:history="1">
        <w:r w:rsidR="00695AC4" w:rsidRPr="00695AC4">
          <w:rPr>
            <w:rStyle w:val="Hyperlink"/>
          </w:rPr>
          <w:t xml:space="preserve">public </w:t>
        </w:r>
        <w:r w:rsidRPr="00695AC4">
          <w:rPr>
            <w:rStyle w:val="Hyperlink"/>
          </w:rPr>
          <w:t>sharing</w:t>
        </w:r>
      </w:hyperlink>
      <w:r w:rsidRPr="00E8685D">
        <w:t xml:space="preserve"> function</w:t>
      </w:r>
      <w:r w:rsidR="00695AC4">
        <w:t xml:space="preserve">, complemented by an option to enable </w:t>
      </w:r>
      <w:hyperlink r:id="rId110" w:history="1">
        <w:r w:rsidRPr="00850A4C">
          <w:rPr>
            <w:rStyle w:val="Hyperlink"/>
          </w:rPr>
          <w:t>‘Organisational’ visibility</w:t>
        </w:r>
        <w:r w:rsidR="00695AC4" w:rsidRPr="00850A4C">
          <w:rPr>
            <w:rStyle w:val="Hyperlink"/>
          </w:rPr>
          <w:t xml:space="preserve"> only</w:t>
        </w:r>
      </w:hyperlink>
      <w:r w:rsidR="00DB7E27">
        <w:t>.</w:t>
      </w:r>
    </w:p>
    <w:p w14:paraId="43C26913" w14:textId="60758C15" w:rsidR="00E8685D" w:rsidRDefault="00DB7E27" w:rsidP="00930469">
      <w:pPr>
        <w:pStyle w:val="Bullets"/>
      </w:pPr>
      <w:r w:rsidRPr="00930469">
        <w:t>RIO Journal</w:t>
      </w:r>
      <w:r w:rsidRPr="00DB7E27">
        <w:t xml:space="preserve"> (Research Ideas and Outcomes)</w:t>
      </w:r>
      <w:r>
        <w:t xml:space="preserve"> is</w:t>
      </w:r>
      <w:r w:rsidRPr="00DB7E27">
        <w:t xml:space="preserve"> an open-access journal that publishes </w:t>
      </w:r>
      <w:hyperlink r:id="rId111" w:history="1">
        <w:r w:rsidRPr="006748A9">
          <w:rPr>
            <w:rStyle w:val="Hyperlink"/>
          </w:rPr>
          <w:t>non-traditional research outputs</w:t>
        </w:r>
      </w:hyperlink>
      <w:r>
        <w:t xml:space="preserve"> including data management plans, </w:t>
      </w:r>
      <w:r w:rsidR="006748A9">
        <w:t xml:space="preserve">software management plans, </w:t>
      </w:r>
      <w:r>
        <w:t>grant proposals, and project reports</w:t>
      </w:r>
      <w:r w:rsidR="00E8685D">
        <w:t>.</w:t>
      </w:r>
    </w:p>
    <w:p w14:paraId="50E32832" w14:textId="0C3A35A3" w:rsidR="00E25F74" w:rsidRDefault="00E25F74" w:rsidP="00930469">
      <w:pPr>
        <w:pStyle w:val="0Bodytext"/>
        <w:rPr>
          <w:rFonts w:ascii="Times New Roman" w:hAnsi="Times New Roman"/>
        </w:rPr>
      </w:pPr>
      <w:r>
        <w:t>Notably, these mechanisms are all author-led rather than funder-mandated: researchers choose whether to share their plans, and uptake remains modest relative to the total number of DMPs created. Moving from voluntary sharing to a policy expectation would therefore represent a significant step beyond current practice.</w:t>
      </w:r>
    </w:p>
    <w:p w14:paraId="6C2BA647" w14:textId="3D811624" w:rsidR="00990E69" w:rsidRDefault="00990E69" w:rsidP="00990E69">
      <w:pPr>
        <w:pStyle w:val="0Bodytext"/>
      </w:pPr>
      <w:r>
        <w:t xml:space="preserve">The </w:t>
      </w:r>
      <w:r w:rsidR="00F03445">
        <w:t xml:space="preserve">review </w:t>
      </w:r>
      <w:r>
        <w:t xml:space="preserve">explored whether data management plans should be made publicly available </w:t>
      </w:r>
      <w:r w:rsidR="003F5888">
        <w:t>at the time of application</w:t>
      </w:r>
      <w:r w:rsidR="00575B4C">
        <w:t xml:space="preserve"> in </w:t>
      </w:r>
      <w:r w:rsidR="006748A9">
        <w:t xml:space="preserve">the case of </w:t>
      </w:r>
      <w:r w:rsidR="00575B4C">
        <w:t>UKRI</w:t>
      </w:r>
      <w:r w:rsidR="003F5888">
        <w:t xml:space="preserve">. </w:t>
      </w:r>
      <w:r>
        <w:t>There was broad recognition that published DMPs could have value as training materials</w:t>
      </w:r>
      <w:r w:rsidR="003F5888">
        <w:t>: s</w:t>
      </w:r>
      <w:r>
        <w:t>eeing how other researchers have approached data management in practice</w:t>
      </w:r>
      <w:r w:rsidR="003F5888">
        <w:t xml:space="preserve">, </w:t>
      </w:r>
      <w:r>
        <w:t>particularly within similar disciplinary or methodological contexts</w:t>
      </w:r>
      <w:r w:rsidR="003F5888">
        <w:t>,</w:t>
      </w:r>
      <w:r>
        <w:t xml:space="preserve"> could help less experienced researchers understand what is expected and what good practice looks like. </w:t>
      </w:r>
      <w:r>
        <w:lastRenderedPageBreak/>
        <w:t>Published DMPs could also support transparency and enable meta-research into data management practices across the sector.</w:t>
      </w:r>
    </w:p>
    <w:p w14:paraId="45856675" w14:textId="664B4479" w:rsidR="00B63AEA" w:rsidRDefault="00B63AEA" w:rsidP="00930469">
      <w:pPr>
        <w:pStyle w:val="IntenseQuote"/>
      </w:pPr>
      <w:r w:rsidRPr="00B63AEA">
        <w:t>"I definitely see the value in other researchers being able to access DMPs, especially early career researchers, PhD researchers</w:t>
      </w:r>
      <w:r>
        <w:t xml:space="preserve">” </w:t>
      </w:r>
      <w:r w:rsidRPr="000F266D">
        <w:t>–</w:t>
      </w:r>
      <w:r w:rsidRPr="00560031">
        <w:t xml:space="preserve"> Research Performing Organisation</w:t>
      </w:r>
    </w:p>
    <w:p w14:paraId="6196E614" w14:textId="708ED52F" w:rsidR="00990E69" w:rsidRDefault="00CD18DB" w:rsidP="00990E69">
      <w:pPr>
        <w:pStyle w:val="0Bodytext"/>
      </w:pPr>
      <w:r>
        <w:t>At the same time</w:t>
      </w:r>
      <w:r w:rsidR="00990E69">
        <w:t xml:space="preserve">, stakeholders raised concerns about the usefulness of DMPs that are shared without sufficient context. A plan produced at the application stage and never updated reflects intentions rather than </w:t>
      </w:r>
      <w:r w:rsidR="00750E92">
        <w:t>practice and</w:t>
      </w:r>
      <w:r w:rsidR="00990E69">
        <w:t xml:space="preserve"> may bear little resemblance to what </w:t>
      </w:r>
      <w:proofErr w:type="gramStart"/>
      <w:r w:rsidR="00990E69">
        <w:t>actually happened</w:t>
      </w:r>
      <w:proofErr w:type="gramEnd"/>
      <w:r w:rsidR="00990E69">
        <w:t xml:space="preserve"> during the project. Without an accompanying account of how and why practice </w:t>
      </w:r>
      <w:r w:rsidR="00537901">
        <w:t xml:space="preserve">might have </w:t>
      </w:r>
      <w:r w:rsidR="00990E69">
        <w:t>diverged from the original plan, a published DMP offers limited value as either a learning resource or an accountability mechanism.</w:t>
      </w:r>
    </w:p>
    <w:p w14:paraId="5EC63585" w14:textId="58506325" w:rsidR="00560031" w:rsidRPr="00560031" w:rsidRDefault="00560031" w:rsidP="00346459">
      <w:pPr>
        <w:pStyle w:val="IntenseQuote"/>
      </w:pPr>
      <w:r w:rsidRPr="00560031">
        <w:t xml:space="preserve">"I also personally doubt that having </w:t>
      </w:r>
      <w:r w:rsidR="000650F0">
        <w:t xml:space="preserve">a DMP </w:t>
      </w:r>
      <w:r w:rsidRPr="00560031">
        <w:t xml:space="preserve">published can help to then cross-check with what kind of outputs have been made available, because there can be sometimes very right reasons why things didn't go according to the plan." </w:t>
      </w:r>
      <w:r w:rsidR="00346459" w:rsidRPr="000F266D">
        <w:t>–</w:t>
      </w:r>
      <w:r w:rsidRPr="00560031">
        <w:t xml:space="preserve"> Funder</w:t>
      </w:r>
    </w:p>
    <w:p w14:paraId="4702E8D2" w14:textId="261A9790" w:rsidR="00007D5C" w:rsidRDefault="00F03445" w:rsidP="00E136EF">
      <w:pPr>
        <w:pStyle w:val="0Bodytext"/>
      </w:pPr>
      <w:r>
        <w:t>There was</w:t>
      </w:r>
      <w:r w:rsidR="00990E69" w:rsidRPr="00990E69">
        <w:t xml:space="preserve"> limited agreement on where published DMPs should be hosted</w:t>
      </w:r>
      <w:r w:rsidR="00007D5C">
        <w:t>; o</w:t>
      </w:r>
      <w:r w:rsidR="00990E69" w:rsidRPr="00990E69">
        <w:t>ptions discussed included institutional repositories, funder systems, and dedicated infrastructure</w:t>
      </w:r>
      <w:r w:rsidR="00D14DC1">
        <w:t xml:space="preserve"> (akin to the above examples)</w:t>
      </w:r>
      <w:r w:rsidR="00990E69" w:rsidRPr="00990E69">
        <w:t>.</w:t>
      </w:r>
      <w:r w:rsidR="00750E92">
        <w:t xml:space="preserve"> Overall</w:t>
      </w:r>
      <w:r w:rsidR="00990E69" w:rsidRPr="00990E69">
        <w:t xml:space="preserve">, the evidence suggests that </w:t>
      </w:r>
      <w:r w:rsidR="00007D5C">
        <w:t>the sharing of</w:t>
      </w:r>
      <w:r w:rsidR="00990E69" w:rsidRPr="00990E69">
        <w:t xml:space="preserve"> DMPs </w:t>
      </w:r>
      <w:r w:rsidR="009C51EB">
        <w:t xml:space="preserve">by default </w:t>
      </w:r>
      <w:r w:rsidR="00990E69" w:rsidRPr="00990E69">
        <w:t xml:space="preserve">could </w:t>
      </w:r>
      <w:r w:rsidR="00007D5C">
        <w:t>be value</w:t>
      </w:r>
      <w:r w:rsidR="006E0270">
        <w:t>-</w:t>
      </w:r>
      <w:r w:rsidR="00007D5C">
        <w:t xml:space="preserve">adding, though the level of consensus indicates that this </w:t>
      </w:r>
      <w:r w:rsidR="00AB5DC8">
        <w:t>would require further consideration prior to inclusion as part of policy expectations.</w:t>
      </w:r>
    </w:p>
    <w:p w14:paraId="680796B8" w14:textId="4A040108" w:rsidR="00764F03" w:rsidRDefault="00764F03" w:rsidP="00764F03">
      <w:pPr>
        <w:pStyle w:val="Heading3"/>
      </w:pPr>
      <w:bookmarkStart w:id="80" w:name="_Toc225762501"/>
      <w:r>
        <w:t>Possible interventions at the data sharing and archiving stages</w:t>
      </w:r>
      <w:bookmarkEnd w:id="80"/>
    </w:p>
    <w:p w14:paraId="062E0D4E" w14:textId="65353FA2" w:rsidR="00764F03" w:rsidRDefault="00764F03" w:rsidP="00764F03">
      <w:pPr>
        <w:pStyle w:val="0Bodytext"/>
      </w:pPr>
      <w:r>
        <w:t xml:space="preserve">The following possible interventions at the </w:t>
      </w:r>
      <w:r w:rsidR="00750E92">
        <w:t xml:space="preserve">data sharing and archiving </w:t>
      </w:r>
      <w:r>
        <w:t>stage</w:t>
      </w:r>
      <w:r w:rsidR="00750E92">
        <w:t>s</w:t>
      </w:r>
      <w:r>
        <w:t xml:space="preserve"> emerged: </w:t>
      </w:r>
    </w:p>
    <w:tbl>
      <w:tblPr>
        <w:tblStyle w:val="Style2"/>
        <w:tblW w:w="0" w:type="auto"/>
        <w:tblLayout w:type="fixed"/>
        <w:tblLook w:val="04A0" w:firstRow="1" w:lastRow="0" w:firstColumn="1" w:lastColumn="0" w:noHBand="0" w:noVBand="1"/>
      </w:tblPr>
      <w:tblGrid>
        <w:gridCol w:w="2401"/>
        <w:gridCol w:w="7227"/>
      </w:tblGrid>
      <w:tr w:rsidR="00764F03" w14:paraId="6A6146B2" w14:textId="77777777" w:rsidTr="000C2110">
        <w:trPr>
          <w:cnfStyle w:val="100000000000" w:firstRow="1" w:lastRow="0" w:firstColumn="0" w:lastColumn="0" w:oddVBand="0" w:evenVBand="0" w:oddHBand="0" w:evenHBand="0" w:firstRowFirstColumn="0" w:firstRowLastColumn="0" w:lastRowFirstColumn="0" w:lastRowLastColumn="0"/>
          <w:tblHeader/>
        </w:trPr>
        <w:tc>
          <w:tcPr>
            <w:tcW w:w="2401" w:type="dxa"/>
            <w:hideMark/>
          </w:tcPr>
          <w:p w14:paraId="2FC11180" w14:textId="77777777" w:rsidR="00764F03" w:rsidRDefault="00764F03">
            <w:pPr>
              <w:pStyle w:val="TableHeader"/>
              <w:tabs>
                <w:tab w:val="clear" w:pos="284"/>
                <w:tab w:val="left" w:pos="230"/>
              </w:tabs>
              <w:spacing w:before="48" w:after="48"/>
              <w:rPr>
                <w:rFonts w:ascii="Times New Roman" w:hAnsi="Times New Roman"/>
              </w:rPr>
            </w:pPr>
            <w:r>
              <w:t>Intervention</w:t>
            </w:r>
          </w:p>
        </w:tc>
        <w:tc>
          <w:tcPr>
            <w:tcW w:w="7227" w:type="dxa"/>
            <w:hideMark/>
          </w:tcPr>
          <w:p w14:paraId="1CC91CC4" w14:textId="77777777" w:rsidR="00764F03" w:rsidRDefault="00764F03">
            <w:pPr>
              <w:pStyle w:val="TableHeader"/>
              <w:tabs>
                <w:tab w:val="clear" w:pos="284"/>
                <w:tab w:val="left" w:pos="230"/>
              </w:tabs>
              <w:spacing w:before="48" w:after="48"/>
            </w:pPr>
            <w:r>
              <w:t>Description</w:t>
            </w:r>
          </w:p>
        </w:tc>
      </w:tr>
      <w:tr w:rsidR="00764F03" w14:paraId="155AEAB3" w14:textId="77777777">
        <w:trPr>
          <w:cnfStyle w:val="000000100000" w:firstRow="0" w:lastRow="0" w:firstColumn="0" w:lastColumn="0" w:oddVBand="0" w:evenVBand="0" w:oddHBand="1" w:evenHBand="0" w:firstRowFirstColumn="0" w:firstRowLastColumn="0" w:lastRowFirstColumn="0" w:lastRowLastColumn="0"/>
        </w:trPr>
        <w:tc>
          <w:tcPr>
            <w:tcW w:w="2401" w:type="dxa"/>
            <w:hideMark/>
          </w:tcPr>
          <w:p w14:paraId="30E1FD0C" w14:textId="77777777" w:rsidR="00764F03" w:rsidRPr="005E038E" w:rsidRDefault="00764F03">
            <w:pPr>
              <w:pStyle w:val="Tabletext"/>
              <w:tabs>
                <w:tab w:val="clear" w:pos="284"/>
                <w:tab w:val="left" w:pos="230"/>
              </w:tabs>
              <w:spacing w:before="48" w:after="48"/>
            </w:pPr>
            <w:r w:rsidRPr="00A44260">
              <w:t>Strengthen the connection between ethics and data sharing processes</w:t>
            </w:r>
          </w:p>
        </w:tc>
        <w:tc>
          <w:tcPr>
            <w:tcW w:w="7227" w:type="dxa"/>
            <w:hideMark/>
          </w:tcPr>
          <w:p w14:paraId="10DBAC84" w14:textId="663020FD" w:rsidR="00764F03" w:rsidRDefault="00764F03" w:rsidP="004333C6">
            <w:pPr>
              <w:pStyle w:val="Tablebullets"/>
            </w:pPr>
            <w:r>
              <w:t>Ask</w:t>
            </w:r>
            <w:r w:rsidRPr="00A44260">
              <w:t xml:space="preserve"> applicants to confirm, at the point of application, that they have considered whether their </w:t>
            </w:r>
            <w:r w:rsidR="002D4B3C">
              <w:t xml:space="preserve">research </w:t>
            </w:r>
            <w:r w:rsidRPr="00A44260">
              <w:t>ethics and consent arrangements</w:t>
            </w:r>
            <w:r w:rsidR="002D4B3C">
              <w:t xml:space="preserve"> </w:t>
            </w:r>
            <w:proofErr w:type="gramStart"/>
            <w:r w:rsidRPr="00A44260">
              <w:t>are</w:t>
            </w:r>
            <w:r w:rsidR="005F1FD2">
              <w:t>:</w:t>
            </w:r>
            <w:proofErr w:type="gramEnd"/>
            <w:r w:rsidRPr="00A44260">
              <w:t xml:space="preserve"> consistent with the data sharing expectations of </w:t>
            </w:r>
            <w:r>
              <w:t>their target opportunity</w:t>
            </w:r>
            <w:r w:rsidR="005909CD">
              <w:t xml:space="preserve"> and the UKRI research data policy</w:t>
            </w:r>
            <w:r w:rsidR="005F1FD2">
              <w:t>;</w:t>
            </w:r>
            <w:r w:rsidR="005909CD">
              <w:t xml:space="preserve"> the expectations of any other funders involved (if relevant);</w:t>
            </w:r>
            <w:r w:rsidR="005F1FD2">
              <w:t xml:space="preserve"> </w:t>
            </w:r>
            <w:r w:rsidR="00820DC3">
              <w:t xml:space="preserve">and aligned with any </w:t>
            </w:r>
            <w:r w:rsidR="005909CD">
              <w:t xml:space="preserve">applicable </w:t>
            </w:r>
            <w:r w:rsidR="004333C6">
              <w:t>research governance expectations</w:t>
            </w:r>
            <w:r w:rsidRPr="00A44260">
              <w:t>.</w:t>
            </w:r>
            <w:r w:rsidR="004333C6">
              <w:t xml:space="preserve"> </w:t>
            </w:r>
            <w:r w:rsidRPr="00A44260">
              <w:t xml:space="preserve">This would not require UKRI to intervene in institutional ethics </w:t>
            </w:r>
            <w:proofErr w:type="gramStart"/>
            <w:r w:rsidRPr="00A44260">
              <w:t>processes, but</w:t>
            </w:r>
            <w:proofErr w:type="gramEnd"/>
            <w:r w:rsidRPr="00A44260">
              <w:t xml:space="preserve"> would prompt researchers to identify potential conflicts earlier</w:t>
            </w:r>
            <w:r>
              <w:t>.</w:t>
            </w:r>
          </w:p>
          <w:p w14:paraId="68B57BCA" w14:textId="7C350836" w:rsidR="004333C6" w:rsidRPr="004A5F7F" w:rsidRDefault="004333C6" w:rsidP="004333C6">
            <w:pPr>
              <w:pStyle w:val="Tablebullets"/>
            </w:pPr>
            <w:r>
              <w:t xml:space="preserve">Ask applicants to confirm that research ethics and governance </w:t>
            </w:r>
            <w:r w:rsidR="00CE6608">
              <w:t>requirements across all organisations in a multi-party application are compatible.</w:t>
            </w:r>
          </w:p>
        </w:tc>
      </w:tr>
      <w:tr w:rsidR="00764F03" w14:paraId="3FCF9304" w14:textId="77777777">
        <w:trPr>
          <w:cnfStyle w:val="000000010000" w:firstRow="0" w:lastRow="0" w:firstColumn="0" w:lastColumn="0" w:oddVBand="0" w:evenVBand="0" w:oddHBand="0" w:evenHBand="1" w:firstRowFirstColumn="0" w:firstRowLastColumn="0" w:lastRowFirstColumn="0" w:lastRowLastColumn="0"/>
        </w:trPr>
        <w:tc>
          <w:tcPr>
            <w:tcW w:w="2401" w:type="dxa"/>
          </w:tcPr>
          <w:p w14:paraId="3D68218F" w14:textId="43E4C3D1" w:rsidR="00764F03" w:rsidRPr="001D766D" w:rsidRDefault="00764F03" w:rsidP="00764F03">
            <w:pPr>
              <w:pStyle w:val="Tabletext"/>
              <w:tabs>
                <w:tab w:val="clear" w:pos="284"/>
                <w:tab w:val="left" w:pos="230"/>
              </w:tabs>
              <w:spacing w:before="48" w:after="48"/>
            </w:pPr>
            <w:r w:rsidRPr="007D3E1A">
              <w:lastRenderedPageBreak/>
              <w:t>End-of-grant reflections</w:t>
            </w:r>
          </w:p>
        </w:tc>
        <w:tc>
          <w:tcPr>
            <w:tcW w:w="7227" w:type="dxa"/>
          </w:tcPr>
          <w:p w14:paraId="59A38AD9" w14:textId="77777777" w:rsidR="001072F8" w:rsidRDefault="00764F03" w:rsidP="00764F03">
            <w:pPr>
              <w:pStyle w:val="Tablebullets"/>
              <w:tabs>
                <w:tab w:val="clear" w:pos="567"/>
                <w:tab w:val="left" w:pos="459"/>
              </w:tabs>
              <w:spacing w:after="97"/>
              <w:ind w:left="230" w:hanging="230"/>
            </w:pPr>
            <w:r w:rsidRPr="007D3E1A">
              <w:t xml:space="preserve">Require researchers to document, at the close of a project, what data was produced, where it was deposited, and how practice differed from the original plan. </w:t>
            </w:r>
          </w:p>
          <w:p w14:paraId="5EDC2DA2" w14:textId="4F8242BE" w:rsidR="00764F03" w:rsidRPr="001D766D" w:rsidRDefault="00764F03" w:rsidP="00764F03">
            <w:pPr>
              <w:pStyle w:val="Tablebullets"/>
              <w:tabs>
                <w:tab w:val="clear" w:pos="567"/>
                <w:tab w:val="left" w:pos="459"/>
              </w:tabs>
              <w:spacing w:after="97"/>
              <w:ind w:left="230" w:hanging="230"/>
            </w:pPr>
            <w:r w:rsidRPr="007D3E1A">
              <w:t xml:space="preserve">These reflections </w:t>
            </w:r>
            <w:r w:rsidR="001072F8">
              <w:t>c</w:t>
            </w:r>
            <w:r w:rsidRPr="007D3E1A">
              <w:t xml:space="preserve">ould create a feedback loop between planning and </w:t>
            </w:r>
            <w:proofErr w:type="gramStart"/>
            <w:r w:rsidRPr="007D3E1A">
              <w:t>practice, and</w:t>
            </w:r>
            <w:proofErr w:type="gramEnd"/>
            <w:r w:rsidRPr="007D3E1A">
              <w:t xml:space="preserve"> could serve as the basis for published DMPs or for funder learning about how data management requirements are working in practice.</w:t>
            </w:r>
          </w:p>
        </w:tc>
      </w:tr>
      <w:tr w:rsidR="00764F03" w14:paraId="3C51D7C4" w14:textId="77777777">
        <w:trPr>
          <w:cnfStyle w:val="000000100000" w:firstRow="0" w:lastRow="0" w:firstColumn="0" w:lastColumn="0" w:oddVBand="0" w:evenVBand="0" w:oddHBand="1" w:evenHBand="0" w:firstRowFirstColumn="0" w:firstRowLastColumn="0" w:lastRowFirstColumn="0" w:lastRowLastColumn="0"/>
        </w:trPr>
        <w:tc>
          <w:tcPr>
            <w:tcW w:w="2401" w:type="dxa"/>
            <w:hideMark/>
          </w:tcPr>
          <w:p w14:paraId="5BEA813C" w14:textId="77777777" w:rsidR="00764F03" w:rsidRPr="005E038E" w:rsidRDefault="00764F03">
            <w:pPr>
              <w:pStyle w:val="Tabletext"/>
              <w:tabs>
                <w:tab w:val="clear" w:pos="284"/>
                <w:tab w:val="left" w:pos="230"/>
              </w:tabs>
              <w:spacing w:before="48" w:after="48"/>
            </w:pPr>
            <w:r w:rsidRPr="001D766D">
              <w:t>Close the information loop on data deposits</w:t>
            </w:r>
          </w:p>
        </w:tc>
        <w:tc>
          <w:tcPr>
            <w:tcW w:w="7227" w:type="dxa"/>
            <w:vAlign w:val="center"/>
            <w:hideMark/>
          </w:tcPr>
          <w:p w14:paraId="4E6CBB14" w14:textId="77777777" w:rsidR="00764F03" w:rsidRPr="004A5F7F" w:rsidRDefault="00764F03">
            <w:pPr>
              <w:pStyle w:val="Tablebullets"/>
              <w:tabs>
                <w:tab w:val="clear" w:pos="567"/>
                <w:tab w:val="left" w:pos="459"/>
              </w:tabs>
              <w:spacing w:after="97"/>
              <w:ind w:left="230" w:hanging="230"/>
            </w:pPr>
            <w:r w:rsidRPr="001D766D">
              <w:t xml:space="preserve">Explore mechanisms for information about data deposits to flow back to funders </w:t>
            </w:r>
            <w:r>
              <w:t>(</w:t>
            </w:r>
            <w:r w:rsidRPr="001D766D">
              <w:t>for example, through links between repositories, publishers, and funder reporting systems</w:t>
            </w:r>
            <w:r>
              <w:t>)</w:t>
            </w:r>
            <w:r w:rsidRPr="001D766D">
              <w:t xml:space="preserve"> so that </w:t>
            </w:r>
            <w:r>
              <w:t>alignment</w:t>
            </w:r>
            <w:r w:rsidRPr="001D766D">
              <w:t xml:space="preserve"> with data sharing commitments can be assessed more directly than through data availability statements alone.</w:t>
            </w:r>
          </w:p>
        </w:tc>
      </w:tr>
      <w:tr w:rsidR="00764F03" w14:paraId="351B803D" w14:textId="77777777">
        <w:trPr>
          <w:cnfStyle w:val="000000010000" w:firstRow="0" w:lastRow="0" w:firstColumn="0" w:lastColumn="0" w:oddVBand="0" w:evenVBand="0" w:oddHBand="0" w:evenHBand="1" w:firstRowFirstColumn="0" w:firstRowLastColumn="0" w:lastRowFirstColumn="0" w:lastRowLastColumn="0"/>
        </w:trPr>
        <w:tc>
          <w:tcPr>
            <w:tcW w:w="2401" w:type="dxa"/>
          </w:tcPr>
          <w:p w14:paraId="62FEB292" w14:textId="035A185E" w:rsidR="00764F03" w:rsidRPr="001D766D" w:rsidRDefault="00764F03" w:rsidP="00764F03">
            <w:pPr>
              <w:pStyle w:val="Tabletext"/>
              <w:tabs>
                <w:tab w:val="clear" w:pos="284"/>
                <w:tab w:val="left" w:pos="230"/>
              </w:tabs>
              <w:spacing w:before="48" w:after="48"/>
            </w:pPr>
            <w:r>
              <w:t>Publication of</w:t>
            </w:r>
            <w:r w:rsidRPr="007D3E1A">
              <w:t xml:space="preserve"> end-of-grant DMPs</w:t>
            </w:r>
          </w:p>
        </w:tc>
        <w:tc>
          <w:tcPr>
            <w:tcW w:w="7227" w:type="dxa"/>
            <w:vAlign w:val="center"/>
          </w:tcPr>
          <w:p w14:paraId="28693A30" w14:textId="77777777" w:rsidR="00731A9A" w:rsidRDefault="00764F03" w:rsidP="00764F03">
            <w:pPr>
              <w:pStyle w:val="Tablebullets"/>
              <w:tabs>
                <w:tab w:val="clear" w:pos="567"/>
                <w:tab w:val="left" w:pos="459"/>
              </w:tabs>
              <w:spacing w:after="97"/>
              <w:ind w:left="230" w:hanging="230"/>
            </w:pPr>
            <w:r w:rsidRPr="007D3E1A">
              <w:t>Consider making final, reflective DMPs publicly available to support transparency, learning, and meta-research</w:t>
            </w:r>
            <w:r w:rsidR="00731A9A">
              <w:t>.</w:t>
            </w:r>
            <w:r w:rsidRPr="007D3E1A">
              <w:t xml:space="preserve"> </w:t>
            </w:r>
          </w:p>
          <w:p w14:paraId="60158851" w14:textId="4BC7124B" w:rsidR="00764F03" w:rsidRPr="001D766D" w:rsidRDefault="004B1AD9" w:rsidP="00764F03">
            <w:pPr>
              <w:pStyle w:val="Tablebullets"/>
              <w:tabs>
                <w:tab w:val="clear" w:pos="567"/>
                <w:tab w:val="left" w:pos="459"/>
              </w:tabs>
              <w:spacing w:after="97"/>
              <w:ind w:left="230" w:hanging="230"/>
            </w:pPr>
            <w:r>
              <w:t>Discuss potential locations for the public sharing of DMPs, including existing or new infrastructures</w:t>
            </w:r>
            <w:r w:rsidR="00764F03" w:rsidRPr="007D3E1A">
              <w:t>.</w:t>
            </w:r>
          </w:p>
        </w:tc>
      </w:tr>
    </w:tbl>
    <w:bookmarkEnd w:id="75"/>
    <w:p w14:paraId="07C562FF" w14:textId="64C5CA17" w:rsidR="00775153" w:rsidRPr="00764F03" w:rsidRDefault="00EE54B4" w:rsidP="00EE54B4">
      <w:pPr>
        <w:pStyle w:val="0Bodytext"/>
      </w:pPr>
      <w:r>
        <w:t xml:space="preserve"> </w:t>
      </w:r>
      <w:r w:rsidR="00775153">
        <w:br w:type="page"/>
      </w:r>
    </w:p>
    <w:p w14:paraId="3F483C77" w14:textId="5A967BC6" w:rsidR="00543B62" w:rsidRPr="00112E4D" w:rsidRDefault="002E7BF6" w:rsidP="00543B62">
      <w:pPr>
        <w:pStyle w:val="Heading1"/>
      </w:pPr>
      <w:bookmarkStart w:id="81" w:name="_Toc225762502"/>
      <w:r w:rsidRPr="002E7BF6">
        <w:lastRenderedPageBreak/>
        <w:t>Foundations for a pan-UKRI DMP approach</w:t>
      </w:r>
      <w:bookmarkEnd w:id="81"/>
    </w:p>
    <w:p w14:paraId="51447D77" w14:textId="2374C458" w:rsidR="00543B62" w:rsidRDefault="00543B62" w:rsidP="00543B62">
      <w:pPr>
        <w:pStyle w:val="0Bodytext"/>
      </w:pPr>
      <w:r w:rsidRPr="00112E4D">
        <w:t xml:space="preserve">The findings presented in the </w:t>
      </w:r>
      <w:r>
        <w:t>previous</w:t>
      </w:r>
      <w:r w:rsidRPr="00112E4D">
        <w:t xml:space="preserve"> sections </w:t>
      </w:r>
      <w:r>
        <w:t xml:space="preserve">cover </w:t>
      </w:r>
      <w:r w:rsidRPr="00112E4D">
        <w:t xml:space="preserve">a set of recurring tensions that any revised </w:t>
      </w:r>
      <w:r w:rsidR="0045481C" w:rsidRPr="0045481C">
        <w:t xml:space="preserve"> </w:t>
      </w:r>
      <w:r w:rsidR="0045481C" w:rsidRPr="00C161F1">
        <w:t>requirements for data management plans</w:t>
      </w:r>
      <w:r w:rsidR="0058745B">
        <w:t xml:space="preserve"> </w:t>
      </w:r>
      <w:r>
        <w:t xml:space="preserve">will need to </w:t>
      </w:r>
      <w:r w:rsidRPr="00112E4D">
        <w:t>address</w:t>
      </w:r>
      <w:r>
        <w:t>:</w:t>
      </w:r>
    </w:p>
    <w:p w14:paraId="1D8A08AB" w14:textId="572C53B0" w:rsidR="00685CB6" w:rsidRDefault="00543B62" w:rsidP="00543B62">
      <w:pPr>
        <w:pStyle w:val="Bullets"/>
      </w:pPr>
      <w:r w:rsidRPr="00112E4D">
        <w:t>Current requirements vary significantly across UKRI councils, creating complexity for researchers and institutions</w:t>
      </w:r>
      <w:r>
        <w:t xml:space="preserve">. </w:t>
      </w:r>
    </w:p>
    <w:p w14:paraId="28B0B482" w14:textId="62E9047B" w:rsidR="00543B62" w:rsidRDefault="00543B62" w:rsidP="00930469">
      <w:pPr>
        <w:pStyle w:val="Bullets"/>
      </w:pPr>
      <w:r w:rsidRPr="00112E4D">
        <w:t>The 500-word limit in The Funding Service</w:t>
      </w:r>
      <w:r w:rsidR="00685CB6">
        <w:t xml:space="preserve">, combined with the </w:t>
      </w:r>
      <w:r w:rsidR="009A6E9A">
        <w:t>lack of structured headings</w:t>
      </w:r>
      <w:r w:rsidR="006623C8">
        <w:t xml:space="preserve"> </w:t>
      </w:r>
      <w:r w:rsidR="001512FD">
        <w:t>and</w:t>
      </w:r>
      <w:r w:rsidR="006623C8">
        <w:t xml:space="preserve"> the </w:t>
      </w:r>
      <w:r w:rsidR="00853BC7">
        <w:t xml:space="preserve">coverage </w:t>
      </w:r>
      <w:r w:rsidR="006623C8">
        <w:t xml:space="preserve">of research data management </w:t>
      </w:r>
      <w:r w:rsidR="001512FD">
        <w:t xml:space="preserve">as part of other sections of an application </w:t>
      </w:r>
      <w:r w:rsidR="006623C8">
        <w:t>(e.g. in the cases of AHRC and EPSRC)</w:t>
      </w:r>
      <w:r w:rsidR="009A6E9A">
        <w:t>,</w:t>
      </w:r>
      <w:r w:rsidR="006623C8">
        <w:t xml:space="preserve"> </w:t>
      </w:r>
      <w:r w:rsidRPr="00112E4D">
        <w:t xml:space="preserve">constrain meaningful planning and </w:t>
      </w:r>
      <w:r>
        <w:t xml:space="preserve">inadvertently </w:t>
      </w:r>
      <w:r w:rsidRPr="00112E4D">
        <w:t>signals a low priority for data management</w:t>
      </w:r>
      <w:r>
        <w:t>.</w:t>
      </w:r>
      <w:r w:rsidRPr="00112E4D">
        <w:t xml:space="preserve"> </w:t>
      </w:r>
    </w:p>
    <w:p w14:paraId="1E09B971" w14:textId="77777777" w:rsidR="00543B62" w:rsidRDefault="00543B62" w:rsidP="00543B62">
      <w:pPr>
        <w:pStyle w:val="Bullets"/>
      </w:pPr>
      <w:r w:rsidRPr="00112E4D">
        <w:t>DMPs are overwhelmingly treated as static, compliance-focused documents rather than living planning tools</w:t>
      </w:r>
      <w:r>
        <w:t>.</w:t>
      </w:r>
      <w:r w:rsidRPr="00112E4D">
        <w:t xml:space="preserve"> </w:t>
      </w:r>
    </w:p>
    <w:p w14:paraId="761BF233" w14:textId="77777777" w:rsidR="00543B62" w:rsidRDefault="00543B62" w:rsidP="00543B62">
      <w:pPr>
        <w:pStyle w:val="Bullets"/>
      </w:pPr>
      <w:r>
        <w:t>I</w:t>
      </w:r>
      <w:r w:rsidRPr="00112E4D">
        <w:t xml:space="preserve">nstitutional </w:t>
      </w:r>
      <w:r>
        <w:t xml:space="preserve">and funder </w:t>
      </w:r>
      <w:r w:rsidRPr="00112E4D">
        <w:t xml:space="preserve">capacity to support researchers through the data management lifecycle is unevenly distributed and often insufficient. </w:t>
      </w:r>
    </w:p>
    <w:p w14:paraId="292779AD" w14:textId="205DCC8F" w:rsidR="00543B62" w:rsidRPr="00112E4D" w:rsidRDefault="00543B62" w:rsidP="00543B62">
      <w:pPr>
        <w:pStyle w:val="0Bodytext"/>
      </w:pPr>
      <w:r>
        <w:t xml:space="preserve">In this context, participants </w:t>
      </w:r>
      <w:r w:rsidRPr="00112E4D">
        <w:t xml:space="preserve">broadly welcomed the ambition behind UKRI's move towards a more coherent pan-UKRI approach, </w:t>
      </w:r>
      <w:proofErr w:type="gramStart"/>
      <w:r w:rsidRPr="00112E4D">
        <w:t>provided that</w:t>
      </w:r>
      <w:proofErr w:type="gramEnd"/>
      <w:r w:rsidRPr="00112E4D">
        <w:t xml:space="preserve"> consistency </w:t>
      </w:r>
      <w:r>
        <w:t xml:space="preserve">and simplification do </w:t>
      </w:r>
      <w:r w:rsidRPr="00112E4D">
        <w:t xml:space="preserve">not </w:t>
      </w:r>
      <w:r>
        <w:t>put research quality and integrity at risk</w:t>
      </w:r>
      <w:r w:rsidRPr="00112E4D">
        <w:t>.</w:t>
      </w:r>
    </w:p>
    <w:p w14:paraId="4DCA2E55" w14:textId="1B1DF263" w:rsidR="002D7C07" w:rsidRDefault="00543B62" w:rsidP="00543B62">
      <w:pPr>
        <w:pStyle w:val="0Bodytext"/>
      </w:pPr>
      <w:r w:rsidRPr="00112E4D">
        <w:t xml:space="preserve">The findings </w:t>
      </w:r>
      <w:r>
        <w:t xml:space="preserve">explored so far </w:t>
      </w:r>
      <w:r w:rsidRPr="00112E4D">
        <w:t xml:space="preserve">point towards the need for a set of </w:t>
      </w:r>
      <w:r w:rsidR="00264A10">
        <w:t>criteria</w:t>
      </w:r>
      <w:r w:rsidRPr="00112E4D">
        <w:t xml:space="preserve"> that can guide UKRI's development of </w:t>
      </w:r>
      <w:r w:rsidR="00E164EA">
        <w:t>revised requirements</w:t>
      </w:r>
      <w:r>
        <w:t>, addressing</w:t>
      </w:r>
      <w:r w:rsidRPr="00112E4D">
        <w:t xml:space="preserve"> the structural causes of </w:t>
      </w:r>
      <w:r>
        <w:t xml:space="preserve">today’s </w:t>
      </w:r>
      <w:r w:rsidRPr="00112E4D">
        <w:t>compliance</w:t>
      </w:r>
      <w:r>
        <w:t>-driven</w:t>
      </w:r>
      <w:r w:rsidRPr="00112E4D">
        <w:t xml:space="preserve"> culture whilst being realistic about institutional capacity and the practical constraints. Drawing on the synthesis of desk research and evidence</w:t>
      </w:r>
      <w:r>
        <w:t xml:space="preserve"> from the </w:t>
      </w:r>
      <w:r w:rsidR="002E3820">
        <w:t>stakeholder engagement activities</w:t>
      </w:r>
      <w:r w:rsidRPr="00112E4D">
        <w:t xml:space="preserve">, five </w:t>
      </w:r>
      <w:r w:rsidR="00264A10">
        <w:t>foundational considerations</w:t>
      </w:r>
      <w:r w:rsidR="00264A10" w:rsidRPr="00112E4D">
        <w:t xml:space="preserve"> </w:t>
      </w:r>
      <w:r w:rsidRPr="00112E4D">
        <w:t xml:space="preserve">have been developed </w:t>
      </w:r>
      <w:r w:rsidR="0090158F">
        <w:t>(</w:t>
      </w:r>
      <w:r w:rsidR="0090158F">
        <w:fldChar w:fldCharType="begin"/>
      </w:r>
      <w:r w:rsidR="0090158F">
        <w:instrText xml:space="preserve"> REF _Ref222391306 \h </w:instrText>
      </w:r>
      <w:r w:rsidR="0090158F">
        <w:fldChar w:fldCharType="separate"/>
      </w:r>
      <w:r w:rsidR="007A5F38">
        <w:t xml:space="preserve">Table </w:t>
      </w:r>
      <w:r w:rsidR="007A5F38">
        <w:rPr>
          <w:noProof/>
        </w:rPr>
        <w:t>6</w:t>
      </w:r>
      <w:r w:rsidR="0090158F">
        <w:fldChar w:fldCharType="end"/>
      </w:r>
      <w:r w:rsidR="0090158F">
        <w:t>).</w:t>
      </w:r>
    </w:p>
    <w:p w14:paraId="69EB1705" w14:textId="157576BB" w:rsidR="0090158F" w:rsidRDefault="0090158F" w:rsidP="0090158F">
      <w:pPr>
        <w:pStyle w:val="Figureandtablecaptions"/>
      </w:pPr>
      <w:bookmarkStart w:id="82" w:name="_Ref222391306"/>
      <w:r>
        <w:t xml:space="preserve">Table </w:t>
      </w:r>
      <w:r>
        <w:fldChar w:fldCharType="begin"/>
      </w:r>
      <w:r>
        <w:instrText>SEQ Table \* ARABIC</w:instrText>
      </w:r>
      <w:r>
        <w:fldChar w:fldCharType="separate"/>
      </w:r>
      <w:r w:rsidR="007A5F38">
        <w:rPr>
          <w:noProof/>
        </w:rPr>
        <w:t>6</w:t>
      </w:r>
      <w:r>
        <w:fldChar w:fldCharType="end"/>
      </w:r>
      <w:bookmarkEnd w:id="82"/>
      <w:r>
        <w:t xml:space="preserve">. Foundational considerations for the development pan-UKRI </w:t>
      </w:r>
      <w:r w:rsidR="0045481C" w:rsidRPr="00C161F1">
        <w:t>requirements for data management plans</w:t>
      </w:r>
      <w:r>
        <w:t>.</w:t>
      </w:r>
    </w:p>
    <w:tbl>
      <w:tblPr>
        <w:tblStyle w:val="Style2"/>
        <w:tblW w:w="0" w:type="auto"/>
        <w:tblLook w:val="04A0" w:firstRow="1" w:lastRow="0" w:firstColumn="1" w:lastColumn="0" w:noHBand="0" w:noVBand="1"/>
      </w:tblPr>
      <w:tblGrid>
        <w:gridCol w:w="4814"/>
        <w:gridCol w:w="4814"/>
      </w:tblGrid>
      <w:tr w:rsidR="00F22904" w14:paraId="4E8F847F" w14:textId="77777777" w:rsidTr="0FA78F1E">
        <w:trPr>
          <w:cnfStyle w:val="100000000000" w:firstRow="1" w:lastRow="0" w:firstColumn="0" w:lastColumn="0" w:oddVBand="0" w:evenVBand="0" w:oddHBand="0" w:evenHBand="0" w:firstRowFirstColumn="0" w:firstRowLastColumn="0" w:lastRowFirstColumn="0" w:lastRowLastColumn="0"/>
          <w:tblHeader/>
        </w:trPr>
        <w:tc>
          <w:tcPr>
            <w:tcW w:w="4814" w:type="dxa"/>
          </w:tcPr>
          <w:p w14:paraId="2E9FE40A" w14:textId="5815382F" w:rsidR="0090158F" w:rsidRDefault="0090158F" w:rsidP="0090158F">
            <w:pPr>
              <w:pStyle w:val="TableHeader"/>
            </w:pPr>
            <w:r>
              <w:t>Foundational consideration</w:t>
            </w:r>
          </w:p>
        </w:tc>
        <w:tc>
          <w:tcPr>
            <w:tcW w:w="4814" w:type="dxa"/>
          </w:tcPr>
          <w:p w14:paraId="46FC0D1A" w14:textId="077A8C7F" w:rsidR="0090158F" w:rsidRDefault="0090158F" w:rsidP="0090158F">
            <w:pPr>
              <w:pStyle w:val="TableHeader"/>
            </w:pPr>
            <w:r>
              <w:t>Description</w:t>
            </w:r>
          </w:p>
        </w:tc>
      </w:tr>
      <w:tr w:rsidR="00F22904" w14:paraId="1EB5AE14" w14:textId="77777777" w:rsidTr="0FA78F1E">
        <w:trPr>
          <w:cnfStyle w:val="000000100000" w:firstRow="0" w:lastRow="0" w:firstColumn="0" w:lastColumn="0" w:oddVBand="0" w:evenVBand="0" w:oddHBand="1" w:evenHBand="0" w:firstRowFirstColumn="0" w:firstRowLastColumn="0" w:lastRowFirstColumn="0" w:lastRowLastColumn="0"/>
        </w:trPr>
        <w:tc>
          <w:tcPr>
            <w:tcW w:w="4814" w:type="dxa"/>
          </w:tcPr>
          <w:p w14:paraId="72DAE51C" w14:textId="60A0359D" w:rsidR="0090158F" w:rsidRPr="0090158F" w:rsidRDefault="00F77D96" w:rsidP="0090158F">
            <w:pPr>
              <w:pStyle w:val="Tabletext"/>
              <w:rPr>
                <w:b w:val="0"/>
                <w:bCs w:val="0"/>
              </w:rPr>
            </w:pPr>
            <w:r>
              <w:t>Alignment</w:t>
            </w:r>
            <w:r w:rsidRPr="00241A26">
              <w:t xml:space="preserve"> </w:t>
            </w:r>
            <w:r w:rsidR="0090158F" w:rsidRPr="00241A26">
              <w:t>with UKRI’s research data policy</w:t>
            </w:r>
          </w:p>
        </w:tc>
        <w:tc>
          <w:tcPr>
            <w:tcW w:w="4814" w:type="dxa"/>
          </w:tcPr>
          <w:p w14:paraId="52944F5E" w14:textId="2DAB94DB" w:rsidR="0090158F" w:rsidRPr="0090158F" w:rsidRDefault="0090158F" w:rsidP="0090158F">
            <w:pPr>
              <w:pStyle w:val="Tabletext"/>
              <w:rPr>
                <w:b w:val="0"/>
                <w:bCs w:val="0"/>
              </w:rPr>
            </w:pPr>
            <w:r w:rsidRPr="0090158F">
              <w:rPr>
                <w:b w:val="0"/>
                <w:bCs w:val="0"/>
              </w:rPr>
              <w:t xml:space="preserve">Ensuring </w:t>
            </w:r>
            <w:r w:rsidR="002E7840">
              <w:rPr>
                <w:b w:val="0"/>
                <w:bCs w:val="0"/>
              </w:rPr>
              <w:t xml:space="preserve">that DMP preparation </w:t>
            </w:r>
            <w:r w:rsidRPr="0090158F">
              <w:rPr>
                <w:b w:val="0"/>
                <w:bCs w:val="0"/>
              </w:rPr>
              <w:t>sit</w:t>
            </w:r>
            <w:r w:rsidR="002E7840">
              <w:rPr>
                <w:b w:val="0"/>
                <w:bCs w:val="0"/>
              </w:rPr>
              <w:t>s</w:t>
            </w:r>
            <w:r w:rsidRPr="0090158F">
              <w:rPr>
                <w:b w:val="0"/>
                <w:bCs w:val="0"/>
              </w:rPr>
              <w:t xml:space="preserve"> within, and reinforce</w:t>
            </w:r>
            <w:r w:rsidR="002E7840">
              <w:rPr>
                <w:b w:val="0"/>
                <w:bCs w:val="0"/>
              </w:rPr>
              <w:t>s</w:t>
            </w:r>
            <w:r w:rsidRPr="0090158F">
              <w:rPr>
                <w:b w:val="0"/>
                <w:bCs w:val="0"/>
              </w:rPr>
              <w:t>, UKRI’s harmonised research data policy expectations across the full research data lifecycle rather than reproducing fragmented council-specific approaches</w:t>
            </w:r>
            <w:r w:rsidR="00400A26">
              <w:rPr>
                <w:b w:val="0"/>
                <w:bCs w:val="0"/>
              </w:rPr>
              <w:t xml:space="preserve">; enabling good </w:t>
            </w:r>
            <w:r w:rsidR="00274508">
              <w:rPr>
                <w:b w:val="0"/>
                <w:bCs w:val="0"/>
              </w:rPr>
              <w:t xml:space="preserve">research </w:t>
            </w:r>
            <w:r w:rsidR="00400A26">
              <w:rPr>
                <w:b w:val="0"/>
                <w:bCs w:val="0"/>
              </w:rPr>
              <w:t>practice and effective funding decisions</w:t>
            </w:r>
            <w:r w:rsidRPr="0090158F">
              <w:rPr>
                <w:b w:val="0"/>
                <w:bCs w:val="0"/>
              </w:rPr>
              <w:t>.</w:t>
            </w:r>
          </w:p>
        </w:tc>
      </w:tr>
      <w:tr w:rsidR="00F22904" w14:paraId="71B4708C" w14:textId="77777777" w:rsidTr="0FA78F1E">
        <w:trPr>
          <w:cnfStyle w:val="000000010000" w:firstRow="0" w:lastRow="0" w:firstColumn="0" w:lastColumn="0" w:oddVBand="0" w:evenVBand="0" w:oddHBand="0" w:evenHBand="1" w:firstRowFirstColumn="0" w:firstRowLastColumn="0" w:lastRowFirstColumn="0" w:lastRowLastColumn="0"/>
        </w:trPr>
        <w:tc>
          <w:tcPr>
            <w:tcW w:w="4814" w:type="dxa"/>
          </w:tcPr>
          <w:p w14:paraId="3AE40271" w14:textId="46C833A9" w:rsidR="0090158F" w:rsidRPr="0090158F" w:rsidRDefault="0090158F" w:rsidP="0090158F">
            <w:pPr>
              <w:pStyle w:val="Tabletext"/>
              <w:rPr>
                <w:b w:val="0"/>
                <w:bCs w:val="0"/>
              </w:rPr>
            </w:pPr>
            <w:r w:rsidRPr="00241A26">
              <w:t>Timing</w:t>
            </w:r>
          </w:p>
        </w:tc>
        <w:tc>
          <w:tcPr>
            <w:tcW w:w="4814" w:type="dxa"/>
          </w:tcPr>
          <w:p w14:paraId="583E8656" w14:textId="743EF642" w:rsidR="0090158F" w:rsidRPr="001D11DB" w:rsidRDefault="0090158F" w:rsidP="0090158F">
            <w:pPr>
              <w:pStyle w:val="Tabletext"/>
              <w:rPr>
                <w:b w:val="0"/>
                <w:bCs w:val="0"/>
              </w:rPr>
            </w:pPr>
            <w:r w:rsidRPr="001D11DB">
              <w:rPr>
                <w:b w:val="0"/>
                <w:bCs w:val="0"/>
              </w:rPr>
              <w:t xml:space="preserve">Aligning what UKRI asks for, and when, to points in the </w:t>
            </w:r>
            <w:r w:rsidR="007B1D2D">
              <w:rPr>
                <w:b w:val="0"/>
                <w:bCs w:val="0"/>
              </w:rPr>
              <w:t>project</w:t>
            </w:r>
            <w:r w:rsidR="007B1D2D" w:rsidRPr="001D11DB">
              <w:rPr>
                <w:b w:val="0"/>
                <w:bCs w:val="0"/>
              </w:rPr>
              <w:t xml:space="preserve"> </w:t>
            </w:r>
            <w:r w:rsidRPr="001D11DB">
              <w:rPr>
                <w:b w:val="0"/>
                <w:bCs w:val="0"/>
              </w:rPr>
              <w:t xml:space="preserve">and research lifecycles where </w:t>
            </w:r>
            <w:r w:rsidR="007B1D2D">
              <w:rPr>
                <w:b w:val="0"/>
                <w:bCs w:val="0"/>
              </w:rPr>
              <w:t xml:space="preserve">requirements are </w:t>
            </w:r>
            <w:r w:rsidR="00274508">
              <w:rPr>
                <w:b w:val="0"/>
                <w:bCs w:val="0"/>
              </w:rPr>
              <w:t xml:space="preserve">most likely </w:t>
            </w:r>
            <w:r w:rsidR="00027946">
              <w:rPr>
                <w:b w:val="0"/>
                <w:bCs w:val="0"/>
              </w:rPr>
              <w:t>to be</w:t>
            </w:r>
            <w:r w:rsidR="00274508">
              <w:rPr>
                <w:b w:val="0"/>
                <w:bCs w:val="0"/>
              </w:rPr>
              <w:t xml:space="preserve"> actionable and to positively influence good </w:t>
            </w:r>
            <w:r w:rsidR="00274508">
              <w:rPr>
                <w:b w:val="0"/>
                <w:bCs w:val="0"/>
              </w:rPr>
              <w:lastRenderedPageBreak/>
              <w:t>research practice and effective funding decisions</w:t>
            </w:r>
            <w:r w:rsidRPr="001D11DB">
              <w:rPr>
                <w:b w:val="0"/>
                <w:bCs w:val="0"/>
              </w:rPr>
              <w:t>.</w:t>
            </w:r>
          </w:p>
        </w:tc>
      </w:tr>
      <w:tr w:rsidR="00F22904" w14:paraId="317079AF" w14:textId="77777777" w:rsidTr="0FA78F1E">
        <w:trPr>
          <w:cnfStyle w:val="000000100000" w:firstRow="0" w:lastRow="0" w:firstColumn="0" w:lastColumn="0" w:oddVBand="0" w:evenVBand="0" w:oddHBand="1" w:evenHBand="0" w:firstRowFirstColumn="0" w:firstRowLastColumn="0" w:lastRowFirstColumn="0" w:lastRowLastColumn="0"/>
        </w:trPr>
        <w:tc>
          <w:tcPr>
            <w:tcW w:w="4814" w:type="dxa"/>
          </w:tcPr>
          <w:p w14:paraId="324EACDC" w14:textId="039A2138" w:rsidR="0090158F" w:rsidRPr="0090158F" w:rsidRDefault="0090158F" w:rsidP="0090158F">
            <w:pPr>
              <w:pStyle w:val="Tabletext"/>
              <w:rPr>
                <w:b w:val="0"/>
                <w:bCs w:val="0"/>
              </w:rPr>
            </w:pPr>
            <w:r w:rsidRPr="00241A26">
              <w:lastRenderedPageBreak/>
              <w:t>Proportionality</w:t>
            </w:r>
          </w:p>
        </w:tc>
        <w:tc>
          <w:tcPr>
            <w:tcW w:w="4814" w:type="dxa"/>
          </w:tcPr>
          <w:p w14:paraId="0F4A5375" w14:textId="5DBAC8BF" w:rsidR="0090158F" w:rsidRPr="001D11DB" w:rsidRDefault="0090158F" w:rsidP="0090158F">
            <w:pPr>
              <w:pStyle w:val="Tabletext"/>
              <w:rPr>
                <w:b w:val="0"/>
                <w:bCs w:val="0"/>
              </w:rPr>
            </w:pPr>
            <w:r w:rsidRPr="001D11DB">
              <w:rPr>
                <w:b w:val="0"/>
                <w:bCs w:val="0"/>
              </w:rPr>
              <w:t xml:space="preserve">Scaling </w:t>
            </w:r>
            <w:r w:rsidR="0045481C" w:rsidRPr="00C161F1">
              <w:rPr>
                <w:b w:val="0"/>
                <w:bCs w:val="0"/>
              </w:rPr>
              <w:t>requirements for data management plans</w:t>
            </w:r>
            <w:r w:rsidR="0045481C">
              <w:rPr>
                <w:b w:val="0"/>
                <w:bCs w:val="0"/>
              </w:rPr>
              <w:t xml:space="preserve"> </w:t>
            </w:r>
            <w:r w:rsidR="00E164EA">
              <w:rPr>
                <w:b w:val="0"/>
                <w:bCs w:val="0"/>
              </w:rPr>
              <w:t xml:space="preserve">based on </w:t>
            </w:r>
            <w:r w:rsidRPr="001D11DB">
              <w:rPr>
                <w:b w:val="0"/>
                <w:bCs w:val="0"/>
              </w:rPr>
              <w:t xml:space="preserve">the </w:t>
            </w:r>
            <w:r w:rsidR="009C1AD3">
              <w:rPr>
                <w:b w:val="0"/>
                <w:bCs w:val="0"/>
              </w:rPr>
              <w:t>features</w:t>
            </w:r>
            <w:r w:rsidR="009C1AD3" w:rsidRPr="001D11DB">
              <w:rPr>
                <w:b w:val="0"/>
                <w:bCs w:val="0"/>
              </w:rPr>
              <w:t xml:space="preserve"> </w:t>
            </w:r>
            <w:r w:rsidRPr="001D11DB">
              <w:rPr>
                <w:b w:val="0"/>
                <w:bCs w:val="0"/>
              </w:rPr>
              <w:t xml:space="preserve">of the project and to the capacity of </w:t>
            </w:r>
            <w:r w:rsidR="00D778C7">
              <w:rPr>
                <w:b w:val="0"/>
                <w:bCs w:val="0"/>
              </w:rPr>
              <w:t xml:space="preserve">UKRI </w:t>
            </w:r>
            <w:r w:rsidRPr="001D11DB">
              <w:rPr>
                <w:b w:val="0"/>
                <w:bCs w:val="0"/>
              </w:rPr>
              <w:t>and institutions to engage with plans meaningfully.</w:t>
            </w:r>
          </w:p>
        </w:tc>
      </w:tr>
      <w:tr w:rsidR="00F22904" w14:paraId="5AE72FF0" w14:textId="77777777" w:rsidTr="0FA78F1E">
        <w:trPr>
          <w:cnfStyle w:val="000000010000" w:firstRow="0" w:lastRow="0" w:firstColumn="0" w:lastColumn="0" w:oddVBand="0" w:evenVBand="0" w:oddHBand="0" w:evenHBand="1" w:firstRowFirstColumn="0" w:firstRowLastColumn="0" w:lastRowFirstColumn="0" w:lastRowLastColumn="0"/>
        </w:trPr>
        <w:tc>
          <w:tcPr>
            <w:tcW w:w="4814" w:type="dxa"/>
          </w:tcPr>
          <w:p w14:paraId="42F901AB" w14:textId="07897156" w:rsidR="0090158F" w:rsidRPr="0090158F" w:rsidRDefault="0090158F" w:rsidP="0090158F">
            <w:pPr>
              <w:pStyle w:val="Tabletext"/>
              <w:rPr>
                <w:b w:val="0"/>
                <w:bCs w:val="0"/>
              </w:rPr>
            </w:pPr>
            <w:r w:rsidRPr="00241A26">
              <w:t>Structured flexibility</w:t>
            </w:r>
          </w:p>
        </w:tc>
        <w:tc>
          <w:tcPr>
            <w:tcW w:w="4814" w:type="dxa"/>
          </w:tcPr>
          <w:p w14:paraId="65C1E7D1" w14:textId="7FBA4DED" w:rsidR="0090158F" w:rsidRPr="001D11DB" w:rsidRDefault="0090158F" w:rsidP="0090158F">
            <w:pPr>
              <w:pStyle w:val="Tabletext"/>
              <w:rPr>
                <w:b w:val="0"/>
                <w:bCs w:val="0"/>
              </w:rPr>
            </w:pPr>
            <w:r>
              <w:rPr>
                <w:b w:val="0"/>
                <w:bCs w:val="0"/>
              </w:rPr>
              <w:t>Establishing consistent pan-UKRI minimum requirements at key stages while allowing bounded variation in post-award requirements where dedicated infrastructure and support exist</w:t>
            </w:r>
            <w:r w:rsidR="00146518">
              <w:rPr>
                <w:b w:val="0"/>
                <w:bCs w:val="0"/>
              </w:rPr>
              <w:t xml:space="preserve"> or </w:t>
            </w:r>
            <w:r w:rsidR="00366829">
              <w:rPr>
                <w:b w:val="0"/>
                <w:bCs w:val="0"/>
              </w:rPr>
              <w:t>in-depth discussion is needed given the nature of the research of opportunity</w:t>
            </w:r>
            <w:r>
              <w:rPr>
                <w:b w:val="0"/>
                <w:bCs w:val="0"/>
              </w:rPr>
              <w:t>.</w:t>
            </w:r>
          </w:p>
        </w:tc>
      </w:tr>
      <w:tr w:rsidR="00F22904" w14:paraId="6E2F11A1" w14:textId="77777777" w:rsidTr="0FA78F1E">
        <w:trPr>
          <w:cnfStyle w:val="000000100000" w:firstRow="0" w:lastRow="0" w:firstColumn="0" w:lastColumn="0" w:oddVBand="0" w:evenVBand="0" w:oddHBand="1" w:evenHBand="0" w:firstRowFirstColumn="0" w:firstRowLastColumn="0" w:lastRowFirstColumn="0" w:lastRowLastColumn="0"/>
        </w:trPr>
        <w:tc>
          <w:tcPr>
            <w:tcW w:w="4814" w:type="dxa"/>
          </w:tcPr>
          <w:p w14:paraId="7227036B" w14:textId="1C752C74" w:rsidR="0090158F" w:rsidRPr="0090158F" w:rsidRDefault="0090158F" w:rsidP="0090158F">
            <w:pPr>
              <w:pStyle w:val="Tabletext"/>
              <w:rPr>
                <w:b w:val="0"/>
                <w:bCs w:val="0"/>
              </w:rPr>
            </w:pPr>
            <w:r w:rsidRPr="00241A26">
              <w:t>Resources</w:t>
            </w:r>
          </w:p>
        </w:tc>
        <w:tc>
          <w:tcPr>
            <w:tcW w:w="4814" w:type="dxa"/>
          </w:tcPr>
          <w:p w14:paraId="5DBB1C07" w14:textId="61B43B26" w:rsidR="0090158F" w:rsidRPr="001D11DB" w:rsidRDefault="0090158F" w:rsidP="0090158F">
            <w:pPr>
              <w:pStyle w:val="Tabletext"/>
              <w:rPr>
                <w:b w:val="0"/>
                <w:bCs w:val="0"/>
              </w:rPr>
            </w:pPr>
            <w:r w:rsidRPr="001D11DB">
              <w:rPr>
                <w:b w:val="0"/>
                <w:bCs w:val="0"/>
              </w:rPr>
              <w:t xml:space="preserve">Recognising that effective implementation depends on adequate financial, operational, and cultural support across </w:t>
            </w:r>
            <w:r w:rsidR="00D778C7">
              <w:rPr>
                <w:b w:val="0"/>
                <w:bCs w:val="0"/>
              </w:rPr>
              <w:t>UKRI</w:t>
            </w:r>
            <w:r w:rsidRPr="001D11DB">
              <w:rPr>
                <w:b w:val="0"/>
                <w:bCs w:val="0"/>
              </w:rPr>
              <w:t>, institutions, and research teams.</w:t>
            </w:r>
          </w:p>
        </w:tc>
      </w:tr>
    </w:tbl>
    <w:p w14:paraId="6A73B218" w14:textId="13DB781D" w:rsidR="00543B62" w:rsidRPr="00112E4D" w:rsidRDefault="00543B62" w:rsidP="00543B62">
      <w:pPr>
        <w:pStyle w:val="0Bodytext"/>
      </w:pPr>
      <w:r w:rsidRPr="00112E4D">
        <w:t>These</w:t>
      </w:r>
      <w:r>
        <w:t xml:space="preserve"> </w:t>
      </w:r>
      <w:r w:rsidR="00F37D58">
        <w:t xml:space="preserve">considerations </w:t>
      </w:r>
      <w:r>
        <w:t xml:space="preserve">are described </w:t>
      </w:r>
      <w:r w:rsidR="00F37D58">
        <w:t xml:space="preserve">further </w:t>
      </w:r>
      <w:r>
        <w:t>in the next sections</w:t>
      </w:r>
      <w:r w:rsidR="00F37D58">
        <w:t xml:space="preserve"> and</w:t>
      </w:r>
      <w:r w:rsidRPr="00112E4D">
        <w:t xml:space="preserve"> are intended to operate together as a coherent set</w:t>
      </w:r>
      <w:r>
        <w:t xml:space="preserve">: </w:t>
      </w:r>
      <w:r w:rsidRPr="00112E4D">
        <w:t>each addres</w:t>
      </w:r>
      <w:r>
        <w:t>ses</w:t>
      </w:r>
      <w:r w:rsidRPr="00112E4D">
        <w:t xml:space="preserve"> a distinct dimension of the challenge, but </w:t>
      </w:r>
      <w:r>
        <w:t xml:space="preserve">none </w:t>
      </w:r>
      <w:r w:rsidRPr="00112E4D">
        <w:t>is sufficient in isolation.</w:t>
      </w:r>
    </w:p>
    <w:p w14:paraId="73843129" w14:textId="5A4E12FE" w:rsidR="00543B62" w:rsidRPr="00112E4D" w:rsidRDefault="00F77D96" w:rsidP="00543B62">
      <w:pPr>
        <w:pStyle w:val="Heading2"/>
      </w:pPr>
      <w:bookmarkStart w:id="83" w:name="_Toc225762503"/>
      <w:r>
        <w:t xml:space="preserve">Alignment </w:t>
      </w:r>
      <w:r w:rsidR="006B4844">
        <w:t>with UKRI’s research data policy</w:t>
      </w:r>
      <w:bookmarkEnd w:id="83"/>
    </w:p>
    <w:p w14:paraId="28DF87E7" w14:textId="089997E5" w:rsidR="00AD13DB" w:rsidRDefault="00E164EA" w:rsidP="00E53A01">
      <w:pPr>
        <w:pStyle w:val="0Bodytext"/>
      </w:pPr>
      <w:r>
        <w:t xml:space="preserve">Future </w:t>
      </w:r>
      <w:r w:rsidR="0045481C" w:rsidRPr="00C161F1">
        <w:t>requirements for data management plans</w:t>
      </w:r>
      <w:r w:rsidR="0045481C">
        <w:t xml:space="preserve"> </w:t>
      </w:r>
      <w:r w:rsidR="00E53A01" w:rsidRPr="00E53A01">
        <w:t xml:space="preserve">must operate within, and actively support, the updated UKRI research data </w:t>
      </w:r>
      <w:r w:rsidR="00E53A01">
        <w:t>policy,</w:t>
      </w:r>
      <w:r w:rsidR="00E53A01" w:rsidRPr="00E53A01">
        <w:t xml:space="preserve"> including its drive to</w:t>
      </w:r>
      <w:r w:rsidR="00AD13DB">
        <w:t>:</w:t>
      </w:r>
      <w:r w:rsidR="00E53A01" w:rsidRPr="00E53A01">
        <w:t xml:space="preserve"> </w:t>
      </w:r>
    </w:p>
    <w:p w14:paraId="01573EA9" w14:textId="0764DABA" w:rsidR="00E53A01" w:rsidRDefault="00E53A01" w:rsidP="00AD13DB">
      <w:pPr>
        <w:pStyle w:val="Bullets"/>
      </w:pPr>
      <w:r w:rsidRPr="00E53A01">
        <w:t xml:space="preserve">establish harmonised, pan-UKRI expectations whilst accommodating necessary disciplinary variation across the full research data lifecycle </w:t>
      </w:r>
      <w:r>
        <w:t>(</w:t>
      </w:r>
      <w:r>
        <w:fldChar w:fldCharType="begin"/>
      </w:r>
      <w:r>
        <w:instrText xml:space="preserve"> REF _Ref221622941 \h </w:instrText>
      </w:r>
      <w:r>
        <w:fldChar w:fldCharType="separate"/>
      </w:r>
      <w:r w:rsidR="007A5F38">
        <w:t xml:space="preserve">Figure </w:t>
      </w:r>
      <w:r w:rsidR="007A5F38">
        <w:rPr>
          <w:noProof/>
        </w:rPr>
        <w:t>2</w:t>
      </w:r>
      <w:r>
        <w:fldChar w:fldCharType="end"/>
      </w:r>
      <w:r>
        <w:t>)</w:t>
      </w:r>
      <w:r w:rsidR="00AD13DB">
        <w:t>; and</w:t>
      </w:r>
    </w:p>
    <w:p w14:paraId="65434A5E" w14:textId="2A06A879" w:rsidR="00AD13DB" w:rsidRPr="00E53A01" w:rsidRDefault="00AD13DB" w:rsidP="00930469">
      <w:pPr>
        <w:pStyle w:val="Bullets"/>
      </w:pPr>
      <w:r>
        <w:t xml:space="preserve">ensure that UKRI </w:t>
      </w:r>
      <w:r w:rsidR="0072107E">
        <w:t xml:space="preserve">can evaluate and </w:t>
      </w:r>
      <w:r>
        <w:t>fund achievable</w:t>
      </w:r>
      <w:r w:rsidR="009479C8">
        <w:t xml:space="preserve">, high-quality research </w:t>
      </w:r>
      <w:r w:rsidR="003C56D0">
        <w:t xml:space="preserve">that accounts for </w:t>
      </w:r>
      <w:r w:rsidR="009479C8">
        <w:t>appropriate disciplinary good practices</w:t>
      </w:r>
      <w:r w:rsidR="009708C9">
        <w:t>, supporting a</w:t>
      </w:r>
      <w:r w:rsidR="009708C9" w:rsidRPr="009708C9">
        <w:t xml:space="preserve"> collaborative, open and sustainable research environment</w:t>
      </w:r>
      <w:r w:rsidR="009479C8">
        <w:t>.</w:t>
      </w:r>
    </w:p>
    <w:p w14:paraId="52988EEF" w14:textId="4327CBB5" w:rsidR="00E53A01" w:rsidRDefault="00E53A01" w:rsidP="00543B62">
      <w:pPr>
        <w:pStyle w:val="0Bodytext"/>
      </w:pPr>
      <w:r w:rsidRPr="00E53A01">
        <w:t xml:space="preserve">Making this explicit is necessary because the fragmentation described in </w:t>
      </w:r>
      <w:r w:rsidR="00262A46">
        <w:t>s</w:t>
      </w:r>
      <w:r w:rsidRPr="00E53A01">
        <w:t xml:space="preserve">ection 2 demonstrates that coherence </w:t>
      </w:r>
      <w:r>
        <w:t>across</w:t>
      </w:r>
      <w:r w:rsidRPr="00E53A01">
        <w:t xml:space="preserve"> UKRI cannot be assumed. Treating </w:t>
      </w:r>
      <w:r w:rsidR="00F77D96">
        <w:t>alignment</w:t>
      </w:r>
      <w:r w:rsidR="00F77D96" w:rsidRPr="00E53A01">
        <w:t xml:space="preserve"> </w:t>
      </w:r>
      <w:r w:rsidRPr="00E53A01">
        <w:t>with the pan-UKRI policy as a foundational requirement ensures that the remaining principles in this framework function within a shared policy context</w:t>
      </w:r>
      <w:r w:rsidR="009A1EB5">
        <w:t>,</w:t>
      </w:r>
      <w:r w:rsidRPr="00E53A01">
        <w:t xml:space="preserve"> rather than inadvertently perpetuating the inconsistencies the new policy is designed to resolve.</w:t>
      </w:r>
    </w:p>
    <w:p w14:paraId="54FB98DD" w14:textId="77777777" w:rsidR="00543B62" w:rsidRPr="00112E4D" w:rsidRDefault="00543B62" w:rsidP="00543B62">
      <w:pPr>
        <w:pStyle w:val="Heading2"/>
      </w:pPr>
      <w:bookmarkStart w:id="84" w:name="_Toc225762504"/>
      <w:r w:rsidRPr="00112E4D">
        <w:lastRenderedPageBreak/>
        <w:t>Timing</w:t>
      </w:r>
      <w:bookmarkEnd w:id="84"/>
    </w:p>
    <w:p w14:paraId="5324440E" w14:textId="0AF43574" w:rsidR="00543B62" w:rsidRPr="00112E4D" w:rsidRDefault="00543B62" w:rsidP="00543B62">
      <w:pPr>
        <w:pStyle w:val="0Bodytext"/>
      </w:pPr>
      <w:r>
        <w:t xml:space="preserve">UKRI’s requirements for applicants and grantees should </w:t>
      </w:r>
      <w:r w:rsidR="00D36F6D">
        <w:t>map to specific</w:t>
      </w:r>
      <w:r w:rsidR="00A3122D">
        <w:t xml:space="preserve"> stages in </w:t>
      </w:r>
      <w:r>
        <w:t xml:space="preserve">the grant </w:t>
      </w:r>
      <w:r w:rsidR="00D36F6D">
        <w:t xml:space="preserve">and </w:t>
      </w:r>
      <w:r>
        <w:t>research lifecycle</w:t>
      </w:r>
      <w:r w:rsidR="00D36F6D">
        <w:t>s</w:t>
      </w:r>
      <w:r>
        <w:t xml:space="preserve"> (</w:t>
      </w:r>
      <w:r>
        <w:fldChar w:fldCharType="begin"/>
      </w:r>
      <w:r>
        <w:instrText xml:space="preserve"> REF _Ref222480181 \h </w:instrText>
      </w:r>
      <w:r>
        <w:fldChar w:fldCharType="separate"/>
      </w:r>
      <w:r w:rsidR="007A5F38">
        <w:t xml:space="preserve">Table </w:t>
      </w:r>
      <w:r w:rsidR="007A5F38">
        <w:rPr>
          <w:noProof/>
        </w:rPr>
        <w:t>7</w:t>
      </w:r>
      <w:r>
        <w:fldChar w:fldCharType="end"/>
      </w:r>
      <w:r>
        <w:t xml:space="preserve">). </w:t>
      </w:r>
      <w:proofErr w:type="gramStart"/>
      <w:r>
        <w:t>In particular, requirements</w:t>
      </w:r>
      <w:proofErr w:type="gramEnd"/>
      <w:r>
        <w:t xml:space="preserve"> </w:t>
      </w:r>
      <w:r w:rsidR="009708C9">
        <w:t xml:space="preserve">at the application stage </w:t>
      </w:r>
      <w:r>
        <w:t>should be lighter-touch</w:t>
      </w:r>
      <w:r w:rsidR="006B5CFA">
        <w:t xml:space="preserve"> wherever possible</w:t>
      </w:r>
      <w:r>
        <w:t xml:space="preserve">, recognising uncertainty about data volume, </w:t>
      </w:r>
      <w:r w:rsidR="006E111E">
        <w:t>unexpected methodological challenges</w:t>
      </w:r>
      <w:r>
        <w:t>, and</w:t>
      </w:r>
      <w:r w:rsidR="006B5CFA">
        <w:t xml:space="preserve"> long-term</w:t>
      </w:r>
      <w:r>
        <w:t xml:space="preserve"> value, whereas more stringent requirements should only apply after the point of award. The importance of timing also reflects the reality that many applications are unsuccessful, meaning that small increments in mandatory requirements can create disproportionate time use across the research sector. </w:t>
      </w:r>
    </w:p>
    <w:p w14:paraId="3153AAE6" w14:textId="45D7BBEB" w:rsidR="00543B62" w:rsidRPr="00543B62" w:rsidRDefault="00D407BE" w:rsidP="00543B62">
      <w:pPr>
        <w:pStyle w:val="Figureandtablecaptions"/>
      </w:pPr>
      <w:bookmarkStart w:id="85" w:name="_Ref222480181"/>
      <w:r>
        <w:t xml:space="preserve">Table </w:t>
      </w:r>
      <w:r>
        <w:fldChar w:fldCharType="begin"/>
      </w:r>
      <w:r>
        <w:instrText>SEQ Table \* ARABIC</w:instrText>
      </w:r>
      <w:r>
        <w:fldChar w:fldCharType="separate"/>
      </w:r>
      <w:r w:rsidR="007A5F38">
        <w:rPr>
          <w:noProof/>
        </w:rPr>
        <w:t>7</w:t>
      </w:r>
      <w:r>
        <w:fldChar w:fldCharType="end"/>
      </w:r>
      <w:bookmarkEnd w:id="85"/>
      <w:r>
        <w:t xml:space="preserve">. </w:t>
      </w:r>
      <w:r w:rsidR="00543B62" w:rsidRPr="00543B62">
        <w:rPr>
          <w:rStyle w:val="SubtleReference"/>
          <w:color w:val="180B4B" w:themeColor="accent1"/>
        </w:rPr>
        <w:t>Mapping a typical grant lifecycle to the research lifecycle.</w:t>
      </w:r>
    </w:p>
    <w:tbl>
      <w:tblPr>
        <w:tblStyle w:val="GridTable4-Accent4"/>
        <w:tblW w:w="5000" w:type="pct"/>
        <w:tblLook w:val="0420" w:firstRow="1" w:lastRow="0" w:firstColumn="0" w:lastColumn="0" w:noHBand="0" w:noVBand="1"/>
      </w:tblPr>
      <w:tblGrid>
        <w:gridCol w:w="5446"/>
        <w:gridCol w:w="4182"/>
      </w:tblGrid>
      <w:tr w:rsidR="00731A9A" w:rsidRPr="00543B62" w14:paraId="075C4121" w14:textId="77777777" w:rsidTr="0021788D">
        <w:trPr>
          <w:cnfStyle w:val="100000000000" w:firstRow="1" w:lastRow="0" w:firstColumn="0" w:lastColumn="0" w:oddVBand="0" w:evenVBand="0" w:oddHBand="0" w:evenHBand="0" w:firstRowFirstColumn="0" w:firstRowLastColumn="0" w:lastRowFirstColumn="0" w:lastRowLastColumn="0"/>
          <w:trHeight w:val="17"/>
        </w:trPr>
        <w:tc>
          <w:tcPr>
            <w:tcW w:w="2828" w:type="pct"/>
            <w:shd w:val="clear" w:color="auto" w:fill="547686" w:themeFill="accent3"/>
            <w:hideMark/>
          </w:tcPr>
          <w:p w14:paraId="71CFFCEA" w14:textId="77777777" w:rsidR="00543B62" w:rsidRPr="00543B62" w:rsidRDefault="00543B62" w:rsidP="00543B62">
            <w:pPr>
              <w:pStyle w:val="TableHeader"/>
              <w:tabs>
                <w:tab w:val="clear" w:pos="284"/>
                <w:tab w:val="left" w:pos="230"/>
              </w:tabs>
              <w:spacing w:before="48" w:after="48"/>
              <w:rPr>
                <w:b w:val="0"/>
                <w:bCs/>
              </w:rPr>
            </w:pPr>
            <w:r w:rsidRPr="00543B62">
              <w:rPr>
                <w:bCs/>
              </w:rPr>
              <w:t>Stage from a grantee’s perspective (per MRC research data policy)</w:t>
            </w:r>
          </w:p>
        </w:tc>
        <w:tc>
          <w:tcPr>
            <w:tcW w:w="2172" w:type="pct"/>
            <w:shd w:val="clear" w:color="auto" w:fill="547686" w:themeFill="accent3"/>
            <w:hideMark/>
          </w:tcPr>
          <w:p w14:paraId="53268229" w14:textId="77777777" w:rsidR="00543B62" w:rsidRPr="00543B62" w:rsidRDefault="00543B62" w:rsidP="00543B62">
            <w:pPr>
              <w:pStyle w:val="TableHeader"/>
              <w:tabs>
                <w:tab w:val="clear" w:pos="284"/>
                <w:tab w:val="left" w:pos="230"/>
              </w:tabs>
              <w:spacing w:before="48" w:after="48"/>
              <w:rPr>
                <w:b w:val="0"/>
                <w:bCs/>
              </w:rPr>
            </w:pPr>
            <w:r w:rsidRPr="00543B62">
              <w:rPr>
                <w:bCs/>
              </w:rPr>
              <w:t>Stage from a funder’s perspective</w:t>
            </w:r>
          </w:p>
        </w:tc>
      </w:tr>
      <w:tr w:rsidR="00731A9A" w:rsidRPr="00543B62" w14:paraId="0BA44E0F" w14:textId="77777777" w:rsidTr="0021788D">
        <w:trPr>
          <w:cnfStyle w:val="000000100000" w:firstRow="0" w:lastRow="0" w:firstColumn="0" w:lastColumn="0" w:oddVBand="0" w:evenVBand="0" w:oddHBand="1" w:evenHBand="0" w:firstRowFirstColumn="0" w:firstRowLastColumn="0" w:lastRowFirstColumn="0" w:lastRowLastColumn="0"/>
          <w:trHeight w:val="16"/>
        </w:trPr>
        <w:tc>
          <w:tcPr>
            <w:tcW w:w="2828" w:type="pct"/>
            <w:hideMark/>
          </w:tcPr>
          <w:p w14:paraId="793B477B" w14:textId="77777777" w:rsidR="00543B62" w:rsidRPr="00543B62" w:rsidRDefault="00543B62" w:rsidP="00543B62">
            <w:pPr>
              <w:pStyle w:val="Tabletext"/>
              <w:tabs>
                <w:tab w:val="clear" w:pos="284"/>
                <w:tab w:val="left" w:pos="230"/>
              </w:tabs>
              <w:spacing w:before="48" w:after="48"/>
              <w:rPr>
                <w:b w:val="0"/>
                <w:bCs w:val="0"/>
              </w:rPr>
            </w:pPr>
            <w:r w:rsidRPr="00543B62">
              <w:rPr>
                <w:b w:val="0"/>
                <w:bCs w:val="0"/>
              </w:rPr>
              <w:t>Planning research</w:t>
            </w:r>
          </w:p>
        </w:tc>
        <w:tc>
          <w:tcPr>
            <w:tcW w:w="2172" w:type="pct"/>
            <w:hideMark/>
          </w:tcPr>
          <w:p w14:paraId="7232383C" w14:textId="77777777" w:rsidR="00543B62" w:rsidRPr="00543B62" w:rsidRDefault="00543B62" w:rsidP="00543B62">
            <w:pPr>
              <w:pStyle w:val="Tabletext"/>
              <w:tabs>
                <w:tab w:val="clear" w:pos="284"/>
                <w:tab w:val="left" w:pos="230"/>
              </w:tabs>
              <w:spacing w:before="48" w:after="48"/>
              <w:rPr>
                <w:b w:val="0"/>
                <w:bCs w:val="0"/>
              </w:rPr>
            </w:pPr>
            <w:r w:rsidRPr="00543B62">
              <w:rPr>
                <w:b w:val="0"/>
                <w:bCs w:val="0"/>
              </w:rPr>
              <w:t>Application and Assessment; Award</w:t>
            </w:r>
          </w:p>
        </w:tc>
      </w:tr>
      <w:tr w:rsidR="00731A9A" w:rsidRPr="00543B62" w14:paraId="66401DFF" w14:textId="77777777" w:rsidTr="0021788D">
        <w:trPr>
          <w:cnfStyle w:val="000000010000" w:firstRow="0" w:lastRow="0" w:firstColumn="0" w:lastColumn="0" w:oddVBand="0" w:evenVBand="0" w:oddHBand="0" w:evenHBand="1" w:firstRowFirstColumn="0" w:firstRowLastColumn="0" w:lastRowFirstColumn="0" w:lastRowLastColumn="0"/>
          <w:trHeight w:val="17"/>
        </w:trPr>
        <w:tc>
          <w:tcPr>
            <w:tcW w:w="2828" w:type="pct"/>
            <w:hideMark/>
          </w:tcPr>
          <w:p w14:paraId="39535D75" w14:textId="77777777" w:rsidR="00543B62" w:rsidRPr="00543B62" w:rsidRDefault="00543B62" w:rsidP="00543B62">
            <w:pPr>
              <w:pStyle w:val="Tabletext"/>
              <w:tabs>
                <w:tab w:val="clear" w:pos="284"/>
                <w:tab w:val="left" w:pos="230"/>
              </w:tabs>
              <w:spacing w:before="48" w:after="48"/>
              <w:rPr>
                <w:b w:val="0"/>
                <w:bCs w:val="0"/>
              </w:rPr>
            </w:pPr>
            <w:r w:rsidRPr="00543B62">
              <w:rPr>
                <w:b w:val="0"/>
                <w:bCs w:val="0"/>
              </w:rPr>
              <w:t>Data collection, generation or curation</w:t>
            </w:r>
          </w:p>
        </w:tc>
        <w:tc>
          <w:tcPr>
            <w:tcW w:w="2172" w:type="pct"/>
            <w:hideMark/>
          </w:tcPr>
          <w:p w14:paraId="4E351A55" w14:textId="77777777" w:rsidR="00543B62" w:rsidRPr="00543B62" w:rsidRDefault="00543B62" w:rsidP="00543B62">
            <w:pPr>
              <w:pStyle w:val="Tabletext"/>
              <w:tabs>
                <w:tab w:val="clear" w:pos="284"/>
                <w:tab w:val="left" w:pos="230"/>
              </w:tabs>
              <w:spacing w:before="48" w:after="48"/>
              <w:rPr>
                <w:b w:val="0"/>
                <w:bCs w:val="0"/>
              </w:rPr>
            </w:pPr>
            <w:r w:rsidRPr="00543B62">
              <w:rPr>
                <w:b w:val="0"/>
                <w:bCs w:val="0"/>
              </w:rPr>
              <w:t>Post-award</w:t>
            </w:r>
          </w:p>
        </w:tc>
      </w:tr>
      <w:tr w:rsidR="00731A9A" w:rsidRPr="00543B62" w14:paraId="548E20C7" w14:textId="77777777" w:rsidTr="0021788D">
        <w:trPr>
          <w:cnfStyle w:val="000000100000" w:firstRow="0" w:lastRow="0" w:firstColumn="0" w:lastColumn="0" w:oddVBand="0" w:evenVBand="0" w:oddHBand="1" w:evenHBand="0" w:firstRowFirstColumn="0" w:firstRowLastColumn="0" w:lastRowFirstColumn="0" w:lastRowLastColumn="0"/>
          <w:trHeight w:val="17"/>
        </w:trPr>
        <w:tc>
          <w:tcPr>
            <w:tcW w:w="2828" w:type="pct"/>
            <w:hideMark/>
          </w:tcPr>
          <w:p w14:paraId="44CBA7C9" w14:textId="77777777" w:rsidR="00543B62" w:rsidRPr="00543B62" w:rsidRDefault="00543B62" w:rsidP="00543B62">
            <w:pPr>
              <w:pStyle w:val="Tabletext"/>
              <w:tabs>
                <w:tab w:val="clear" w:pos="284"/>
                <w:tab w:val="left" w:pos="230"/>
              </w:tabs>
              <w:spacing w:before="48" w:after="48"/>
              <w:rPr>
                <w:b w:val="0"/>
                <w:bCs w:val="0"/>
              </w:rPr>
            </w:pPr>
            <w:r w:rsidRPr="00543B62">
              <w:rPr>
                <w:b w:val="0"/>
                <w:bCs w:val="0"/>
              </w:rPr>
              <w:t>Data analysis</w:t>
            </w:r>
          </w:p>
        </w:tc>
        <w:tc>
          <w:tcPr>
            <w:tcW w:w="2172" w:type="pct"/>
            <w:hideMark/>
          </w:tcPr>
          <w:p w14:paraId="53F0B64A" w14:textId="77777777" w:rsidR="00543B62" w:rsidRPr="00543B62" w:rsidRDefault="00543B62" w:rsidP="00543B62">
            <w:pPr>
              <w:pStyle w:val="Tabletext"/>
              <w:tabs>
                <w:tab w:val="clear" w:pos="284"/>
                <w:tab w:val="left" w:pos="230"/>
              </w:tabs>
              <w:spacing w:before="48" w:after="48"/>
              <w:rPr>
                <w:b w:val="0"/>
                <w:bCs w:val="0"/>
              </w:rPr>
            </w:pPr>
            <w:r w:rsidRPr="00543B62">
              <w:rPr>
                <w:b w:val="0"/>
                <w:bCs w:val="0"/>
              </w:rPr>
              <w:t>Post-award</w:t>
            </w:r>
          </w:p>
        </w:tc>
      </w:tr>
      <w:tr w:rsidR="00731A9A" w:rsidRPr="00543B62" w14:paraId="61C68E3A" w14:textId="77777777" w:rsidTr="0021788D">
        <w:trPr>
          <w:cnfStyle w:val="000000010000" w:firstRow="0" w:lastRow="0" w:firstColumn="0" w:lastColumn="0" w:oddVBand="0" w:evenVBand="0" w:oddHBand="0" w:evenHBand="1" w:firstRowFirstColumn="0" w:firstRowLastColumn="0" w:lastRowFirstColumn="0" w:lastRowLastColumn="0"/>
          <w:trHeight w:val="17"/>
        </w:trPr>
        <w:tc>
          <w:tcPr>
            <w:tcW w:w="2828" w:type="pct"/>
            <w:hideMark/>
          </w:tcPr>
          <w:p w14:paraId="6B8C61B6" w14:textId="77777777" w:rsidR="00543B62" w:rsidRPr="00543B62" w:rsidRDefault="00543B62" w:rsidP="00543B62">
            <w:pPr>
              <w:pStyle w:val="Tabletext"/>
              <w:tabs>
                <w:tab w:val="clear" w:pos="284"/>
                <w:tab w:val="left" w:pos="230"/>
              </w:tabs>
              <w:spacing w:before="48" w:after="48"/>
              <w:rPr>
                <w:b w:val="0"/>
                <w:bCs w:val="0"/>
              </w:rPr>
            </w:pPr>
            <w:r w:rsidRPr="00543B62">
              <w:rPr>
                <w:b w:val="0"/>
                <w:bCs w:val="0"/>
              </w:rPr>
              <w:t>Data sharing</w:t>
            </w:r>
          </w:p>
        </w:tc>
        <w:tc>
          <w:tcPr>
            <w:tcW w:w="2172" w:type="pct"/>
            <w:hideMark/>
          </w:tcPr>
          <w:p w14:paraId="038D60C8" w14:textId="77777777" w:rsidR="00543B62" w:rsidRPr="00543B62" w:rsidRDefault="00543B62" w:rsidP="00543B62">
            <w:pPr>
              <w:pStyle w:val="Tabletext"/>
              <w:tabs>
                <w:tab w:val="clear" w:pos="284"/>
                <w:tab w:val="left" w:pos="230"/>
              </w:tabs>
              <w:spacing w:before="48" w:after="48"/>
              <w:rPr>
                <w:b w:val="0"/>
                <w:bCs w:val="0"/>
              </w:rPr>
            </w:pPr>
            <w:r w:rsidRPr="00543B62">
              <w:rPr>
                <w:b w:val="0"/>
                <w:bCs w:val="0"/>
              </w:rPr>
              <w:t>Post-award; End of grant</w:t>
            </w:r>
          </w:p>
        </w:tc>
      </w:tr>
      <w:tr w:rsidR="00731A9A" w:rsidRPr="00543B62" w14:paraId="50E74DF1" w14:textId="77777777" w:rsidTr="0021788D">
        <w:trPr>
          <w:cnfStyle w:val="000000100000" w:firstRow="0" w:lastRow="0" w:firstColumn="0" w:lastColumn="0" w:oddVBand="0" w:evenVBand="0" w:oddHBand="1" w:evenHBand="0" w:firstRowFirstColumn="0" w:firstRowLastColumn="0" w:lastRowFirstColumn="0" w:lastRowLastColumn="0"/>
          <w:trHeight w:val="17"/>
        </w:trPr>
        <w:tc>
          <w:tcPr>
            <w:tcW w:w="2828" w:type="pct"/>
            <w:hideMark/>
          </w:tcPr>
          <w:p w14:paraId="194B4268" w14:textId="77777777" w:rsidR="00543B62" w:rsidRPr="00543B62" w:rsidRDefault="00543B62" w:rsidP="00543B62">
            <w:pPr>
              <w:pStyle w:val="Tabletext"/>
              <w:tabs>
                <w:tab w:val="clear" w:pos="284"/>
                <w:tab w:val="left" w:pos="230"/>
              </w:tabs>
              <w:spacing w:before="48" w:after="48"/>
              <w:rPr>
                <w:b w:val="0"/>
                <w:bCs w:val="0"/>
              </w:rPr>
            </w:pPr>
            <w:r w:rsidRPr="00543B62">
              <w:rPr>
                <w:b w:val="0"/>
                <w:bCs w:val="0"/>
              </w:rPr>
              <w:t>Archiving</w:t>
            </w:r>
          </w:p>
        </w:tc>
        <w:tc>
          <w:tcPr>
            <w:tcW w:w="2172" w:type="pct"/>
            <w:hideMark/>
          </w:tcPr>
          <w:p w14:paraId="773F4281" w14:textId="77777777" w:rsidR="00543B62" w:rsidRPr="00543B62" w:rsidRDefault="00543B62" w:rsidP="00543B62">
            <w:pPr>
              <w:pStyle w:val="Tabletext"/>
              <w:tabs>
                <w:tab w:val="clear" w:pos="284"/>
                <w:tab w:val="left" w:pos="230"/>
              </w:tabs>
              <w:spacing w:before="48" w:after="48"/>
              <w:rPr>
                <w:b w:val="0"/>
                <w:bCs w:val="0"/>
              </w:rPr>
            </w:pPr>
            <w:r w:rsidRPr="00543B62">
              <w:rPr>
                <w:b w:val="0"/>
                <w:bCs w:val="0"/>
              </w:rPr>
              <w:t>Post-award; End of grant</w:t>
            </w:r>
          </w:p>
        </w:tc>
      </w:tr>
    </w:tbl>
    <w:p w14:paraId="01B58E5C" w14:textId="51D424A9" w:rsidR="000239C5" w:rsidRDefault="00543B62" w:rsidP="00543B62">
      <w:pPr>
        <w:pStyle w:val="0Bodytext"/>
      </w:pPr>
      <w:r w:rsidRPr="008F512F">
        <w:t xml:space="preserve">This mapping shows that the application and assessment and award stages correspond to the planning phase of research, whilst most substantive data management activity (data collection, analysis, sharing, and archiving) occurs during the post-award and end-of-grant stages. </w:t>
      </w:r>
      <w:r w:rsidR="009C7EB0">
        <w:t>S</w:t>
      </w:r>
      <w:r>
        <w:t>takeholders</w:t>
      </w:r>
      <w:r w:rsidR="000239C5">
        <w:t xml:space="preserve"> </w:t>
      </w:r>
      <w:r>
        <w:t>clearly recognised that there is a need for information at the application stage, especially where institutional infrastructure may not be able to support the intended research or where significant costs may be incurred for research data management that should be accounted for.</w:t>
      </w:r>
    </w:p>
    <w:p w14:paraId="350B6904" w14:textId="528F3A1D" w:rsidR="009C7EB0" w:rsidRDefault="009C7EB0" w:rsidP="00543B62">
      <w:pPr>
        <w:pStyle w:val="0Bodytext"/>
      </w:pPr>
      <w:r w:rsidRPr="008F512F">
        <w:t xml:space="preserve">Aligning requirements to </w:t>
      </w:r>
      <w:r w:rsidR="000239C5">
        <w:t xml:space="preserve">the above considerations </w:t>
      </w:r>
      <w:r w:rsidRPr="008F512F">
        <w:t xml:space="preserve">means concentrating procedural requirements where they are </w:t>
      </w:r>
      <w:r w:rsidRPr="00BA7224">
        <w:t xml:space="preserve">most likely to be actionable and </w:t>
      </w:r>
      <w:r w:rsidR="00A5271C">
        <w:t>can</w:t>
      </w:r>
      <w:r w:rsidRPr="00BA7224">
        <w:t xml:space="preserve"> positively influence good research practice and effective funding decisions</w:t>
      </w:r>
      <w:r w:rsidRPr="008F512F">
        <w:t>.</w:t>
      </w:r>
    </w:p>
    <w:p w14:paraId="66015BE4" w14:textId="1E35DD0F" w:rsidR="00543B62" w:rsidRDefault="00543B62" w:rsidP="00543B62">
      <w:pPr>
        <w:pStyle w:val="0Bodytext"/>
      </w:pPr>
      <w:r>
        <w:t xml:space="preserve">Notably, the principle of timing is also considered by </w:t>
      </w:r>
      <w:proofErr w:type="gramStart"/>
      <w:r>
        <w:t>a number of</w:t>
      </w:r>
      <w:proofErr w:type="gramEnd"/>
      <w:r>
        <w:t xml:space="preserve"> </w:t>
      </w:r>
      <w:r w:rsidR="00C833A0">
        <w:t xml:space="preserve">other </w:t>
      </w:r>
      <w:r>
        <w:t xml:space="preserve">funders, as highlighted in </w:t>
      </w:r>
      <w:r w:rsidR="00C833A0">
        <w:t>s</w:t>
      </w:r>
      <w:r>
        <w:t>ection</w:t>
      </w:r>
      <w:r w:rsidR="00C833A0">
        <w:t xml:space="preserve"> </w:t>
      </w:r>
      <w:r w:rsidR="00C833A0">
        <w:fldChar w:fldCharType="begin"/>
      </w:r>
      <w:r w:rsidR="00C833A0">
        <w:instrText xml:space="preserve"> REF _Ref222480403 \r \h </w:instrText>
      </w:r>
      <w:r w:rsidR="00C833A0">
        <w:fldChar w:fldCharType="separate"/>
      </w:r>
      <w:r w:rsidR="007A5F38">
        <w:t>2.4</w:t>
      </w:r>
      <w:r w:rsidR="00C833A0">
        <w:fldChar w:fldCharType="end"/>
      </w:r>
      <w:r>
        <w:t>, further strengthening the argument for adoption.</w:t>
      </w:r>
    </w:p>
    <w:p w14:paraId="5D2F141E" w14:textId="77777777" w:rsidR="00543B62" w:rsidRPr="00112E4D" w:rsidRDefault="00543B62" w:rsidP="00543B62">
      <w:pPr>
        <w:pStyle w:val="Heading2"/>
      </w:pPr>
      <w:bookmarkStart w:id="86" w:name="_Toc225762505"/>
      <w:r w:rsidRPr="00112E4D">
        <w:t>Proportionality</w:t>
      </w:r>
      <w:bookmarkEnd w:id="86"/>
    </w:p>
    <w:p w14:paraId="53E4C412" w14:textId="5BB558C1" w:rsidR="00E27B95" w:rsidRPr="009C1AD3" w:rsidRDefault="00E27B95" w:rsidP="00930469">
      <w:pPr>
        <w:pStyle w:val="0Bodytext"/>
      </w:pPr>
      <w:r w:rsidRPr="00461A6F">
        <w:rPr>
          <w:rStyle w:val="Emphasis"/>
          <w:i w:val="0"/>
          <w:iCs w:val="0"/>
        </w:rPr>
        <w:t xml:space="preserve">Due consideration and effort should be invested in </w:t>
      </w:r>
      <w:r w:rsidR="00E164EA">
        <w:rPr>
          <w:rStyle w:val="Emphasis"/>
          <w:i w:val="0"/>
          <w:iCs w:val="0"/>
        </w:rPr>
        <w:t>DMP preparation,</w:t>
      </w:r>
      <w:r w:rsidRPr="00461A6F">
        <w:rPr>
          <w:rStyle w:val="Emphasis"/>
          <w:i w:val="0"/>
          <w:iCs w:val="0"/>
        </w:rPr>
        <w:t xml:space="preserve"> to support research integrity and quality. However, this effort should be proportionate to the nature, scale, and data requirements of </w:t>
      </w:r>
      <w:r w:rsidR="00461A6F" w:rsidRPr="00461A6F">
        <w:rPr>
          <w:rStyle w:val="Emphasis"/>
          <w:i w:val="0"/>
          <w:iCs w:val="0"/>
        </w:rPr>
        <w:t>a</w:t>
      </w:r>
      <w:r w:rsidRPr="00461A6F">
        <w:rPr>
          <w:rStyle w:val="Emphasis"/>
          <w:i w:val="0"/>
          <w:iCs w:val="0"/>
        </w:rPr>
        <w:t xml:space="preserve"> project</w:t>
      </w:r>
      <w:r w:rsidR="00DF5A11">
        <w:rPr>
          <w:rStyle w:val="Emphasis"/>
          <w:i w:val="0"/>
          <w:iCs w:val="0"/>
        </w:rPr>
        <w:t xml:space="preserve">, so that DMPs are perceived as enabling tools rather than </w:t>
      </w:r>
      <w:r w:rsidR="007C3E30">
        <w:rPr>
          <w:rStyle w:val="Emphasis"/>
          <w:i w:val="0"/>
          <w:iCs w:val="0"/>
        </w:rPr>
        <w:t xml:space="preserve">unnecessary administrative burdens </w:t>
      </w:r>
      <w:r w:rsidR="003764CA">
        <w:rPr>
          <w:rStyle w:val="Emphasis"/>
          <w:i w:val="0"/>
          <w:iCs w:val="0"/>
        </w:rPr>
        <w:t>(</w:t>
      </w:r>
      <w:r w:rsidR="007C3E30">
        <w:rPr>
          <w:rStyle w:val="Emphasis"/>
          <w:i w:val="0"/>
          <w:iCs w:val="0"/>
        </w:rPr>
        <w:t xml:space="preserve">in </w:t>
      </w:r>
      <w:r w:rsidR="00A5271C">
        <w:rPr>
          <w:rStyle w:val="Emphasis"/>
          <w:i w:val="0"/>
          <w:iCs w:val="0"/>
        </w:rPr>
        <w:t>alignment with</w:t>
      </w:r>
      <w:r w:rsidR="007C3E30">
        <w:rPr>
          <w:rStyle w:val="Emphasis"/>
          <w:i w:val="0"/>
          <w:iCs w:val="0"/>
        </w:rPr>
        <w:t xml:space="preserve"> the </w:t>
      </w:r>
      <w:hyperlink r:id="rId112" w:history="1">
        <w:r w:rsidR="002E312A" w:rsidRPr="007750A2">
          <w:rPr>
            <w:rStyle w:val="Hyperlink"/>
          </w:rPr>
          <w:t>Independent Review of Research Bureaucracy</w:t>
        </w:r>
      </w:hyperlink>
      <w:r w:rsidR="003764CA">
        <w:rPr>
          <w:rStyle w:val="Emphasis"/>
          <w:i w:val="0"/>
          <w:iCs w:val="0"/>
        </w:rPr>
        <w:t>)</w:t>
      </w:r>
      <w:r w:rsidR="007C3E30">
        <w:rPr>
          <w:rStyle w:val="Emphasis"/>
          <w:i w:val="0"/>
          <w:iCs w:val="0"/>
        </w:rPr>
        <w:t>.</w:t>
      </w:r>
    </w:p>
    <w:p w14:paraId="5A8BB87A" w14:textId="54CFEDCF" w:rsidR="00543B62" w:rsidRDefault="00543B62" w:rsidP="00543B62">
      <w:pPr>
        <w:pStyle w:val="0Bodytext"/>
      </w:pPr>
      <w:r w:rsidRPr="00112E4D">
        <w:lastRenderedPageBreak/>
        <w:t xml:space="preserve">This principle addresses two interrelated problems identified through </w:t>
      </w:r>
      <w:r w:rsidR="002E3820">
        <w:t>this review</w:t>
      </w:r>
      <w:r w:rsidRPr="00112E4D">
        <w:t xml:space="preserve">. First, the current system applies broadly similar requirements regardless of </w:t>
      </w:r>
      <w:r w:rsidR="00C92414">
        <w:t xml:space="preserve">the features of a </w:t>
      </w:r>
      <w:r w:rsidRPr="00112E4D">
        <w:t xml:space="preserve">project, meaning that straightforward projects face </w:t>
      </w:r>
      <w:r>
        <w:t>similar</w:t>
      </w:r>
      <w:r w:rsidRPr="00112E4D">
        <w:t xml:space="preserve"> administrative expectations </w:t>
      </w:r>
      <w:r>
        <w:t xml:space="preserve">to </w:t>
      </w:r>
      <w:r w:rsidRPr="00112E4D">
        <w:t xml:space="preserve">those involving sensitive data, international collaboration, or novel data types. Second, the capacity of </w:t>
      </w:r>
      <w:r w:rsidR="00D778C7">
        <w:t>UKRI</w:t>
      </w:r>
      <w:r w:rsidR="00D778C7" w:rsidRPr="00112E4D">
        <w:t xml:space="preserve"> </w:t>
      </w:r>
      <w:r w:rsidRPr="00112E4D">
        <w:t>and institutions to meaningfully engage with submitted DMPs varies significantly</w:t>
      </w:r>
      <w:r>
        <w:t>:</w:t>
      </w:r>
    </w:p>
    <w:p w14:paraId="3D31173B" w14:textId="1BE95607" w:rsidR="00543B62" w:rsidRPr="00E55CF3" w:rsidRDefault="00543B62" w:rsidP="00543B62">
      <w:pPr>
        <w:pStyle w:val="Bullets"/>
      </w:pPr>
      <w:r w:rsidRPr="00E55CF3">
        <w:t xml:space="preserve">In </w:t>
      </w:r>
      <w:r w:rsidR="005E553A">
        <w:t xml:space="preserve">most cases, the </w:t>
      </w:r>
      <w:r w:rsidRPr="00E55CF3">
        <w:t xml:space="preserve">review </w:t>
      </w:r>
      <w:r w:rsidR="005E553A">
        <w:t xml:space="preserve">of </w:t>
      </w:r>
      <w:r w:rsidR="00BB62D6">
        <w:t>DMPs</w:t>
      </w:r>
      <w:r w:rsidR="005E553A">
        <w:t xml:space="preserve"> is integrated </w:t>
      </w:r>
      <w:r w:rsidRPr="00E55CF3">
        <w:t xml:space="preserve">within general grant assessment, and reviewers typically lack systematic training on what constitutes </w:t>
      </w:r>
      <w:r w:rsidR="005E0A88">
        <w:t>a “good” DMP</w:t>
      </w:r>
      <w:r w:rsidRPr="00E55CF3">
        <w:t>. Where dedicated data infrastructure exists, substantive engagement is possible; where it does not, DMPs are formally required but rarely scrutinised.</w:t>
      </w:r>
    </w:p>
    <w:p w14:paraId="1F551664" w14:textId="1D0920ED" w:rsidR="00543B62" w:rsidRPr="00E55CF3" w:rsidRDefault="00543B62" w:rsidP="00543B62">
      <w:pPr>
        <w:pStyle w:val="Bullets"/>
      </w:pPr>
      <w:r w:rsidRPr="008A747A">
        <w:t>In the case of i</w:t>
      </w:r>
      <w:r w:rsidRPr="00E55CF3">
        <w:t>nstitutions</w:t>
      </w:r>
      <w:r w:rsidRPr="008A747A">
        <w:t xml:space="preserve">, </w:t>
      </w:r>
      <w:r w:rsidRPr="00E55CF3">
        <w:t xml:space="preserve">research data management </w:t>
      </w:r>
      <w:r w:rsidR="00D16BCF">
        <w:t xml:space="preserve">resources </w:t>
      </w:r>
      <w:r w:rsidR="00324EF8">
        <w:t xml:space="preserve">may </w:t>
      </w:r>
      <w:r w:rsidRPr="00E55CF3">
        <w:t>range from a single staff member</w:t>
      </w:r>
      <w:r w:rsidR="00D16BCF">
        <w:t xml:space="preserve"> </w:t>
      </w:r>
      <w:r w:rsidRPr="00E55CF3">
        <w:t xml:space="preserve">covering an entire </w:t>
      </w:r>
      <w:r>
        <w:t>organisation</w:t>
      </w:r>
      <w:r w:rsidR="00324EF8">
        <w:t xml:space="preserve"> (potentially, with less than a full time equivalent dedicated to research data management)</w:t>
      </w:r>
      <w:r w:rsidRPr="00E55CF3">
        <w:t xml:space="preserve"> to teams of </w:t>
      </w:r>
      <w:r w:rsidR="00324EF8">
        <w:t>multiple individuals.</w:t>
      </w:r>
      <w:r w:rsidRPr="00E55CF3">
        <w:t xml:space="preserve"> </w:t>
      </w:r>
      <w:r w:rsidR="00324EF8">
        <w:t>D</w:t>
      </w:r>
      <w:r w:rsidRPr="00E55CF3">
        <w:t xml:space="preserve">ata stewardship posts </w:t>
      </w:r>
      <w:r w:rsidR="00324EF8">
        <w:t xml:space="preserve">also vary significantly, including teams of </w:t>
      </w:r>
      <w:r w:rsidR="0072107E">
        <w:t xml:space="preserve">different sizes and a range of funding models (e.g. </w:t>
      </w:r>
      <w:proofErr w:type="gramStart"/>
      <w:r w:rsidRPr="00E55CF3">
        <w:t>fixed-term</w:t>
      </w:r>
      <w:proofErr w:type="gramEnd"/>
      <w:r w:rsidR="0072107E">
        <w:t>,</w:t>
      </w:r>
      <w:r w:rsidRPr="00E55CF3">
        <w:t xml:space="preserve"> externally funded</w:t>
      </w:r>
      <w:r w:rsidR="0072107E">
        <w:t>, centrally funded)</w:t>
      </w:r>
      <w:r w:rsidRPr="00E55CF3">
        <w:t>. Institutions with limited resources typically take a risk-based approach, prioritising support for high-value or complex grants whilst leaving other researchers to navigate the process independently.</w:t>
      </w:r>
    </w:p>
    <w:p w14:paraId="6706B512" w14:textId="77777777" w:rsidR="00543B62" w:rsidRPr="00112E4D" w:rsidRDefault="00543B62" w:rsidP="00543B62">
      <w:pPr>
        <w:pStyle w:val="Heading2"/>
      </w:pPr>
      <w:bookmarkStart w:id="87" w:name="_Toc223964331"/>
      <w:bookmarkStart w:id="88" w:name="_Toc223965354"/>
      <w:bookmarkStart w:id="89" w:name="_Toc224044517"/>
      <w:bookmarkStart w:id="90" w:name="_Toc225762506"/>
      <w:bookmarkEnd w:id="87"/>
      <w:bookmarkEnd w:id="88"/>
      <w:bookmarkEnd w:id="89"/>
      <w:r w:rsidRPr="00112E4D">
        <w:t>Structured flexibility</w:t>
      </w:r>
      <w:bookmarkEnd w:id="90"/>
    </w:p>
    <w:p w14:paraId="075D7458" w14:textId="60CCD743" w:rsidR="00543B62" w:rsidRPr="00543B62" w:rsidRDefault="00543B62" w:rsidP="00543B62">
      <w:pPr>
        <w:pStyle w:val="0Bodytext"/>
      </w:pPr>
      <w:r>
        <w:t>A pan-UKRI framework must provide coherence and capture information that supports the peer review of research proposals, as well as accommodating disciplinary variation. Th</w:t>
      </w:r>
      <w:r w:rsidR="00CC30B0">
        <w:t>is review</w:t>
      </w:r>
      <w:r>
        <w:t xml:space="preserve"> highlighted that </w:t>
      </w:r>
      <w:r w:rsidR="009A2938">
        <w:t xml:space="preserve">the current </w:t>
      </w:r>
      <w:r>
        <w:t xml:space="preserve">variation in </w:t>
      </w:r>
      <w:r w:rsidR="0045481C" w:rsidRPr="00C161F1">
        <w:t>requirements for data management plans</w:t>
      </w:r>
      <w:r w:rsidR="0045481C">
        <w:rPr>
          <w:b/>
          <w:bCs/>
        </w:rPr>
        <w:t xml:space="preserve"> </w:t>
      </w:r>
      <w:r w:rsidR="009A2938">
        <w:t>has</w:t>
      </w:r>
      <w:r>
        <w:t xml:space="preserve"> </w:t>
      </w:r>
      <w:r w:rsidR="009A2938">
        <w:t xml:space="preserve">emerged from a mix of </w:t>
      </w:r>
      <w:r w:rsidR="00494A62">
        <w:t xml:space="preserve">disciplinary norms and administrative </w:t>
      </w:r>
      <w:r w:rsidR="009A2938">
        <w:t>structures that changed over time.</w:t>
      </w:r>
      <w:r>
        <w:t xml:space="preserve"> </w:t>
      </w:r>
      <w:r w:rsidR="009A2938">
        <w:t xml:space="preserve">At </w:t>
      </w:r>
      <w:r>
        <w:t xml:space="preserve">the same time, this variation has created a fragmented landscape that may confuse researchers and research professionals. The challenge, as </w:t>
      </w:r>
      <w:r w:rsidR="00262A46">
        <w:t>s</w:t>
      </w:r>
      <w:r>
        <w:t>ection 3 described, is to find the right level of consistency</w:t>
      </w:r>
      <w:r w:rsidR="00712E0D">
        <w:t xml:space="preserve"> through</w:t>
      </w:r>
      <w:r>
        <w:t xml:space="preserve"> core requirements that apply across UKRI</w:t>
      </w:r>
      <w:r w:rsidR="00712E0D">
        <w:t xml:space="preserve"> and</w:t>
      </w:r>
      <w:r>
        <w:t xml:space="preserve"> appropriate flexibility in implementation for </w:t>
      </w:r>
      <w:r w:rsidR="009A2938" w:rsidRPr="009A2938">
        <w:t>different disciplinary and funding opportunity contexts, where necessary</w:t>
      </w:r>
      <w:r>
        <w:t>.</w:t>
      </w:r>
    </w:p>
    <w:p w14:paraId="274510AA" w14:textId="0D806BA2" w:rsidR="00543B62" w:rsidRPr="00106ED4" w:rsidRDefault="00543B62" w:rsidP="00543B62">
      <w:pPr>
        <w:pStyle w:val="0Bodytext"/>
      </w:pPr>
      <w:r>
        <w:t xml:space="preserve">Structured flexibility means establishing consistent pan-UKRI requirements at the points in the lifecycle where they serve a clear purpose, whilst allowing for variation between these points </w:t>
      </w:r>
      <w:r w:rsidR="0038688B">
        <w:t>where appropriate</w:t>
      </w:r>
      <w:r>
        <w:t xml:space="preserve">. This creates a coherent loop: common requirements at the application stage and at the end of grant can frame the process, and what sits between them can be calibrated to the resources available to engage with it meaningfully. </w:t>
      </w:r>
    </w:p>
    <w:p w14:paraId="1F9D022E" w14:textId="6C977F24" w:rsidR="00543B62" w:rsidRDefault="00543B62" w:rsidP="00543B62">
      <w:pPr>
        <w:pStyle w:val="0Bodytext"/>
      </w:pPr>
      <w:r>
        <w:t xml:space="preserve">Where </w:t>
      </w:r>
      <w:r w:rsidR="0038688B">
        <w:t xml:space="preserve">necessary </w:t>
      </w:r>
      <w:r>
        <w:t xml:space="preserve">variation occurs, it should remain bounded. A common </w:t>
      </w:r>
      <w:r w:rsidR="0038688B">
        <w:t xml:space="preserve">framework </w:t>
      </w:r>
      <w:r w:rsidR="00C72B33">
        <w:t xml:space="preserve">is still necessary </w:t>
      </w:r>
      <w:r>
        <w:t xml:space="preserve">to ensure coherence </w:t>
      </w:r>
      <w:r w:rsidR="00C72B33">
        <w:t xml:space="preserve">in </w:t>
      </w:r>
      <w:r w:rsidR="00C72B33" w:rsidRPr="00C161F1">
        <w:t>requirements for data management plans</w:t>
      </w:r>
      <w:r w:rsidR="00C72B33">
        <w:rPr>
          <w:b/>
          <w:bCs/>
        </w:rPr>
        <w:t xml:space="preserve"> </w:t>
      </w:r>
      <w:r>
        <w:t>across UKRI, though with the option for individual opportunities to add specific guidance where needed. The framework section that follows sets out in detail how this balance between minimum requirements and structured flexibility could operate in practice.</w:t>
      </w:r>
    </w:p>
    <w:p w14:paraId="65696FEE" w14:textId="77777777" w:rsidR="00543B62" w:rsidRPr="00112E4D" w:rsidRDefault="00543B62" w:rsidP="00543B62">
      <w:pPr>
        <w:pStyle w:val="Heading2"/>
      </w:pPr>
      <w:bookmarkStart w:id="91" w:name="_Toc225762507"/>
      <w:r>
        <w:lastRenderedPageBreak/>
        <w:t>Resources</w:t>
      </w:r>
      <w:bookmarkEnd w:id="91"/>
    </w:p>
    <w:p w14:paraId="18F7F9C5" w14:textId="11975011" w:rsidR="00543B62" w:rsidRPr="00112E4D" w:rsidRDefault="00543B62" w:rsidP="00543B62">
      <w:pPr>
        <w:pStyle w:val="0Bodytext"/>
      </w:pPr>
      <w:r w:rsidRPr="00112E4D">
        <w:t xml:space="preserve">The framework's success depends on adequate financial, cultural, and operational support for implementation, in line with the best practices and roles needed to support the research process articulated in the </w:t>
      </w:r>
      <w:hyperlink r:id="rId113" w:history="1">
        <w:r w:rsidRPr="00494498">
          <w:rPr>
            <w:rStyle w:val="Hyperlink"/>
          </w:rPr>
          <w:t>Concordat on Open Research Data</w:t>
        </w:r>
      </w:hyperlink>
      <w:r w:rsidRPr="00112E4D">
        <w:t>.</w:t>
      </w:r>
    </w:p>
    <w:p w14:paraId="7C35BB27" w14:textId="0AF5727B" w:rsidR="00543B62" w:rsidRDefault="00543B62" w:rsidP="00543B62">
      <w:pPr>
        <w:pStyle w:val="0Bodytext"/>
      </w:pPr>
      <w:r w:rsidRPr="00112E4D">
        <w:t xml:space="preserve">This principle acknowledges a persistent theme </w:t>
      </w:r>
      <w:r w:rsidR="00D2501B">
        <w:t>highlighted by project contributors</w:t>
      </w:r>
      <w:r w:rsidRPr="00112E4D">
        <w:t xml:space="preserve">: the gap between policy aspiration and implementation capacity. Without adequate resourcing, even well-designed requirements risk </w:t>
      </w:r>
      <w:r>
        <w:t xml:space="preserve">remaining </w:t>
      </w:r>
      <w:r w:rsidRPr="00112E4D">
        <w:t xml:space="preserve">the compliance exercises they are intended to replace. </w:t>
      </w:r>
    </w:p>
    <w:p w14:paraId="353643F3" w14:textId="40C8B92D" w:rsidR="00BB62D6" w:rsidRDefault="00543B62" w:rsidP="00543B62">
      <w:pPr>
        <w:pStyle w:val="0Bodytext"/>
      </w:pPr>
      <w:r w:rsidRPr="00112E4D">
        <w:t>This principle therefore highlights that institutional capacity and researcher time are key enablers</w:t>
      </w:r>
      <w:r>
        <w:t xml:space="preserve"> of good practice</w:t>
      </w:r>
      <w:r w:rsidRPr="00112E4D">
        <w:t xml:space="preserve">, and that any revised approach must be realistic about the support infrastructure needed to make it work. It also signals that responsibility for resourcing does not rest with any single actor: </w:t>
      </w:r>
      <w:r w:rsidR="003764CA">
        <w:t>UKRI</w:t>
      </w:r>
      <w:r w:rsidRPr="00112E4D">
        <w:t>, institutions, and researchers all have roles to play.</w:t>
      </w:r>
    </w:p>
    <w:p w14:paraId="70CFB573" w14:textId="6F74D1C1" w:rsidR="00543B62" w:rsidRPr="00112E4D" w:rsidRDefault="00543B62" w:rsidP="00543B62">
      <w:pPr>
        <w:pStyle w:val="0Bodytext"/>
      </w:pPr>
      <w:r>
        <w:t>This design principle should be considered as an underlying driver of future progress.</w:t>
      </w:r>
    </w:p>
    <w:p w14:paraId="31D88B04" w14:textId="77777777" w:rsidR="00543B62" w:rsidRDefault="00543B62">
      <w:pPr>
        <w:tabs>
          <w:tab w:val="clear" w:pos="284"/>
        </w:tabs>
        <w:spacing w:line="259" w:lineRule="auto"/>
        <w:jc w:val="left"/>
        <w:rPr>
          <w:rFonts w:ascii="Segoe UI Semibold" w:eastAsiaTheme="majorEastAsia" w:hAnsi="Segoe UI Semibold" w:cs="Segoe UI Semibold"/>
          <w:color w:val="B2095A" w:themeColor="accent2"/>
          <w:sz w:val="48"/>
          <w:szCs w:val="48"/>
        </w:rPr>
      </w:pPr>
      <w:r>
        <w:br w:type="page"/>
      </w:r>
    </w:p>
    <w:p w14:paraId="6B70ED2B" w14:textId="44EBB5A1" w:rsidR="00543B62" w:rsidRPr="00112E4D" w:rsidRDefault="00543B62" w:rsidP="00543B62">
      <w:pPr>
        <w:pStyle w:val="Heading1"/>
      </w:pPr>
      <w:bookmarkStart w:id="92" w:name="_Toc225762508"/>
      <w:r>
        <w:lastRenderedPageBreak/>
        <w:t>A</w:t>
      </w:r>
      <w:r w:rsidR="00741694">
        <w:t xml:space="preserve"> pan-UKRI</w:t>
      </w:r>
      <w:r>
        <w:t xml:space="preserve"> framework for </w:t>
      </w:r>
      <w:r w:rsidR="00C76B88">
        <w:t xml:space="preserve">DMP </w:t>
      </w:r>
      <w:r w:rsidR="001E1BFE">
        <w:t>requirements</w:t>
      </w:r>
      <w:bookmarkEnd w:id="92"/>
    </w:p>
    <w:p w14:paraId="53E6D275" w14:textId="35055BF8" w:rsidR="00543B62" w:rsidRDefault="00543B62" w:rsidP="00543B62">
      <w:pPr>
        <w:pStyle w:val="Heading2"/>
      </w:pPr>
      <w:bookmarkStart w:id="93" w:name="_Toc225762509"/>
      <w:r>
        <w:t>High-level summary</w:t>
      </w:r>
      <w:bookmarkEnd w:id="93"/>
    </w:p>
    <w:p w14:paraId="66477624" w14:textId="0A9F46BD" w:rsidR="00543B62" w:rsidRDefault="00543B62" w:rsidP="00543B62">
      <w:pPr>
        <w:pStyle w:val="0Bodytext"/>
      </w:pPr>
      <w:r w:rsidRPr="00112E4D">
        <w:t xml:space="preserve">The five </w:t>
      </w:r>
      <w:r w:rsidR="0056137B">
        <w:t>foundational considerations</w:t>
      </w:r>
      <w:r w:rsidR="0056137B" w:rsidRPr="00112E4D">
        <w:t xml:space="preserve"> </w:t>
      </w:r>
      <w:r>
        <w:t xml:space="preserve">outlined in </w:t>
      </w:r>
      <w:r w:rsidR="001D11DB">
        <w:fldChar w:fldCharType="begin"/>
      </w:r>
      <w:r w:rsidR="001D11DB">
        <w:instrText xml:space="preserve"> REF _Ref222391306 \h </w:instrText>
      </w:r>
      <w:r w:rsidR="001D11DB">
        <w:fldChar w:fldCharType="separate"/>
      </w:r>
      <w:r w:rsidR="00070699">
        <w:t xml:space="preserve">Table </w:t>
      </w:r>
      <w:r w:rsidR="00070699">
        <w:rPr>
          <w:noProof/>
        </w:rPr>
        <w:t>6</w:t>
      </w:r>
      <w:r w:rsidR="001D11DB">
        <w:fldChar w:fldCharType="end"/>
      </w:r>
      <w:r w:rsidR="001D11DB">
        <w:t xml:space="preserve"> </w:t>
      </w:r>
      <w:r w:rsidRPr="00112E4D">
        <w:t>are designed to work together</w:t>
      </w:r>
      <w:r>
        <w:t>:</w:t>
      </w:r>
      <w:r w:rsidRPr="00112E4D">
        <w:t xml:space="preserve"> </w:t>
      </w:r>
      <w:r>
        <w:t>a</w:t>
      </w:r>
      <w:r w:rsidRPr="00112E4D">
        <w:t>lignment without structured flexibility risks imposing inappropriate uniformity</w:t>
      </w:r>
      <w:r>
        <w:t>; t</w:t>
      </w:r>
      <w:r w:rsidRPr="00112E4D">
        <w:t>iming without proportionality may simply shift the administrative burden to a different stage</w:t>
      </w:r>
      <w:r>
        <w:t>; s</w:t>
      </w:r>
      <w:r w:rsidRPr="00112E4D">
        <w:t xml:space="preserve">tructured flexibility without resources leaves institutions without the capacity to support the variation that the framework permits. </w:t>
      </w:r>
    </w:p>
    <w:p w14:paraId="5E8C3617" w14:textId="6026F4B5" w:rsidR="00543B62" w:rsidRPr="00112E4D" w:rsidRDefault="00543B62" w:rsidP="00543B62">
      <w:pPr>
        <w:pStyle w:val="0Bodytext"/>
      </w:pPr>
      <w:r>
        <w:t>Taken together, the</w:t>
      </w:r>
      <w:r w:rsidR="0056137B">
        <w:t xml:space="preserve">se considerations </w:t>
      </w:r>
      <w:r>
        <w:t xml:space="preserve">provide a foundation for a framework that is coherent enough to address the current fragmentation, flexible enough to serve diverse research communities, and realistic enough to be implemented </w:t>
      </w:r>
      <w:r w:rsidR="00386BBD">
        <w:t>in a complex organisation</w:t>
      </w:r>
      <w:r>
        <w:t xml:space="preserve">. This section </w:t>
      </w:r>
      <w:r w:rsidR="00A762D5">
        <w:t xml:space="preserve">begins by </w:t>
      </w:r>
      <w:r>
        <w:t>present</w:t>
      </w:r>
      <w:r w:rsidR="00A762D5">
        <w:t>ing</w:t>
      </w:r>
      <w:r>
        <w:t xml:space="preserve"> </w:t>
      </w:r>
      <w:r w:rsidR="00C51A26">
        <w:t>pragmatic recommendations focused on</w:t>
      </w:r>
      <w:r w:rsidR="00A762D5">
        <w:t xml:space="preserve"> the short term </w:t>
      </w:r>
      <w:r w:rsidR="00A35312">
        <w:t xml:space="preserve">(starting from 2027) </w:t>
      </w:r>
      <w:r w:rsidR="00A762D5">
        <w:t>and concludes with considerations regarding medium- and long-term scenarios</w:t>
      </w:r>
      <w:r w:rsidR="00A35312">
        <w:t xml:space="preserve"> (3-5 years and 5+ years, respectively)</w:t>
      </w:r>
      <w:r>
        <w:t xml:space="preserve">. </w:t>
      </w:r>
    </w:p>
    <w:p w14:paraId="23411F21" w14:textId="08D3B00C" w:rsidR="00543B62" w:rsidRDefault="00543B62" w:rsidP="00543B62">
      <w:pPr>
        <w:pStyle w:val="0Bodytext"/>
      </w:pPr>
      <w:r w:rsidRPr="00112E4D">
        <w:t xml:space="preserve">The framework presented in this section </w:t>
      </w:r>
      <w:r>
        <w:t xml:space="preserve">and outlined in </w:t>
      </w:r>
      <w:r w:rsidR="003972FB">
        <w:fldChar w:fldCharType="begin"/>
      </w:r>
      <w:r w:rsidR="003972FB">
        <w:instrText xml:space="preserve"> REF _Ref222391643 \h </w:instrText>
      </w:r>
      <w:r w:rsidR="003972FB">
        <w:fldChar w:fldCharType="separate"/>
      </w:r>
      <w:r w:rsidR="007A5F38">
        <w:t xml:space="preserve">Table </w:t>
      </w:r>
      <w:r w:rsidR="007A5F38">
        <w:rPr>
          <w:noProof/>
        </w:rPr>
        <w:t>8</w:t>
      </w:r>
      <w:r w:rsidR="003972FB">
        <w:fldChar w:fldCharType="end"/>
      </w:r>
      <w:r w:rsidR="003972FB">
        <w:t xml:space="preserve"> </w:t>
      </w:r>
      <w:r w:rsidRPr="00112E4D">
        <w:t>focuses on the short-term scenario, setting out ambitious but achievable changes that, according to the evidence</w:t>
      </w:r>
      <w:r w:rsidR="005076F5">
        <w:t xml:space="preserve"> collected</w:t>
      </w:r>
      <w:r w:rsidRPr="00112E4D">
        <w:t>, are within reach. Medium- and long-term opportunities are discussed at the end of this section.</w:t>
      </w:r>
    </w:p>
    <w:p w14:paraId="3EA10FF7" w14:textId="77777777" w:rsidR="00070699" w:rsidRDefault="00543B62" w:rsidP="00543B62">
      <w:pPr>
        <w:pStyle w:val="0Bodytext"/>
      </w:pPr>
      <w:r>
        <w:t>Before proceeding to the description of the proposed framework, readers are reminded that what is described below is a recommendation from the authors of this report, which UKRI will consider further prior to making changes to its expectations and practices.</w:t>
      </w:r>
    </w:p>
    <w:p w14:paraId="260BE374" w14:textId="06EFF545" w:rsidR="00543B62" w:rsidRPr="00543B62" w:rsidRDefault="00543B62" w:rsidP="00543B62">
      <w:pPr>
        <w:pStyle w:val="0Bodytext"/>
        <w:rPr>
          <w:rStyle w:val="SubtleReference"/>
          <w:color w:val="auto"/>
        </w:rPr>
      </w:pPr>
      <w:r>
        <w:rPr>
          <w:rStyle w:val="SubtleReference"/>
          <w:color w:val="180B4B" w:themeColor="accent1"/>
        </w:rPr>
        <w:br w:type="page"/>
      </w:r>
    </w:p>
    <w:p w14:paraId="43F511C7" w14:textId="5A46C3FA" w:rsidR="003972FB" w:rsidRPr="00543B62" w:rsidRDefault="003972FB" w:rsidP="00543B62">
      <w:pPr>
        <w:pStyle w:val="Figureandtablecaptions"/>
        <w:rPr>
          <w:rStyle w:val="SubtleReference"/>
          <w:color w:val="180B4B" w:themeColor="accent1"/>
        </w:rPr>
      </w:pPr>
      <w:bookmarkStart w:id="94" w:name="_Ref222391643"/>
      <w:r>
        <w:lastRenderedPageBreak/>
        <w:t xml:space="preserve">Table </w:t>
      </w:r>
      <w:r>
        <w:fldChar w:fldCharType="begin"/>
      </w:r>
      <w:r>
        <w:instrText>SEQ Table \* ARABIC</w:instrText>
      </w:r>
      <w:r>
        <w:fldChar w:fldCharType="separate"/>
      </w:r>
      <w:r w:rsidR="00070699">
        <w:rPr>
          <w:noProof/>
        </w:rPr>
        <w:t>8</w:t>
      </w:r>
      <w:r>
        <w:fldChar w:fldCharType="end"/>
      </w:r>
      <w:bookmarkEnd w:id="94"/>
      <w:r>
        <w:t xml:space="preserve">. </w:t>
      </w:r>
      <w:r w:rsidRPr="00543B62">
        <w:rPr>
          <w:rStyle w:val="SubtleReference"/>
          <w:color w:val="180B4B" w:themeColor="accent1"/>
        </w:rPr>
        <w:t xml:space="preserve">High-level summary of </w:t>
      </w:r>
      <w:r w:rsidR="00806C29">
        <w:rPr>
          <w:rStyle w:val="SubtleReference"/>
          <w:color w:val="180B4B" w:themeColor="accent1"/>
        </w:rPr>
        <w:t>our</w:t>
      </w:r>
      <w:r w:rsidRPr="00543B62">
        <w:rPr>
          <w:rStyle w:val="SubtleReference"/>
          <w:color w:val="180B4B" w:themeColor="accent1"/>
        </w:rPr>
        <w:t xml:space="preserve"> proposed pan-UKRI framework.</w:t>
      </w:r>
    </w:p>
    <w:tbl>
      <w:tblPr>
        <w:tblStyle w:val="GridTable4-Accent3"/>
        <w:tblW w:w="0" w:type="auto"/>
        <w:tblLook w:val="04A0" w:firstRow="1" w:lastRow="0" w:firstColumn="1" w:lastColumn="0" w:noHBand="0" w:noVBand="1"/>
      </w:tblPr>
      <w:tblGrid>
        <w:gridCol w:w="1439"/>
        <w:gridCol w:w="2384"/>
        <w:gridCol w:w="2268"/>
        <w:gridCol w:w="3537"/>
      </w:tblGrid>
      <w:tr w:rsidR="00EE7416" w:rsidRPr="00543B62" w14:paraId="6D5C4C7D" w14:textId="77777777" w:rsidTr="00626166">
        <w:trPr>
          <w:cnfStyle w:val="100000000000" w:firstRow="1" w:lastRow="0" w:firstColumn="0" w:lastColumn="0" w:oddVBand="0" w:evenVBand="0" w:oddHBand="0" w:evenHBand="0" w:firstRowFirstColumn="0" w:firstRowLastColumn="0" w:lastRowFirstColumn="0" w:lastRowLastColumn="0"/>
          <w:trHeight w:val="687"/>
          <w:tblHeader/>
        </w:trPr>
        <w:tc>
          <w:tcPr>
            <w:cnfStyle w:val="001000000000" w:firstRow="0" w:lastRow="0" w:firstColumn="1" w:lastColumn="0" w:oddVBand="0" w:evenVBand="0" w:oddHBand="0" w:evenHBand="0" w:firstRowFirstColumn="0" w:firstRowLastColumn="0" w:lastRowFirstColumn="0" w:lastRowLastColumn="0"/>
            <w:tcW w:w="0" w:type="auto"/>
            <w:hideMark/>
          </w:tcPr>
          <w:p w14:paraId="7573C796" w14:textId="77777777" w:rsidR="00543B62" w:rsidRPr="00543B62" w:rsidRDefault="00543B62" w:rsidP="00543B62">
            <w:pPr>
              <w:pStyle w:val="TableHeader"/>
              <w:tabs>
                <w:tab w:val="clear" w:pos="284"/>
                <w:tab w:val="left" w:pos="230"/>
              </w:tabs>
              <w:spacing w:before="48" w:after="48"/>
              <w:rPr>
                <w:b/>
                <w:bCs/>
              </w:rPr>
            </w:pPr>
            <w:r w:rsidRPr="00543B62">
              <w:rPr>
                <w:b/>
                <w:bCs/>
              </w:rPr>
              <w:t>Stage</w:t>
            </w:r>
          </w:p>
        </w:tc>
        <w:tc>
          <w:tcPr>
            <w:tcW w:w="2384" w:type="dxa"/>
            <w:hideMark/>
          </w:tcPr>
          <w:p w14:paraId="75BCAC11" w14:textId="77777777" w:rsidR="00543B62" w:rsidRPr="00543B62" w:rsidRDefault="00543B62" w:rsidP="00543B62">
            <w:pPr>
              <w:pStyle w:val="TableHeader"/>
              <w:tabs>
                <w:tab w:val="clear" w:pos="284"/>
                <w:tab w:val="left" w:pos="230"/>
              </w:tabs>
              <w:spacing w:before="48" w:after="48"/>
              <w:cnfStyle w:val="100000000000" w:firstRow="1" w:lastRow="0" w:firstColumn="0" w:lastColumn="0" w:oddVBand="0" w:evenVBand="0" w:oddHBand="0" w:evenHBand="0" w:firstRowFirstColumn="0" w:firstRowLastColumn="0" w:lastRowFirstColumn="0" w:lastRowLastColumn="0"/>
              <w:rPr>
                <w:b/>
                <w:bCs/>
              </w:rPr>
            </w:pPr>
            <w:r w:rsidRPr="00543B62">
              <w:rPr>
                <w:b/>
                <w:bCs/>
              </w:rPr>
              <w:t xml:space="preserve">Type of requirement </w:t>
            </w:r>
          </w:p>
        </w:tc>
        <w:tc>
          <w:tcPr>
            <w:tcW w:w="2268" w:type="dxa"/>
            <w:hideMark/>
          </w:tcPr>
          <w:p w14:paraId="6221FBA3" w14:textId="77777777" w:rsidR="00543B62" w:rsidRPr="00543B62" w:rsidRDefault="00543B62" w:rsidP="00543B62">
            <w:pPr>
              <w:pStyle w:val="TableHeader"/>
              <w:tabs>
                <w:tab w:val="clear" w:pos="284"/>
                <w:tab w:val="left" w:pos="230"/>
              </w:tabs>
              <w:spacing w:before="48" w:after="48"/>
              <w:cnfStyle w:val="100000000000" w:firstRow="1" w:lastRow="0" w:firstColumn="0" w:lastColumn="0" w:oddVBand="0" w:evenVBand="0" w:oddHBand="0" w:evenHBand="0" w:firstRowFirstColumn="0" w:firstRowLastColumn="0" w:lastRowFirstColumn="0" w:lastRowLastColumn="0"/>
              <w:rPr>
                <w:b/>
                <w:bCs/>
              </w:rPr>
            </w:pPr>
            <w:r w:rsidRPr="00543B62">
              <w:rPr>
                <w:b/>
                <w:bCs/>
              </w:rPr>
              <w:t>Intent</w:t>
            </w:r>
          </w:p>
        </w:tc>
        <w:tc>
          <w:tcPr>
            <w:tcW w:w="3537" w:type="dxa"/>
            <w:hideMark/>
          </w:tcPr>
          <w:p w14:paraId="4CBF98F8" w14:textId="77777777" w:rsidR="00543B62" w:rsidRPr="00543B62" w:rsidRDefault="00543B62" w:rsidP="00543B62">
            <w:pPr>
              <w:pStyle w:val="TableHeader"/>
              <w:tabs>
                <w:tab w:val="clear" w:pos="284"/>
                <w:tab w:val="left" w:pos="230"/>
              </w:tabs>
              <w:spacing w:before="48" w:after="48"/>
              <w:cnfStyle w:val="100000000000" w:firstRow="1" w:lastRow="0" w:firstColumn="0" w:lastColumn="0" w:oddVBand="0" w:evenVBand="0" w:oddHBand="0" w:evenHBand="0" w:firstRowFirstColumn="0" w:firstRowLastColumn="0" w:lastRowFirstColumn="0" w:lastRowLastColumn="0"/>
              <w:rPr>
                <w:b/>
                <w:bCs/>
              </w:rPr>
            </w:pPr>
            <w:r w:rsidRPr="00543B62">
              <w:rPr>
                <w:b/>
                <w:bCs/>
              </w:rPr>
              <w:t>Key elements</w:t>
            </w:r>
          </w:p>
        </w:tc>
      </w:tr>
      <w:tr w:rsidR="00EE7416" w:rsidRPr="00535AA5" w14:paraId="46C907DE" w14:textId="77777777" w:rsidTr="00471F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8EF54EB" w14:textId="77777777" w:rsidR="00543B62" w:rsidRPr="00543B62" w:rsidRDefault="00543B62" w:rsidP="00543B62">
            <w:pPr>
              <w:pStyle w:val="Tabletext"/>
              <w:tabs>
                <w:tab w:val="clear" w:pos="284"/>
                <w:tab w:val="left" w:pos="230"/>
              </w:tabs>
              <w:spacing w:before="48" w:after="48"/>
              <w:rPr>
                <w:b/>
                <w:bCs/>
              </w:rPr>
            </w:pPr>
            <w:r w:rsidRPr="00543B62">
              <w:rPr>
                <w:b/>
                <w:bCs/>
              </w:rPr>
              <w:t>Application and assessment</w:t>
            </w:r>
          </w:p>
        </w:tc>
        <w:tc>
          <w:tcPr>
            <w:tcW w:w="2384" w:type="dxa"/>
            <w:hideMark/>
          </w:tcPr>
          <w:p w14:paraId="60997870" w14:textId="77777777" w:rsidR="00543B62" w:rsidRPr="00543B62" w:rsidRDefault="00543B62" w:rsidP="00543B62">
            <w:pPr>
              <w:pStyle w:val="Tabletext"/>
              <w:tabs>
                <w:tab w:val="clear" w:pos="284"/>
                <w:tab w:val="left" w:pos="230"/>
              </w:tabs>
              <w:spacing w:before="48" w:after="48"/>
              <w:cnfStyle w:val="000000100000" w:firstRow="0" w:lastRow="0" w:firstColumn="0" w:lastColumn="0" w:oddVBand="0" w:evenVBand="0" w:oddHBand="1" w:evenHBand="0" w:firstRowFirstColumn="0" w:firstRowLastColumn="0" w:lastRowFirstColumn="0" w:lastRowLastColumn="0"/>
            </w:pPr>
            <w:r w:rsidRPr="00543B62">
              <w:t>Pan-UKRI minimum requirement</w:t>
            </w:r>
          </w:p>
        </w:tc>
        <w:tc>
          <w:tcPr>
            <w:tcW w:w="2268" w:type="dxa"/>
            <w:hideMark/>
          </w:tcPr>
          <w:p w14:paraId="7AAE3BF2" w14:textId="77777777" w:rsidR="00543B62" w:rsidRPr="00543B62" w:rsidRDefault="00543B62" w:rsidP="00543B62">
            <w:pPr>
              <w:pStyle w:val="Tabletext"/>
              <w:tabs>
                <w:tab w:val="clear" w:pos="284"/>
                <w:tab w:val="left" w:pos="230"/>
              </w:tabs>
              <w:spacing w:before="48" w:after="48"/>
              <w:cnfStyle w:val="000000100000" w:firstRow="0" w:lastRow="0" w:firstColumn="0" w:lastColumn="0" w:oddVBand="0" w:evenVBand="0" w:oddHBand="1" w:evenHBand="0" w:firstRowFirstColumn="0" w:firstRowLastColumn="0" w:lastRowFirstColumn="0" w:lastRowLastColumn="0"/>
              <w:rPr>
                <w:b w:val="0"/>
                <w:bCs w:val="0"/>
              </w:rPr>
            </w:pPr>
            <w:r w:rsidRPr="00543B62">
              <w:rPr>
                <w:b w:val="0"/>
                <w:bCs w:val="0"/>
              </w:rPr>
              <w:t>Enables thorough assessment and capture of costs with minimised applicant effort.</w:t>
            </w:r>
          </w:p>
        </w:tc>
        <w:tc>
          <w:tcPr>
            <w:tcW w:w="3537" w:type="dxa"/>
            <w:hideMark/>
          </w:tcPr>
          <w:p w14:paraId="093EBC43" w14:textId="64865D79" w:rsidR="00543B62" w:rsidRPr="00543B62" w:rsidRDefault="00543B62" w:rsidP="00543B62">
            <w:pPr>
              <w:pStyle w:val="Tabletext"/>
              <w:tabs>
                <w:tab w:val="clear" w:pos="284"/>
                <w:tab w:val="left" w:pos="230"/>
              </w:tabs>
              <w:spacing w:before="48" w:after="48"/>
              <w:cnfStyle w:val="000000100000" w:firstRow="0" w:lastRow="0" w:firstColumn="0" w:lastColumn="0" w:oddVBand="0" w:evenVBand="0" w:oddHBand="1" w:evenHBand="0" w:firstRowFirstColumn="0" w:firstRowLastColumn="0" w:lastRowFirstColumn="0" w:lastRowLastColumn="0"/>
              <w:rPr>
                <w:b w:val="0"/>
                <w:bCs w:val="0"/>
              </w:rPr>
            </w:pPr>
            <w:r w:rsidRPr="00543B62">
              <w:rPr>
                <w:b w:val="0"/>
                <w:bCs w:val="0"/>
              </w:rPr>
              <w:t>A</w:t>
            </w:r>
            <w:r w:rsidR="00BD797C">
              <w:rPr>
                <w:b w:val="0"/>
                <w:bCs w:val="0"/>
              </w:rPr>
              <w:t>ll a</w:t>
            </w:r>
            <w:r w:rsidRPr="00543B62">
              <w:rPr>
                <w:b w:val="0"/>
                <w:bCs w:val="0"/>
              </w:rPr>
              <w:t xml:space="preserve">pplicants complete a </w:t>
            </w:r>
            <w:r w:rsidR="00FF7113">
              <w:rPr>
                <w:b w:val="0"/>
                <w:bCs w:val="0"/>
              </w:rPr>
              <w:t>research data checklist</w:t>
            </w:r>
            <w:r w:rsidR="00537FDE">
              <w:rPr>
                <w:b w:val="0"/>
                <w:bCs w:val="0"/>
              </w:rPr>
              <w:t xml:space="preserve"> </w:t>
            </w:r>
            <w:r w:rsidR="00537FDE" w:rsidRPr="00543B62">
              <w:rPr>
                <w:b w:val="0"/>
                <w:bCs w:val="0"/>
              </w:rPr>
              <w:t xml:space="preserve">identifying </w:t>
            </w:r>
            <w:r w:rsidR="00537FDE">
              <w:rPr>
                <w:b w:val="0"/>
                <w:bCs w:val="0"/>
              </w:rPr>
              <w:t>the features of a project</w:t>
            </w:r>
            <w:r w:rsidR="00537FDE" w:rsidRPr="00543B62">
              <w:rPr>
                <w:b w:val="0"/>
                <w:bCs w:val="0"/>
              </w:rPr>
              <w:t xml:space="preserve"> and cost factors</w:t>
            </w:r>
            <w:r w:rsidR="00FF7113">
              <w:rPr>
                <w:b w:val="0"/>
                <w:bCs w:val="0"/>
              </w:rPr>
              <w:t xml:space="preserve">, followed by a </w:t>
            </w:r>
            <w:r w:rsidRPr="00543B62">
              <w:rPr>
                <w:b w:val="0"/>
                <w:bCs w:val="0"/>
              </w:rPr>
              <w:t xml:space="preserve">short </w:t>
            </w:r>
            <w:r w:rsidR="00223A41">
              <w:rPr>
                <w:b w:val="0"/>
                <w:bCs w:val="0"/>
              </w:rPr>
              <w:t xml:space="preserve">initial </w:t>
            </w:r>
            <w:r w:rsidRPr="00543B62">
              <w:rPr>
                <w:b w:val="0"/>
                <w:bCs w:val="0"/>
              </w:rPr>
              <w:t>statement on anticipated data outputs and sharing approach. Based on the factors ticked in the checklist, applicants answer a small number of targeted questions.</w:t>
            </w:r>
          </w:p>
        </w:tc>
      </w:tr>
      <w:tr w:rsidR="004B1226" w:rsidRPr="00535AA5" w14:paraId="6B5ABBEC" w14:textId="77777777" w:rsidTr="004B1226">
        <w:tc>
          <w:tcPr>
            <w:cnfStyle w:val="001000000000" w:firstRow="0" w:lastRow="0" w:firstColumn="1" w:lastColumn="0" w:oddVBand="0" w:evenVBand="0" w:oddHBand="0" w:evenHBand="0" w:firstRowFirstColumn="0" w:firstRowLastColumn="0" w:lastRowFirstColumn="0" w:lastRowLastColumn="0"/>
            <w:tcW w:w="0" w:type="auto"/>
            <w:vMerge w:val="restart"/>
          </w:tcPr>
          <w:p w14:paraId="293FABF6" w14:textId="77777777" w:rsidR="00543B62" w:rsidRPr="00543B62" w:rsidRDefault="00543B62" w:rsidP="00543B62">
            <w:pPr>
              <w:pStyle w:val="Tabletext"/>
              <w:tabs>
                <w:tab w:val="clear" w:pos="284"/>
                <w:tab w:val="left" w:pos="230"/>
              </w:tabs>
              <w:spacing w:before="48" w:after="48"/>
              <w:rPr>
                <w:b/>
                <w:bCs/>
              </w:rPr>
            </w:pPr>
            <w:r w:rsidRPr="00543B62">
              <w:rPr>
                <w:b/>
                <w:bCs/>
              </w:rPr>
              <w:t xml:space="preserve">Award and post-award </w:t>
            </w:r>
          </w:p>
        </w:tc>
        <w:tc>
          <w:tcPr>
            <w:tcW w:w="2384" w:type="dxa"/>
          </w:tcPr>
          <w:p w14:paraId="0AB4CDD1" w14:textId="77777777" w:rsidR="00543B62" w:rsidRPr="00543B62" w:rsidRDefault="00543B62" w:rsidP="00543B62">
            <w:pPr>
              <w:pStyle w:val="Tabletext"/>
              <w:tabs>
                <w:tab w:val="clear" w:pos="284"/>
                <w:tab w:val="left" w:pos="230"/>
              </w:tabs>
              <w:spacing w:before="48" w:after="48"/>
              <w:cnfStyle w:val="000000000000" w:firstRow="0" w:lastRow="0" w:firstColumn="0" w:lastColumn="0" w:oddVBand="0" w:evenVBand="0" w:oddHBand="0" w:evenHBand="0" w:firstRowFirstColumn="0" w:firstRowLastColumn="0" w:lastRowFirstColumn="0" w:lastRowLastColumn="0"/>
              <w:rPr>
                <w:b w:val="0"/>
                <w:bCs w:val="0"/>
              </w:rPr>
            </w:pPr>
            <w:r w:rsidRPr="00543B62">
              <w:t>Structured flexibility, Scenario 1</w:t>
            </w:r>
            <w:r w:rsidRPr="00543B62">
              <w:rPr>
                <w:b w:val="0"/>
                <w:bCs w:val="0"/>
              </w:rPr>
              <w:t xml:space="preserve">: Applies to </w:t>
            </w:r>
            <w:proofErr w:type="gramStart"/>
            <w:r w:rsidRPr="00543B62">
              <w:rPr>
                <w:b w:val="0"/>
                <w:bCs w:val="0"/>
              </w:rPr>
              <w:t>a majority of</w:t>
            </w:r>
            <w:proofErr w:type="gramEnd"/>
            <w:r w:rsidRPr="00543B62">
              <w:rPr>
                <w:b w:val="0"/>
                <w:bCs w:val="0"/>
              </w:rPr>
              <w:t xml:space="preserve"> funding opportunities</w:t>
            </w:r>
          </w:p>
        </w:tc>
        <w:tc>
          <w:tcPr>
            <w:tcW w:w="2268" w:type="dxa"/>
          </w:tcPr>
          <w:p w14:paraId="55488F69" w14:textId="77777777" w:rsidR="00543B62" w:rsidRPr="00543B62" w:rsidRDefault="00543B62" w:rsidP="00543B62">
            <w:pPr>
              <w:pStyle w:val="Tabletext"/>
              <w:tabs>
                <w:tab w:val="clear" w:pos="284"/>
                <w:tab w:val="left" w:pos="230"/>
              </w:tabs>
              <w:spacing w:before="48" w:after="48"/>
              <w:cnfStyle w:val="000000000000" w:firstRow="0" w:lastRow="0" w:firstColumn="0" w:lastColumn="0" w:oddVBand="0" w:evenVBand="0" w:oddHBand="0" w:evenHBand="0" w:firstRowFirstColumn="0" w:firstRowLastColumn="0" w:lastRowFirstColumn="0" w:lastRowLastColumn="0"/>
              <w:rPr>
                <w:b w:val="0"/>
                <w:bCs w:val="0"/>
              </w:rPr>
            </w:pPr>
            <w:r w:rsidRPr="00543B62">
              <w:rPr>
                <w:b w:val="0"/>
                <w:bCs w:val="0"/>
              </w:rPr>
              <w:t>Recognises that researchers and institutions are responsible for day-to-day good research (data) practices.</w:t>
            </w:r>
          </w:p>
        </w:tc>
        <w:tc>
          <w:tcPr>
            <w:tcW w:w="3537" w:type="dxa"/>
          </w:tcPr>
          <w:p w14:paraId="5BB289BB" w14:textId="2BCB5A6C" w:rsidR="00543B62" w:rsidRPr="00543B62" w:rsidRDefault="006707A0" w:rsidP="00543B62">
            <w:pPr>
              <w:pStyle w:val="Tabletext"/>
              <w:tabs>
                <w:tab w:val="clear" w:pos="284"/>
                <w:tab w:val="left" w:pos="230"/>
              </w:tabs>
              <w:spacing w:before="48" w:after="48"/>
              <w:cnfStyle w:val="000000000000" w:firstRow="0" w:lastRow="0" w:firstColumn="0" w:lastColumn="0" w:oddVBand="0" w:evenVBand="0" w:oddHBand="0" w:evenHBand="0" w:firstRowFirstColumn="0" w:firstRowLastColumn="0" w:lastRowFirstColumn="0" w:lastRowLastColumn="0"/>
              <w:rPr>
                <w:b w:val="0"/>
                <w:bCs w:val="0"/>
              </w:rPr>
            </w:pPr>
            <w:r>
              <w:rPr>
                <w:b w:val="0"/>
                <w:bCs w:val="0"/>
              </w:rPr>
              <w:t>UKRI expects the preparation of a</w:t>
            </w:r>
            <w:r w:rsidR="00543B62" w:rsidRPr="00543B62">
              <w:rPr>
                <w:b w:val="0"/>
                <w:bCs w:val="0"/>
              </w:rPr>
              <w:t xml:space="preserve"> </w:t>
            </w:r>
            <w:r>
              <w:rPr>
                <w:b w:val="0"/>
                <w:bCs w:val="0"/>
              </w:rPr>
              <w:t xml:space="preserve">formal </w:t>
            </w:r>
            <w:r w:rsidR="00543B62" w:rsidRPr="00543B62">
              <w:rPr>
                <w:b w:val="0"/>
                <w:bCs w:val="0"/>
              </w:rPr>
              <w:t xml:space="preserve">DMP as </w:t>
            </w:r>
            <w:r>
              <w:rPr>
                <w:b w:val="0"/>
                <w:bCs w:val="0"/>
              </w:rPr>
              <w:t xml:space="preserve">a matter of </w:t>
            </w:r>
            <w:r w:rsidR="00543B62" w:rsidRPr="00543B62">
              <w:rPr>
                <w:b w:val="0"/>
                <w:bCs w:val="0"/>
              </w:rPr>
              <w:t>good practice</w:t>
            </w:r>
            <w:r w:rsidR="00665E97">
              <w:rPr>
                <w:b w:val="0"/>
                <w:bCs w:val="0"/>
              </w:rPr>
              <w:t>.</w:t>
            </w:r>
            <w:r w:rsidR="00543B62" w:rsidRPr="00543B62">
              <w:rPr>
                <w:b w:val="0"/>
                <w:bCs w:val="0"/>
              </w:rPr>
              <w:t xml:space="preserve"> </w:t>
            </w:r>
            <w:r w:rsidR="00665E97">
              <w:rPr>
                <w:b w:val="0"/>
                <w:bCs w:val="0"/>
              </w:rPr>
              <w:t>R</w:t>
            </w:r>
            <w:r w:rsidR="00543B62" w:rsidRPr="00543B62">
              <w:rPr>
                <w:b w:val="0"/>
                <w:bCs w:val="0"/>
              </w:rPr>
              <w:t xml:space="preserve">esponsibility for creating and maintaining a DMP rests with grantees and institutions. </w:t>
            </w:r>
          </w:p>
        </w:tc>
      </w:tr>
      <w:tr w:rsidR="00EE7416" w:rsidRPr="00535AA5" w14:paraId="23A59A76" w14:textId="77777777" w:rsidTr="00471F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hideMark/>
          </w:tcPr>
          <w:p w14:paraId="12E849A5" w14:textId="77777777" w:rsidR="00543B62" w:rsidRPr="00543B62" w:rsidRDefault="00543B62" w:rsidP="00543B62">
            <w:pPr>
              <w:pStyle w:val="Tabletext"/>
              <w:tabs>
                <w:tab w:val="clear" w:pos="284"/>
                <w:tab w:val="left" w:pos="230"/>
              </w:tabs>
              <w:spacing w:before="48" w:after="48"/>
              <w:rPr>
                <w:b/>
                <w:bCs/>
              </w:rPr>
            </w:pPr>
          </w:p>
        </w:tc>
        <w:tc>
          <w:tcPr>
            <w:tcW w:w="2384" w:type="dxa"/>
            <w:hideMark/>
          </w:tcPr>
          <w:p w14:paraId="745DEA9F" w14:textId="5F13E168" w:rsidR="00543B62" w:rsidRPr="00543B62" w:rsidRDefault="00543B62" w:rsidP="00543B62">
            <w:pPr>
              <w:pStyle w:val="Tabletext"/>
              <w:tabs>
                <w:tab w:val="clear" w:pos="284"/>
                <w:tab w:val="left" w:pos="230"/>
              </w:tabs>
              <w:spacing w:before="48" w:after="48"/>
              <w:cnfStyle w:val="000000100000" w:firstRow="0" w:lastRow="0" w:firstColumn="0" w:lastColumn="0" w:oddVBand="0" w:evenVBand="0" w:oddHBand="1" w:evenHBand="0" w:firstRowFirstColumn="0" w:firstRowLastColumn="0" w:lastRowFirstColumn="0" w:lastRowLastColumn="0"/>
              <w:rPr>
                <w:b w:val="0"/>
                <w:bCs w:val="0"/>
              </w:rPr>
            </w:pPr>
            <w:r w:rsidRPr="00543B62">
              <w:t>Structured flexibility, Scenario 2</w:t>
            </w:r>
            <w:r w:rsidRPr="00543B62">
              <w:rPr>
                <w:b w:val="0"/>
                <w:bCs w:val="0"/>
              </w:rPr>
              <w:t xml:space="preserve">: Applies to </w:t>
            </w:r>
            <w:r w:rsidR="00037FE8">
              <w:rPr>
                <w:b w:val="0"/>
                <w:bCs w:val="0"/>
              </w:rPr>
              <w:t>(</w:t>
            </w:r>
            <w:proofErr w:type="spellStart"/>
            <w:r w:rsidR="00037FE8">
              <w:rPr>
                <w:b w:val="0"/>
                <w:bCs w:val="0"/>
              </w:rPr>
              <w:t>i</w:t>
            </w:r>
            <w:proofErr w:type="spellEnd"/>
            <w:r w:rsidR="00037FE8">
              <w:rPr>
                <w:b w:val="0"/>
                <w:bCs w:val="0"/>
              </w:rPr>
              <w:t xml:space="preserve">) </w:t>
            </w:r>
            <w:r w:rsidRPr="00543B62">
              <w:rPr>
                <w:b w:val="0"/>
                <w:bCs w:val="0"/>
              </w:rPr>
              <w:t xml:space="preserve">opportunities </w:t>
            </w:r>
            <w:r w:rsidR="00256221">
              <w:rPr>
                <w:b w:val="0"/>
                <w:bCs w:val="0"/>
              </w:rPr>
              <w:t xml:space="preserve">that make use of online repositories </w:t>
            </w:r>
            <w:r w:rsidR="00037FE8">
              <w:rPr>
                <w:b w:val="0"/>
                <w:bCs w:val="0"/>
              </w:rPr>
              <w:t xml:space="preserve">run by UKRI; and (ii) ad-hoc cases where opportunities </w:t>
            </w:r>
            <w:r w:rsidR="00222433">
              <w:rPr>
                <w:b w:val="0"/>
                <w:bCs w:val="0"/>
              </w:rPr>
              <w:t xml:space="preserve">are characterised by high </w:t>
            </w:r>
            <w:r w:rsidR="00037FE8">
              <w:rPr>
                <w:b w:val="0"/>
                <w:bCs w:val="0"/>
              </w:rPr>
              <w:t>complexity</w:t>
            </w:r>
            <w:r w:rsidR="00222433">
              <w:rPr>
                <w:b w:val="0"/>
                <w:bCs w:val="0"/>
              </w:rPr>
              <w:t xml:space="preserve"> </w:t>
            </w:r>
            <w:proofErr w:type="gramStart"/>
            <w:r w:rsidR="003972FB">
              <w:rPr>
                <w:b w:val="0"/>
                <w:bCs w:val="0"/>
              </w:rPr>
              <w:t>with regard to</w:t>
            </w:r>
            <w:proofErr w:type="gramEnd"/>
            <w:r w:rsidR="003972FB">
              <w:rPr>
                <w:b w:val="0"/>
                <w:bCs w:val="0"/>
              </w:rPr>
              <w:t xml:space="preserve"> </w:t>
            </w:r>
            <w:r w:rsidR="00222433">
              <w:rPr>
                <w:b w:val="0"/>
                <w:bCs w:val="0"/>
              </w:rPr>
              <w:t>research data</w:t>
            </w:r>
          </w:p>
        </w:tc>
        <w:tc>
          <w:tcPr>
            <w:tcW w:w="2268" w:type="dxa"/>
            <w:hideMark/>
          </w:tcPr>
          <w:p w14:paraId="37AD63E4" w14:textId="77777777" w:rsidR="00543B62" w:rsidRDefault="00543B62" w:rsidP="00543B62">
            <w:pPr>
              <w:pStyle w:val="Tabletext"/>
              <w:tabs>
                <w:tab w:val="clear" w:pos="284"/>
                <w:tab w:val="left" w:pos="230"/>
              </w:tabs>
              <w:spacing w:before="48" w:after="48"/>
              <w:cnfStyle w:val="000000100000" w:firstRow="0" w:lastRow="0" w:firstColumn="0" w:lastColumn="0" w:oddVBand="0" w:evenVBand="0" w:oddHBand="1" w:evenHBand="0" w:firstRowFirstColumn="0" w:firstRowLastColumn="0" w:lastRowFirstColumn="0" w:lastRowLastColumn="0"/>
              <w:rPr>
                <w:b w:val="0"/>
                <w:bCs w:val="0"/>
              </w:rPr>
            </w:pPr>
            <w:r w:rsidRPr="00543B62">
              <w:rPr>
                <w:b w:val="0"/>
                <w:bCs w:val="0"/>
              </w:rPr>
              <w:t>Enables UKRI to capture additional information on research data to inform essential strategic and operational planning.</w:t>
            </w:r>
          </w:p>
          <w:p w14:paraId="37CADD68" w14:textId="5C87935E" w:rsidR="00976495" w:rsidRPr="00543B62" w:rsidRDefault="00976495" w:rsidP="00543B62">
            <w:pPr>
              <w:pStyle w:val="Tabletext"/>
              <w:tabs>
                <w:tab w:val="clear" w:pos="284"/>
                <w:tab w:val="left" w:pos="230"/>
              </w:tabs>
              <w:spacing w:before="48" w:after="48"/>
              <w:cnfStyle w:val="000000100000" w:firstRow="0" w:lastRow="0" w:firstColumn="0" w:lastColumn="0" w:oddVBand="0" w:evenVBand="0" w:oddHBand="1" w:evenHBand="0" w:firstRowFirstColumn="0" w:firstRowLastColumn="0" w:lastRowFirstColumn="0" w:lastRowLastColumn="0"/>
              <w:rPr>
                <w:b w:val="0"/>
                <w:bCs w:val="0"/>
              </w:rPr>
            </w:pPr>
            <w:r w:rsidRPr="00543B62">
              <w:rPr>
                <w:b w:val="0"/>
                <w:bCs w:val="0"/>
              </w:rPr>
              <w:t>Supports in-depth research data management for opportunities with</w:t>
            </w:r>
            <w:r>
              <w:rPr>
                <w:b w:val="0"/>
                <w:bCs w:val="0"/>
              </w:rPr>
              <w:t xml:space="preserve"> unusually high complexity in research data management</w:t>
            </w:r>
            <w:r w:rsidRPr="00543B62">
              <w:rPr>
                <w:b w:val="0"/>
                <w:bCs w:val="0"/>
              </w:rPr>
              <w:t>.</w:t>
            </w:r>
          </w:p>
        </w:tc>
        <w:tc>
          <w:tcPr>
            <w:tcW w:w="3537" w:type="dxa"/>
            <w:hideMark/>
          </w:tcPr>
          <w:p w14:paraId="7C9CBA57" w14:textId="09FB9040" w:rsidR="00543B62" w:rsidRPr="00543B62" w:rsidRDefault="00FB3093" w:rsidP="00543B62">
            <w:pPr>
              <w:pStyle w:val="Tabletext"/>
              <w:tabs>
                <w:tab w:val="clear" w:pos="284"/>
                <w:tab w:val="left" w:pos="230"/>
              </w:tabs>
              <w:spacing w:before="48" w:after="48"/>
              <w:cnfStyle w:val="000000100000" w:firstRow="0" w:lastRow="0" w:firstColumn="0" w:lastColumn="0" w:oddVBand="0" w:evenVBand="0" w:oddHBand="1" w:evenHBand="0" w:firstRowFirstColumn="0" w:firstRowLastColumn="0" w:lastRowFirstColumn="0" w:lastRowLastColumn="0"/>
              <w:rPr>
                <w:b w:val="0"/>
                <w:bCs w:val="0"/>
              </w:rPr>
            </w:pPr>
            <w:r>
              <w:rPr>
                <w:b w:val="0"/>
                <w:bCs w:val="0"/>
              </w:rPr>
              <w:t xml:space="preserve">UKRI </w:t>
            </w:r>
            <w:r w:rsidR="004C0F54">
              <w:rPr>
                <w:b w:val="0"/>
                <w:bCs w:val="0"/>
              </w:rPr>
              <w:t>requires</w:t>
            </w:r>
            <w:r>
              <w:rPr>
                <w:b w:val="0"/>
                <w:bCs w:val="0"/>
              </w:rPr>
              <w:t xml:space="preserve"> the submission</w:t>
            </w:r>
            <w:r w:rsidR="00543B62" w:rsidRPr="00543B62">
              <w:rPr>
                <w:b w:val="0"/>
                <w:bCs w:val="0"/>
              </w:rPr>
              <w:t xml:space="preserve"> </w:t>
            </w:r>
            <w:r>
              <w:rPr>
                <w:b w:val="0"/>
                <w:bCs w:val="0"/>
              </w:rPr>
              <w:t xml:space="preserve">of </w:t>
            </w:r>
            <w:r w:rsidR="00543B62" w:rsidRPr="00543B62">
              <w:rPr>
                <w:b w:val="0"/>
                <w:bCs w:val="0"/>
              </w:rPr>
              <w:t xml:space="preserve">a full DMP addressing Science Europe Core Requirements within six months of </w:t>
            </w:r>
            <w:r w:rsidR="006707A0">
              <w:rPr>
                <w:b w:val="0"/>
                <w:bCs w:val="0"/>
              </w:rPr>
              <w:t xml:space="preserve">the start of the </w:t>
            </w:r>
            <w:r w:rsidR="00543B62" w:rsidRPr="00543B62">
              <w:rPr>
                <w:b w:val="0"/>
                <w:bCs w:val="0"/>
              </w:rPr>
              <w:t xml:space="preserve">award, with no arbitrary word limits. Supplementary guidance outlining expectations may be provided as part of the opportunity. An updated DMP may be optionally requested at periodic reviews. </w:t>
            </w:r>
          </w:p>
        </w:tc>
      </w:tr>
      <w:tr w:rsidR="00EE7416" w:rsidRPr="00535AA5" w14:paraId="613B5AB1" w14:textId="77777777" w:rsidTr="00471F30">
        <w:tc>
          <w:tcPr>
            <w:cnfStyle w:val="001000000000" w:firstRow="0" w:lastRow="0" w:firstColumn="1" w:lastColumn="0" w:oddVBand="0" w:evenVBand="0" w:oddHBand="0" w:evenHBand="0" w:firstRowFirstColumn="0" w:firstRowLastColumn="0" w:lastRowFirstColumn="0" w:lastRowLastColumn="0"/>
            <w:tcW w:w="0" w:type="auto"/>
            <w:hideMark/>
          </w:tcPr>
          <w:p w14:paraId="23236847" w14:textId="77777777" w:rsidR="00543B62" w:rsidRPr="00543B62" w:rsidRDefault="00543B62" w:rsidP="00543B62">
            <w:pPr>
              <w:pStyle w:val="Tabletext"/>
              <w:tabs>
                <w:tab w:val="clear" w:pos="284"/>
                <w:tab w:val="left" w:pos="230"/>
              </w:tabs>
              <w:spacing w:before="48" w:after="48"/>
              <w:rPr>
                <w:b/>
                <w:bCs/>
              </w:rPr>
            </w:pPr>
            <w:r w:rsidRPr="00543B62">
              <w:rPr>
                <w:b/>
                <w:bCs/>
              </w:rPr>
              <w:t>End of grant</w:t>
            </w:r>
          </w:p>
        </w:tc>
        <w:tc>
          <w:tcPr>
            <w:tcW w:w="2384" w:type="dxa"/>
            <w:hideMark/>
          </w:tcPr>
          <w:p w14:paraId="2064233E" w14:textId="77777777" w:rsidR="00543B62" w:rsidRPr="00543B62" w:rsidRDefault="00543B62" w:rsidP="00543B62">
            <w:pPr>
              <w:pStyle w:val="Tabletext"/>
              <w:tabs>
                <w:tab w:val="clear" w:pos="284"/>
                <w:tab w:val="left" w:pos="230"/>
              </w:tabs>
              <w:spacing w:before="48" w:after="48"/>
              <w:cnfStyle w:val="000000000000" w:firstRow="0" w:lastRow="0" w:firstColumn="0" w:lastColumn="0" w:oddVBand="0" w:evenVBand="0" w:oddHBand="0" w:evenHBand="0" w:firstRowFirstColumn="0" w:firstRowLastColumn="0" w:lastRowFirstColumn="0" w:lastRowLastColumn="0"/>
            </w:pPr>
            <w:r w:rsidRPr="00543B62">
              <w:t>Pan-UKRI minimum requirement</w:t>
            </w:r>
          </w:p>
        </w:tc>
        <w:tc>
          <w:tcPr>
            <w:tcW w:w="2268" w:type="dxa"/>
            <w:hideMark/>
          </w:tcPr>
          <w:p w14:paraId="3CA8C4E2" w14:textId="77777777" w:rsidR="00543B62" w:rsidRPr="00543B62" w:rsidRDefault="00543B62" w:rsidP="00543B62">
            <w:pPr>
              <w:pStyle w:val="Tabletext"/>
              <w:tabs>
                <w:tab w:val="clear" w:pos="284"/>
                <w:tab w:val="left" w:pos="230"/>
              </w:tabs>
              <w:spacing w:before="48" w:after="48"/>
              <w:cnfStyle w:val="000000000000" w:firstRow="0" w:lastRow="0" w:firstColumn="0" w:lastColumn="0" w:oddVBand="0" w:evenVBand="0" w:oddHBand="0" w:evenHBand="0" w:firstRowFirstColumn="0" w:firstRowLastColumn="0" w:lastRowFirstColumn="0" w:lastRowLastColumn="0"/>
              <w:rPr>
                <w:b w:val="0"/>
                <w:bCs w:val="0"/>
              </w:rPr>
            </w:pPr>
            <w:r w:rsidRPr="00543B62">
              <w:rPr>
                <w:b w:val="0"/>
                <w:bCs w:val="0"/>
              </w:rPr>
              <w:t xml:space="preserve">Concentrates accountability </w:t>
            </w:r>
            <w:r w:rsidRPr="00543B62">
              <w:rPr>
                <w:b w:val="0"/>
                <w:bCs w:val="0"/>
              </w:rPr>
              <w:lastRenderedPageBreak/>
              <w:t>where it provides the most direct impact and the greatest likelihood of use by UKRI and the research community.</w:t>
            </w:r>
          </w:p>
        </w:tc>
        <w:tc>
          <w:tcPr>
            <w:tcW w:w="3537" w:type="dxa"/>
            <w:hideMark/>
          </w:tcPr>
          <w:p w14:paraId="3195F742" w14:textId="53F82BEA" w:rsidR="00543B62" w:rsidRPr="00543B62" w:rsidRDefault="00BD797C" w:rsidP="00543B62">
            <w:pPr>
              <w:pStyle w:val="Tabletext"/>
              <w:tabs>
                <w:tab w:val="clear" w:pos="284"/>
                <w:tab w:val="left" w:pos="230"/>
              </w:tabs>
              <w:spacing w:before="48" w:after="48"/>
              <w:cnfStyle w:val="000000000000" w:firstRow="0" w:lastRow="0" w:firstColumn="0" w:lastColumn="0" w:oddVBand="0" w:evenVBand="0" w:oddHBand="0" w:evenHBand="0" w:firstRowFirstColumn="0" w:firstRowLastColumn="0" w:lastRowFirstColumn="0" w:lastRowLastColumn="0"/>
              <w:rPr>
                <w:b w:val="0"/>
                <w:bCs w:val="0"/>
              </w:rPr>
            </w:pPr>
            <w:r>
              <w:rPr>
                <w:b w:val="0"/>
                <w:bCs w:val="0"/>
              </w:rPr>
              <w:lastRenderedPageBreak/>
              <w:t xml:space="preserve">All </w:t>
            </w:r>
            <w:r w:rsidR="00390890">
              <w:rPr>
                <w:b w:val="0"/>
                <w:bCs w:val="0"/>
              </w:rPr>
              <w:t xml:space="preserve">funded projects submit </w:t>
            </w:r>
            <w:r w:rsidR="00543B62" w:rsidRPr="00543B62">
              <w:rPr>
                <w:b w:val="0"/>
                <w:bCs w:val="0"/>
              </w:rPr>
              <w:t xml:space="preserve">a reflection on research data </w:t>
            </w:r>
            <w:r w:rsidR="00543B62" w:rsidRPr="00543B62">
              <w:rPr>
                <w:b w:val="0"/>
                <w:bCs w:val="0"/>
              </w:rPr>
              <w:lastRenderedPageBreak/>
              <w:t xml:space="preserve">management via </w:t>
            </w:r>
            <w:r w:rsidR="005D716C">
              <w:rPr>
                <w:b w:val="0"/>
                <w:bCs w:val="0"/>
              </w:rPr>
              <w:t>Researchfish</w:t>
            </w:r>
            <w:r w:rsidR="00543B62" w:rsidRPr="00543B62">
              <w:rPr>
                <w:b w:val="0"/>
                <w:bCs w:val="0"/>
              </w:rPr>
              <w:t xml:space="preserve"> (or equivalent approach once </w:t>
            </w:r>
            <w:r w:rsidR="005D716C">
              <w:rPr>
                <w:b w:val="0"/>
                <w:bCs w:val="0"/>
              </w:rPr>
              <w:t>Researchfish</w:t>
            </w:r>
            <w:r w:rsidR="00543B62" w:rsidRPr="00543B62">
              <w:rPr>
                <w:b w:val="0"/>
                <w:bCs w:val="0"/>
              </w:rPr>
              <w:t xml:space="preserve"> is decommissioned). This reflection covers data produced and shared, its accessibility, and deviations from application-stage intentions. The information populated is propagated to Gateway to Research for public accountability.</w:t>
            </w:r>
          </w:p>
        </w:tc>
      </w:tr>
    </w:tbl>
    <w:p w14:paraId="24096D7B" w14:textId="37CAB677" w:rsidR="00A329BE" w:rsidRDefault="00A329BE" w:rsidP="00543B62">
      <w:pPr>
        <w:pStyle w:val="Heading2"/>
      </w:pPr>
      <w:bookmarkStart w:id="95" w:name="_Toc225762510"/>
      <w:r>
        <w:lastRenderedPageBreak/>
        <w:t xml:space="preserve">Building on </w:t>
      </w:r>
      <w:r w:rsidR="007767CF">
        <w:t>other funders’ practices</w:t>
      </w:r>
      <w:bookmarkEnd w:id="95"/>
    </w:p>
    <w:p w14:paraId="56893E0A" w14:textId="67E292CE" w:rsidR="007767CF" w:rsidRDefault="007767CF" w:rsidP="00930469">
      <w:pPr>
        <w:pStyle w:val="0Bodytext"/>
      </w:pPr>
      <w:r>
        <w:t xml:space="preserve">The design of the framework outlined in </w:t>
      </w:r>
      <w:r>
        <w:fldChar w:fldCharType="begin"/>
      </w:r>
      <w:r>
        <w:instrText xml:space="preserve"> REF _Ref222391643 \h </w:instrText>
      </w:r>
      <w:r>
        <w:fldChar w:fldCharType="separate"/>
      </w:r>
      <w:r>
        <w:t xml:space="preserve">Table </w:t>
      </w:r>
      <w:r>
        <w:rPr>
          <w:noProof/>
        </w:rPr>
        <w:t>8</w:t>
      </w:r>
      <w:r>
        <w:fldChar w:fldCharType="end"/>
      </w:r>
      <w:r>
        <w:t xml:space="preserve"> draws on patterns observed across the international funders examined in section </w:t>
      </w:r>
      <w:r>
        <w:fldChar w:fldCharType="begin"/>
      </w:r>
      <w:r>
        <w:instrText xml:space="preserve"> REF _Ref222480403 \r \h </w:instrText>
      </w:r>
      <w:r>
        <w:fldChar w:fldCharType="separate"/>
      </w:r>
      <w:r>
        <w:t>2.4</w:t>
      </w:r>
      <w:r>
        <w:fldChar w:fldCharType="end"/>
      </w:r>
      <w:r>
        <w:t>, adapting approaches that have been tested elsewhere to the specific scale and complexity of the UKRI context.</w:t>
      </w:r>
    </w:p>
    <w:p w14:paraId="1601E2EB" w14:textId="0869D247" w:rsidR="007767CF" w:rsidRDefault="007767CF" w:rsidP="00930469">
      <w:pPr>
        <w:pStyle w:val="0Bodytext"/>
      </w:pPr>
      <w:r>
        <w:t xml:space="preserve">Three areas of alignment are particularly significant. First, the decision to keep application-stage requirements light-touch and to concentrate detailed planning at the post-award stage reflects the dominant model among the funders reviewed. ANR, ERC, FWF, NWO, and NIHR all defer the requirement for a full DMP until after funding has been confirmed, on the grounds that detailed planning is a substantial undertaking and should not be imposed on the large number of applicants who will ultimately be unsuccessful. The proposed framework follows this logic: the research data checklist and short statement at application are designed to give peer reviewers sufficient information to assess feasibility and costs, without requiring the operational detail that becomes </w:t>
      </w:r>
      <w:r w:rsidR="0088728E">
        <w:t xml:space="preserve">more </w:t>
      </w:r>
      <w:r>
        <w:t>meaningful once a project is underway. The NIH represents an alternative model, requiring a more developed Data Management and Sharing Plan at the point of application; however, the evidence presented in section 3 suggests that a comparable level of front-loading would not be productive in the current UKRI context.</w:t>
      </w:r>
    </w:p>
    <w:p w14:paraId="616B0C43" w14:textId="218C6741" w:rsidR="007767CF" w:rsidRDefault="007767CF" w:rsidP="00930469">
      <w:pPr>
        <w:pStyle w:val="0Bodytext"/>
      </w:pPr>
      <w:r>
        <w:t xml:space="preserve">Second, the adoption of the Science Europe Core Requirements as the </w:t>
      </w:r>
      <w:r w:rsidR="0088728E">
        <w:t>framework</w:t>
      </w:r>
      <w:r>
        <w:t xml:space="preserve"> for full DMPs under Scenario 2 aligns the proposed framework with an established and increasingly widely used international reference point. FWF, ANR, and CNRS have all adopted or adapted the Science Europe template, and its use as a common structure across European funders provides a degree of cross-funder consistency that benefits researchers working across multiple funding systems</w:t>
      </w:r>
      <w:r w:rsidR="0088728E">
        <w:t xml:space="preserve"> as well as research professionals supporting them</w:t>
      </w:r>
      <w:r>
        <w:t>. For UKRI, adopting this template as a shared foundation (with the option for supplementary guidance tailored to specific opportunities) offers coherence without rigidity, and positions UKRI's approach within a broader movement towards harmonisation.</w:t>
      </w:r>
    </w:p>
    <w:p w14:paraId="62C25DB3" w14:textId="38199A65" w:rsidR="007767CF" w:rsidRDefault="007767CF" w:rsidP="00930469">
      <w:pPr>
        <w:pStyle w:val="0Bodytext"/>
      </w:pPr>
      <w:r>
        <w:lastRenderedPageBreak/>
        <w:t xml:space="preserve">Third, the end-of-grant reflection proposed in the framework responds to a gap that most funders acknowledge but few have addressed systematically. FWF provides the clearest working model: dedicated staff review data management plans both at project start and at the final report stage, cross-checking whether publications are accompanied by corresponding data deposits and following up directly with researchers where data is missing. Wellcome's end-of-grant reporting similarly considers the extent to which outputs have been managed and shared in line with expectations. The proposed UKRI framework adapts this principle to a context where dedicated monitoring staff are not </w:t>
      </w:r>
      <w:r w:rsidR="0088728E">
        <w:t>feasible due to</w:t>
      </w:r>
      <w:r>
        <w:t xml:space="preserve"> scale, concentrating accountability at the end-of-grant stage through a structured but brief reflection that can be captured via existing reporting infrastructure and propagated to Gateway to Research</w:t>
      </w:r>
      <w:r w:rsidR="0088728E">
        <w:t xml:space="preserve"> for future monitoring and evaluation</w:t>
      </w:r>
      <w:r>
        <w:t>.</w:t>
      </w:r>
    </w:p>
    <w:p w14:paraId="6526EE2B" w14:textId="07F02D60" w:rsidR="00543B62" w:rsidRPr="00112E4D" w:rsidRDefault="00543B62" w:rsidP="00543B62">
      <w:pPr>
        <w:pStyle w:val="Heading2"/>
      </w:pPr>
      <w:bookmarkStart w:id="96" w:name="_Toc225762511"/>
      <w:r>
        <w:t>The balance between m</w:t>
      </w:r>
      <w:r w:rsidRPr="00112E4D">
        <w:t>inimum requirements and structured flexibility</w:t>
      </w:r>
      <w:bookmarkEnd w:id="96"/>
    </w:p>
    <w:p w14:paraId="218BD5FE" w14:textId="6C253B52" w:rsidR="00543B62" w:rsidRPr="00112E4D" w:rsidRDefault="00543B62" w:rsidP="00543B62">
      <w:pPr>
        <w:pStyle w:val="0Bodytext"/>
      </w:pPr>
      <w:r w:rsidRPr="00112E4D">
        <w:t xml:space="preserve">Before </w:t>
      </w:r>
      <w:r>
        <w:t>exploring</w:t>
      </w:r>
      <w:r w:rsidRPr="00112E4D">
        <w:t xml:space="preserve"> the framework, it is important to establish a distinction that runs through the proposed approach. </w:t>
      </w:r>
      <w:r>
        <w:t xml:space="preserve">As discussed </w:t>
      </w:r>
      <w:r w:rsidR="0056137B">
        <w:t>in section 4</w:t>
      </w:r>
      <w:r>
        <w:t>, t</w:t>
      </w:r>
      <w:r w:rsidRPr="00112E4D">
        <w:t>he framework differentiates between pan-UKRI minimum requirements</w:t>
      </w:r>
      <w:r>
        <w:t xml:space="preserve"> </w:t>
      </w:r>
      <w:r w:rsidRPr="00112E4D">
        <w:t>and a zone of structured flexibility at the award and post-award stages</w:t>
      </w:r>
      <w:r>
        <w:t>, as follows:</w:t>
      </w:r>
    </w:p>
    <w:p w14:paraId="0C9D3A1B" w14:textId="051358D6" w:rsidR="00543B62" w:rsidRDefault="00543B62" w:rsidP="00E54C3F">
      <w:pPr>
        <w:pStyle w:val="Bullets"/>
      </w:pPr>
      <w:r w:rsidRPr="00E54C3F">
        <w:rPr>
          <w:b/>
          <w:bCs/>
        </w:rPr>
        <w:t>Scenario 1</w:t>
      </w:r>
      <w:r w:rsidR="5A027489" w:rsidRPr="00E54C3F">
        <w:rPr>
          <w:b/>
          <w:bCs/>
        </w:rPr>
        <w:t xml:space="preserve"> </w:t>
      </w:r>
      <w:r w:rsidR="5A027489" w:rsidRPr="00BE666C">
        <w:t>appli</w:t>
      </w:r>
      <w:r w:rsidR="00BE666C">
        <w:t xml:space="preserve">es to </w:t>
      </w:r>
      <w:r w:rsidR="00482ED7">
        <w:t>funding opportunities</w:t>
      </w:r>
      <w:r w:rsidR="00BE666C">
        <w:t xml:space="preserve"> where</w:t>
      </w:r>
      <w:r>
        <w:t xml:space="preserve"> </w:t>
      </w:r>
      <w:r w:rsidR="00E54C3F">
        <w:t xml:space="preserve">information on research data management collected at the time of application only seeks to ensure that UKRI can evaluate and fund achievable, high-quality research </w:t>
      </w:r>
      <w:r w:rsidR="003C56D0">
        <w:t xml:space="preserve">that accounts for </w:t>
      </w:r>
      <w:r w:rsidR="00E54C3F">
        <w:t xml:space="preserve">appropriate disciplinary good practices. </w:t>
      </w:r>
      <w:r>
        <w:t xml:space="preserve">In this scenario, </w:t>
      </w:r>
      <w:r w:rsidR="003C56D0">
        <w:t xml:space="preserve">formally </w:t>
      </w:r>
      <w:r>
        <w:t>requiring a</w:t>
      </w:r>
      <w:r w:rsidR="00266F9D">
        <w:t xml:space="preserve"> </w:t>
      </w:r>
      <w:r>
        <w:t>DMP</w:t>
      </w:r>
      <w:r w:rsidR="002E3A64">
        <w:t xml:space="preserve"> as part of the application</w:t>
      </w:r>
      <w:r>
        <w:t xml:space="preserve"> would constitute a</w:t>
      </w:r>
      <w:r w:rsidR="003C56D0">
        <w:t>n unnecessary</w:t>
      </w:r>
      <w:r>
        <w:t xml:space="preserve"> compliance exercise with no demonstrable benefit, consistent with the evidence presented in </w:t>
      </w:r>
      <w:r w:rsidR="00262A46">
        <w:t>s</w:t>
      </w:r>
      <w:r>
        <w:t xml:space="preserve">ections 2 and 3. As a result, the responsibility to create and maintain a DMP </w:t>
      </w:r>
      <w:r w:rsidR="00482ED7">
        <w:t xml:space="preserve">should sit </w:t>
      </w:r>
      <w:r>
        <w:t xml:space="preserve">with </w:t>
      </w:r>
      <w:r w:rsidR="00266F9D">
        <w:t xml:space="preserve">award holders </w:t>
      </w:r>
      <w:r>
        <w:t xml:space="preserve">and their institutions, with UKRI promoting </w:t>
      </w:r>
      <w:r w:rsidR="00A1692C">
        <w:t>good practice</w:t>
      </w:r>
      <w:r>
        <w:t xml:space="preserve"> </w:t>
      </w:r>
      <w:r w:rsidR="00203360">
        <w:t xml:space="preserve">through </w:t>
      </w:r>
      <w:r w:rsidR="00932A50">
        <w:t xml:space="preserve">a high-level </w:t>
      </w:r>
      <w:r w:rsidR="000D32A8">
        <w:t>statement and checklist</w:t>
      </w:r>
      <w:r w:rsidR="00223A41">
        <w:t xml:space="preserve"> (see </w:t>
      </w:r>
      <w:r w:rsidR="00223A41">
        <w:fldChar w:fldCharType="begin"/>
      </w:r>
      <w:r w:rsidR="00223A41">
        <w:instrText xml:space="preserve"> REF _Ref222391643 \h </w:instrText>
      </w:r>
      <w:r w:rsidR="00223A41">
        <w:fldChar w:fldCharType="separate"/>
      </w:r>
      <w:r w:rsidR="007A5F38">
        <w:t xml:space="preserve">Table </w:t>
      </w:r>
      <w:r w:rsidR="007A5F38">
        <w:rPr>
          <w:noProof/>
        </w:rPr>
        <w:t>8</w:t>
      </w:r>
      <w:r w:rsidR="00223A41">
        <w:fldChar w:fldCharType="end"/>
      </w:r>
      <w:r w:rsidR="00223A41">
        <w:t>)</w:t>
      </w:r>
      <w:r w:rsidR="000D32A8">
        <w:t>,</w:t>
      </w:r>
      <w:r>
        <w:t xml:space="preserve"> without mandating</w:t>
      </w:r>
      <w:r w:rsidR="00203360">
        <w:t xml:space="preserve"> </w:t>
      </w:r>
      <w:r w:rsidR="000D32A8">
        <w:t xml:space="preserve">full </w:t>
      </w:r>
      <w:r w:rsidR="00203360">
        <w:t>DMP</w:t>
      </w:r>
      <w:r>
        <w:t xml:space="preserve"> submissions.</w:t>
      </w:r>
    </w:p>
    <w:p w14:paraId="06CAE691" w14:textId="0D570CA8" w:rsidR="00543B62" w:rsidRDefault="00543B62" w:rsidP="008D7BF7">
      <w:pPr>
        <w:pStyle w:val="Bullets"/>
      </w:pPr>
      <w:r w:rsidRPr="00FD4E63">
        <w:rPr>
          <w:b/>
          <w:bCs/>
        </w:rPr>
        <w:t>Scenario 2</w:t>
      </w:r>
      <w:r w:rsidR="00482ED7">
        <w:rPr>
          <w:b/>
          <w:bCs/>
        </w:rPr>
        <w:t xml:space="preserve"> </w:t>
      </w:r>
      <w:r w:rsidR="00482ED7" w:rsidRPr="00482ED7">
        <w:t>applies to</w:t>
      </w:r>
      <w:r w:rsidR="00482ED7">
        <w:rPr>
          <w:b/>
          <w:bCs/>
        </w:rPr>
        <w:t xml:space="preserve"> </w:t>
      </w:r>
      <w:r w:rsidR="008D7BF7" w:rsidRPr="008D7BF7">
        <w:t xml:space="preserve">funding opportunity </w:t>
      </w:r>
      <w:r w:rsidR="00482ED7">
        <w:t xml:space="preserve">that </w:t>
      </w:r>
      <w:r w:rsidR="008D7BF7" w:rsidRPr="008D7BF7">
        <w:t xml:space="preserve">makes use of UKRI-run online repositories, or where an ad-hoc judgement </w:t>
      </w:r>
      <w:r w:rsidR="00862429">
        <w:t xml:space="preserve">by UKRI </w:t>
      </w:r>
      <w:r w:rsidR="008D7BF7" w:rsidRPr="008D7BF7">
        <w:t xml:space="preserve">identifies unusually high </w:t>
      </w:r>
      <w:r w:rsidR="0035434C">
        <w:t xml:space="preserve">complexity </w:t>
      </w:r>
      <w:proofErr w:type="gramStart"/>
      <w:r w:rsidR="0035434C">
        <w:t>with regard to</w:t>
      </w:r>
      <w:proofErr w:type="gramEnd"/>
      <w:r w:rsidR="0035434C">
        <w:t xml:space="preserve"> </w:t>
      </w:r>
      <w:r w:rsidR="008D7BF7" w:rsidRPr="008D7BF7">
        <w:t>research data</w:t>
      </w:r>
      <w:r w:rsidR="00862429">
        <w:t>. In these cases</w:t>
      </w:r>
      <w:r w:rsidR="008D7BF7" w:rsidRPr="008D7BF7">
        <w:t xml:space="preserve">, </w:t>
      </w:r>
      <w:r w:rsidR="00223A41">
        <w:t xml:space="preserve">the </w:t>
      </w:r>
      <w:r w:rsidR="008D7BF7" w:rsidRPr="008D7BF7">
        <w:t xml:space="preserve">preparation </w:t>
      </w:r>
      <w:r w:rsidR="00223A41">
        <w:t xml:space="preserve">of a formal DMP </w:t>
      </w:r>
      <w:r w:rsidR="008D7BF7" w:rsidRPr="008D7BF7">
        <w:t>becomes a post-award requirement within a process that UKRI can actively support, oversee, and (where appropriate) monitor. The purpose is twofold: enabling more in-depth and proportionate research data management in high-complexity contexts, and capturing additional information needed for UKRI’s strategic and operational planning.</w:t>
      </w:r>
    </w:p>
    <w:p w14:paraId="27EDBA9C" w14:textId="3AFAC7D1" w:rsidR="00203360" w:rsidRPr="00405CD9" w:rsidRDefault="00203360" w:rsidP="00203360">
      <w:pPr>
        <w:pStyle w:val="0Bodytext"/>
        <w:rPr>
          <w:rFonts w:ascii="Times New Roman" w:hAnsi="Times New Roman"/>
        </w:rPr>
      </w:pPr>
      <w:r>
        <w:t xml:space="preserve">In line with </w:t>
      </w:r>
      <w:r w:rsidR="005373FD">
        <w:t xml:space="preserve">the </w:t>
      </w:r>
      <w:r>
        <w:t>findings</w:t>
      </w:r>
      <w:r w:rsidR="005373FD">
        <w:t xml:space="preserve"> of this review</w:t>
      </w:r>
      <w:r>
        <w:t>, the expectation is that Scenario 1 will apply to a majority of funding opportunities</w:t>
      </w:r>
      <w:r w:rsidR="001A63DB">
        <w:t xml:space="preserve"> (includin</w:t>
      </w:r>
      <w:r w:rsidR="00223A41">
        <w:t>g to those managed by</w:t>
      </w:r>
      <w:r w:rsidR="001A63DB">
        <w:t xml:space="preserve"> councils that currently </w:t>
      </w:r>
      <w:r w:rsidR="00A1692C">
        <w:t>require minimal information on research data management</w:t>
      </w:r>
      <w:r w:rsidR="001A63DB">
        <w:t>)</w:t>
      </w:r>
      <w:r>
        <w:t xml:space="preserve">, whereas Scenario 2 will be triggered </w:t>
      </w:r>
      <w:r w:rsidR="00862429">
        <w:t xml:space="preserve">in a smaller proportion of </w:t>
      </w:r>
      <w:r w:rsidR="00533252">
        <w:t>cases (including opportunities that make use of NERC data centres or of the UK Data Service)</w:t>
      </w:r>
      <w:r w:rsidR="00EE2BD6" w:rsidRPr="00EE2BD6">
        <w:t xml:space="preserve">. </w:t>
      </w:r>
      <w:r w:rsidR="00533252">
        <w:t>It should be noted that t</w:t>
      </w:r>
      <w:r w:rsidR="00533252" w:rsidRPr="00EE2BD6">
        <w:t>he</w:t>
      </w:r>
      <w:r w:rsidR="00533252">
        <w:t>se</w:t>
      </w:r>
      <w:r w:rsidR="00533252" w:rsidRPr="00EE2BD6">
        <w:t xml:space="preserve"> scenarios describe the current landscape of UKRI data infrastructure investments, which is liable to change over time as capacity and needs evolve.</w:t>
      </w:r>
    </w:p>
    <w:p w14:paraId="502A3D23" w14:textId="41D05E90" w:rsidR="00543B62" w:rsidRPr="00112E4D" w:rsidRDefault="0028529B" w:rsidP="00543B62">
      <w:pPr>
        <w:pStyle w:val="0Bodytext"/>
      </w:pPr>
      <w:r>
        <w:lastRenderedPageBreak/>
        <w:t>Furthermore</w:t>
      </w:r>
      <w:r w:rsidR="00543B62">
        <w:t>, t</w:t>
      </w:r>
      <w:r w:rsidR="00543B62" w:rsidRPr="00112E4D">
        <w:t xml:space="preserve">his approach does not diminish the </w:t>
      </w:r>
      <w:r w:rsidR="007648A0">
        <w:t xml:space="preserve">overall </w:t>
      </w:r>
      <w:r w:rsidR="00543B62" w:rsidRPr="00112E4D">
        <w:t xml:space="preserve">importance of </w:t>
      </w:r>
      <w:r w:rsidR="00A1692C">
        <w:t>DMPs</w:t>
      </w:r>
      <w:r w:rsidR="00543B62">
        <w:t xml:space="preserve"> or any other aspects of research data management from the point of view of UKRI, </w:t>
      </w:r>
      <w:r w:rsidR="00533252">
        <w:t xml:space="preserve">nor does </w:t>
      </w:r>
      <w:r w:rsidR="00543B62">
        <w:t>it affect the expectations regarding research data sharing as part of funded projects</w:t>
      </w:r>
      <w:r w:rsidR="00543B62" w:rsidRPr="00112E4D">
        <w:t xml:space="preserve">. Rather, </w:t>
      </w:r>
      <w:r w:rsidR="00543B62">
        <w:t xml:space="preserve">the approach </w:t>
      </w:r>
      <w:r w:rsidR="00543B62" w:rsidRPr="00112E4D">
        <w:t xml:space="preserve">distinguishes between UKRI's operational and administrative requirements for </w:t>
      </w:r>
      <w:r w:rsidR="00543B62">
        <w:t xml:space="preserve">the peer review and management of </w:t>
      </w:r>
      <w:r w:rsidR="00543B62" w:rsidRPr="00112E4D">
        <w:t>funding applications and awards, and the broader expectation that researchers and institutions embed good data management practice into their work.</w:t>
      </w:r>
      <w:r w:rsidR="00B1720C">
        <w:t xml:space="preserve"> </w:t>
      </w:r>
    </w:p>
    <w:p w14:paraId="7F78539C" w14:textId="4E48F7A7" w:rsidR="00543B62" w:rsidRPr="00112E4D" w:rsidRDefault="00543B62" w:rsidP="00543B62">
      <w:pPr>
        <w:pStyle w:val="Heading2"/>
      </w:pPr>
      <w:bookmarkStart w:id="97" w:name="_Toc225762512"/>
      <w:r w:rsidRPr="00112E4D">
        <w:t>Application and assessment</w:t>
      </w:r>
      <w:r>
        <w:t xml:space="preserve"> stage</w:t>
      </w:r>
      <w:bookmarkEnd w:id="97"/>
    </w:p>
    <w:p w14:paraId="462C7717" w14:textId="77777777" w:rsidR="00543B62" w:rsidRDefault="00543B62" w:rsidP="00543B62">
      <w:pPr>
        <w:pStyle w:val="0Bodytext"/>
      </w:pPr>
      <w:r w:rsidRPr="00112E4D">
        <w:t xml:space="preserve">At the application stage, the framework proposes a pan-UKRI minimum requirement designed to be light-touch but </w:t>
      </w:r>
      <w:r>
        <w:t xml:space="preserve">sufficiently </w:t>
      </w:r>
      <w:r w:rsidRPr="00112E4D">
        <w:t>informative</w:t>
      </w:r>
      <w:r>
        <w:t xml:space="preserve"> to</w:t>
      </w:r>
      <w:r w:rsidRPr="00112E4D">
        <w:t xml:space="preserve"> enabl</w:t>
      </w:r>
      <w:r>
        <w:t>e</w:t>
      </w:r>
      <w:r w:rsidRPr="00112E4D">
        <w:t xml:space="preserve"> assessment </w:t>
      </w:r>
      <w:r>
        <w:t xml:space="preserve">by peer reviewers </w:t>
      </w:r>
      <w:r w:rsidRPr="00112E4D">
        <w:t xml:space="preserve">and </w:t>
      </w:r>
      <w:r>
        <w:t xml:space="preserve">the </w:t>
      </w:r>
      <w:r w:rsidRPr="00112E4D">
        <w:t xml:space="preserve">capture of </w:t>
      </w:r>
      <w:r>
        <w:t xml:space="preserve">relevant </w:t>
      </w:r>
      <w:r w:rsidRPr="00112E4D">
        <w:t>costs</w:t>
      </w:r>
      <w:r>
        <w:t xml:space="preserve"> to support research data management activities</w:t>
      </w:r>
      <w:r w:rsidRPr="00112E4D">
        <w:t>.</w:t>
      </w:r>
      <w:r>
        <w:t xml:space="preserve"> </w:t>
      </w:r>
      <w:r w:rsidRPr="00112E4D">
        <w:t>Applicants would submit two elements</w:t>
      </w:r>
      <w:r>
        <w:t>:</w:t>
      </w:r>
    </w:p>
    <w:p w14:paraId="281D9E3F" w14:textId="7F7F870F" w:rsidR="00FF7113" w:rsidRDefault="00FF7113" w:rsidP="006275D7">
      <w:pPr>
        <w:pStyle w:val="Bullets"/>
      </w:pPr>
      <w:r>
        <w:t>A</w:t>
      </w:r>
      <w:r w:rsidR="00B124E5">
        <w:t xml:space="preserve"> concise</w:t>
      </w:r>
      <w:r>
        <w:t xml:space="preserve"> </w:t>
      </w:r>
      <w:r w:rsidRPr="0035434C">
        <w:rPr>
          <w:b/>
          <w:bCs/>
        </w:rPr>
        <w:t>research data checklist</w:t>
      </w:r>
      <w:r>
        <w:t xml:space="preserve"> </w:t>
      </w:r>
      <w:r w:rsidR="00B124E5">
        <w:t>based on known risk factors arising in research data management would</w:t>
      </w:r>
      <w:r>
        <w:t xml:space="preserve"> enable applicants to identify </w:t>
      </w:r>
      <w:r w:rsidR="00B124E5">
        <w:t xml:space="preserve">areas that </w:t>
      </w:r>
      <w:r>
        <w:t xml:space="preserve">may give rise to complexity or costs in </w:t>
      </w:r>
      <w:r w:rsidR="00B124E5">
        <w:t>their project</w:t>
      </w:r>
      <w:r w:rsidR="00270024">
        <w:t>.</w:t>
      </w:r>
      <w:r w:rsidR="006275D7">
        <w:t xml:space="preserve"> </w:t>
      </w:r>
      <w:r>
        <w:t xml:space="preserve">The checklist serves a dual purpose: it prompts researchers to consider key aspects of their data management needs at an early stage, and it provides UKRI and peer reviewers with a structured summary of potential challenges that may affect the assessment of the proposal. </w:t>
      </w:r>
      <w:r w:rsidR="006275D7" w:rsidRPr="00112E4D">
        <w:t xml:space="preserve">Based on </w:t>
      </w:r>
      <w:r w:rsidR="005373FD">
        <w:t>the evidence collected</w:t>
      </w:r>
      <w:r w:rsidR="006275D7" w:rsidRPr="00112E4D">
        <w:t xml:space="preserve">, </w:t>
      </w:r>
      <w:r w:rsidR="006275D7">
        <w:t xml:space="preserve">a number of areas </w:t>
      </w:r>
      <w:r w:rsidR="006275D7" w:rsidRPr="00112E4D">
        <w:t xml:space="preserve">have been identified for </w:t>
      </w:r>
      <w:r w:rsidR="006275D7">
        <w:t xml:space="preserve">potential </w:t>
      </w:r>
      <w:r w:rsidR="006275D7" w:rsidRPr="00112E4D">
        <w:t xml:space="preserve">inclusion in </w:t>
      </w:r>
      <w:r w:rsidR="006275D7">
        <w:t>a</w:t>
      </w:r>
      <w:r w:rsidR="006275D7" w:rsidRPr="00112E4D">
        <w:t xml:space="preserve"> checklist</w:t>
      </w:r>
      <w:r w:rsidR="006275D7">
        <w:t xml:space="preserve"> (</w:t>
      </w:r>
      <w:r w:rsidR="00DB3C96">
        <w:fldChar w:fldCharType="begin"/>
      </w:r>
      <w:r w:rsidR="00DB3C96">
        <w:instrText xml:space="preserve"> REF _Ref223965515 \h </w:instrText>
      </w:r>
      <w:r w:rsidR="00DB3C96">
        <w:fldChar w:fldCharType="separate"/>
      </w:r>
      <w:r w:rsidR="00DB3C96">
        <w:t xml:space="preserve">Table </w:t>
      </w:r>
      <w:r w:rsidR="00DB3C96">
        <w:rPr>
          <w:noProof/>
        </w:rPr>
        <w:t>9</w:t>
      </w:r>
      <w:r w:rsidR="00DB3C96">
        <w:fldChar w:fldCharType="end"/>
      </w:r>
      <w:r w:rsidR="006275D7">
        <w:t>);</w:t>
      </w:r>
      <w:r w:rsidR="006275D7" w:rsidRPr="00EA73F7">
        <w:rPr>
          <w:rFonts w:ascii="Segoe UI" w:hAnsi="Segoe UI"/>
          <w:sz w:val="18"/>
          <w:szCs w:val="18"/>
        </w:rPr>
        <w:t xml:space="preserve"> </w:t>
      </w:r>
      <w:r w:rsidR="006275D7" w:rsidRPr="00EA73F7">
        <w:t xml:space="preserve">further scoping would be required to determine the final set of checklist items, their </w:t>
      </w:r>
      <w:r w:rsidR="006275D7">
        <w:t xml:space="preserve">proposed </w:t>
      </w:r>
      <w:r w:rsidR="006275D7" w:rsidRPr="00EA73F7">
        <w:t>grouping, and the conditional logic that maps checklist responses to targeted questions</w:t>
      </w:r>
      <w:r w:rsidR="00B3163B">
        <w:t xml:space="preserve"> (see below)</w:t>
      </w:r>
      <w:r w:rsidR="006275D7" w:rsidRPr="00EA73F7">
        <w:t>.</w:t>
      </w:r>
    </w:p>
    <w:p w14:paraId="590E9200" w14:textId="4A295163" w:rsidR="0035434C" w:rsidRDefault="00543B62" w:rsidP="00543B62">
      <w:pPr>
        <w:pStyle w:val="Bullets"/>
      </w:pPr>
      <w:r>
        <w:t>A</w:t>
      </w:r>
      <w:r w:rsidRPr="00112E4D">
        <w:t xml:space="preserve"> </w:t>
      </w:r>
      <w:r w:rsidRPr="004B3234">
        <w:rPr>
          <w:b/>
          <w:bCs/>
        </w:rPr>
        <w:t>short statement</w:t>
      </w:r>
      <w:r w:rsidRPr="00112E4D">
        <w:t xml:space="preserve"> </w:t>
      </w:r>
      <w:r w:rsidR="00B3163B">
        <w:t xml:space="preserve">(e.g. up to 250 words) </w:t>
      </w:r>
      <w:r w:rsidRPr="00112E4D">
        <w:t>outlining anticipated data outputs and the</w:t>
      </w:r>
      <w:r>
        <w:t xml:space="preserve"> intended</w:t>
      </w:r>
      <w:r w:rsidRPr="00112E4D">
        <w:t xml:space="preserve"> approach to </w:t>
      </w:r>
      <w:r>
        <w:t xml:space="preserve">data </w:t>
      </w:r>
      <w:r w:rsidRPr="00112E4D">
        <w:t>sharing would provide reviewers and UKRI with sufficient information to assess the feasibility and soundness of the proposed research from a data management perspective. The minimum requirements for this statement would be informed by UKRI's draft updated research data policy, ensuring alignment with the policy's core principles</w:t>
      </w:r>
      <w:r w:rsidR="00EF48C7">
        <w:t xml:space="preserve">; recommended areas for coverage based on these principles are </w:t>
      </w:r>
      <w:r w:rsidR="00334CFB">
        <w:t xml:space="preserve">highlighted in </w:t>
      </w:r>
      <w:r w:rsidR="00334CFB">
        <w:fldChar w:fldCharType="begin"/>
      </w:r>
      <w:r w:rsidR="00334CFB">
        <w:instrText xml:space="preserve"> REF _Ref223964343 \h </w:instrText>
      </w:r>
      <w:r w:rsidR="00334CFB">
        <w:fldChar w:fldCharType="separate"/>
      </w:r>
      <w:r w:rsidR="00DB3C96">
        <w:t xml:space="preserve">Table </w:t>
      </w:r>
      <w:r w:rsidR="00DB3C96">
        <w:rPr>
          <w:noProof/>
        </w:rPr>
        <w:t>10</w:t>
      </w:r>
      <w:r w:rsidR="00334CFB">
        <w:fldChar w:fldCharType="end"/>
      </w:r>
      <w:r w:rsidR="0014321C">
        <w:t xml:space="preserve"> and the following sample statement</w:t>
      </w:r>
      <w:r w:rsidR="00334CFB">
        <w:t>.</w:t>
      </w:r>
      <w:r w:rsidR="00A23821">
        <w:t xml:space="preserve"> </w:t>
      </w:r>
    </w:p>
    <w:p w14:paraId="1FD6239B" w14:textId="27A297B2" w:rsidR="007A5F38" w:rsidRDefault="00543B62" w:rsidP="00930469">
      <w:pPr>
        <w:pStyle w:val="Bullets"/>
      </w:pPr>
      <w:r>
        <w:t>A small number of</w:t>
      </w:r>
      <w:r w:rsidR="00B3163B">
        <w:t xml:space="preserve"> </w:t>
      </w:r>
      <w:r w:rsidR="009C1AD3" w:rsidRPr="009A2938">
        <w:rPr>
          <w:b/>
          <w:bCs/>
        </w:rPr>
        <w:t>target</w:t>
      </w:r>
      <w:r w:rsidR="009C1AD3" w:rsidRPr="009C1AD3">
        <w:rPr>
          <w:b/>
          <w:bCs/>
        </w:rPr>
        <w:t>ed questions</w:t>
      </w:r>
      <w:r>
        <w:t xml:space="preserve"> mapping to the factors identified in the research data checklist would provide additional information beyond the short statement</w:t>
      </w:r>
      <w:r w:rsidR="00B3163B">
        <w:t xml:space="preserve"> (e.g. up to 100 words per </w:t>
      </w:r>
      <w:r w:rsidR="006F0BD5">
        <w:t>question)</w:t>
      </w:r>
      <w:r>
        <w:t>, providing reassurance that key sources of complexity or cost have been considered appropriately by the applicant. This may be achieved through conditional logic as part of The Funding Service.</w:t>
      </w:r>
    </w:p>
    <w:p w14:paraId="5A0501E4" w14:textId="420E4CEC" w:rsidR="007A5F38" w:rsidRDefault="007A5F38" w:rsidP="007A5F38">
      <w:pPr>
        <w:pStyle w:val="Figureandtablecaptions"/>
        <w:rPr>
          <w:rStyle w:val="SubtleReference"/>
          <w:color w:val="180B4B" w:themeColor="accent1"/>
        </w:rPr>
      </w:pPr>
      <w:bookmarkStart w:id="98" w:name="_Ref223965515"/>
      <w:r>
        <w:t xml:space="preserve">Table </w:t>
      </w:r>
      <w:r>
        <w:fldChar w:fldCharType="begin"/>
      </w:r>
      <w:r>
        <w:instrText>SEQ Table \* ARABIC</w:instrText>
      </w:r>
      <w:r>
        <w:fldChar w:fldCharType="separate"/>
      </w:r>
      <w:r w:rsidR="00DB3C96">
        <w:rPr>
          <w:noProof/>
        </w:rPr>
        <w:t>9</w:t>
      </w:r>
      <w:r>
        <w:fldChar w:fldCharType="end"/>
      </w:r>
      <w:bookmarkEnd w:id="98"/>
      <w:r>
        <w:t xml:space="preserve">. </w:t>
      </w:r>
      <w:r>
        <w:rPr>
          <w:rStyle w:val="SubtleReference"/>
          <w:color w:val="180B4B" w:themeColor="accent1"/>
        </w:rPr>
        <w:t xml:space="preserve">Possible </w:t>
      </w:r>
      <w:r w:rsidRPr="00543B62">
        <w:rPr>
          <w:rStyle w:val="SubtleReference"/>
          <w:color w:val="180B4B" w:themeColor="accent1"/>
        </w:rPr>
        <w:t>scenarios for consideration in a research data checklist</w:t>
      </w:r>
      <w:r>
        <w:rPr>
          <w:rStyle w:val="SubtleReference"/>
          <w:color w:val="180B4B" w:themeColor="accent1"/>
        </w:rPr>
        <w:t xml:space="preserve"> and mapping to sections in the </w:t>
      </w:r>
      <w:r w:rsidRPr="00F23EE0">
        <w:rPr>
          <w:rStyle w:val="SubtleReference"/>
          <w:color w:val="180B4B" w:themeColor="accent1"/>
        </w:rPr>
        <w:t>Science Europe Core Requirements</w:t>
      </w:r>
      <w:r w:rsidRPr="00543B62">
        <w:rPr>
          <w:rStyle w:val="SubtleReference"/>
          <w:color w:val="180B4B" w:themeColor="accent1"/>
        </w:rPr>
        <w:t>.</w:t>
      </w:r>
    </w:p>
    <w:tbl>
      <w:tblPr>
        <w:tblStyle w:val="Style2"/>
        <w:tblW w:w="0" w:type="auto"/>
        <w:tblLook w:val="04A0" w:firstRow="1" w:lastRow="0" w:firstColumn="1" w:lastColumn="0" w:noHBand="0" w:noVBand="1"/>
      </w:tblPr>
      <w:tblGrid>
        <w:gridCol w:w="361"/>
        <w:gridCol w:w="5779"/>
        <w:gridCol w:w="3488"/>
      </w:tblGrid>
      <w:tr w:rsidR="007A5F38" w:rsidRPr="005512FA" w14:paraId="62C680C9" w14:textId="77777777" w:rsidTr="00A536E1">
        <w:trPr>
          <w:cnfStyle w:val="100000000000" w:firstRow="1" w:lastRow="0" w:firstColumn="0" w:lastColumn="0" w:oddVBand="0" w:evenVBand="0" w:oddHBand="0" w:evenHBand="0" w:firstRowFirstColumn="0" w:firstRowLastColumn="0" w:lastRowFirstColumn="0" w:lastRowLastColumn="0"/>
        </w:trPr>
        <w:tc>
          <w:tcPr>
            <w:tcW w:w="0" w:type="auto"/>
            <w:hideMark/>
          </w:tcPr>
          <w:p w14:paraId="0D265D8D" w14:textId="77777777" w:rsidR="007A5F38" w:rsidRPr="005512FA" w:rsidRDefault="007A5F38" w:rsidP="00A536E1">
            <w:pPr>
              <w:pStyle w:val="0Bodytext"/>
            </w:pPr>
            <w:r>
              <w:t>#</w:t>
            </w:r>
          </w:p>
        </w:tc>
        <w:tc>
          <w:tcPr>
            <w:tcW w:w="0" w:type="auto"/>
            <w:hideMark/>
          </w:tcPr>
          <w:p w14:paraId="13DF95E9" w14:textId="77777777" w:rsidR="007A5F38" w:rsidRPr="005512FA" w:rsidRDefault="007A5F38" w:rsidP="00A536E1">
            <w:pPr>
              <w:pStyle w:val="0Bodytext"/>
              <w:jc w:val="left"/>
              <w:rPr>
                <w:b/>
                <w:bCs/>
              </w:rPr>
            </w:pPr>
            <w:r w:rsidRPr="005512FA">
              <w:rPr>
                <w:b/>
                <w:bCs/>
              </w:rPr>
              <w:t>The research involves or is expected to involve…</w:t>
            </w:r>
          </w:p>
        </w:tc>
        <w:tc>
          <w:tcPr>
            <w:tcW w:w="0" w:type="auto"/>
          </w:tcPr>
          <w:p w14:paraId="0386BB27" w14:textId="77777777" w:rsidR="007A5F38" w:rsidRPr="005512FA" w:rsidRDefault="007A5F38" w:rsidP="00A536E1">
            <w:pPr>
              <w:pStyle w:val="0Bodytext"/>
              <w:jc w:val="left"/>
              <w:rPr>
                <w:b/>
                <w:bCs/>
              </w:rPr>
            </w:pPr>
            <w:r>
              <w:rPr>
                <w:b/>
                <w:bCs/>
              </w:rPr>
              <w:t>Section in the Science Europe Core Requirements</w:t>
            </w:r>
          </w:p>
        </w:tc>
      </w:tr>
      <w:tr w:rsidR="007A5F38" w:rsidRPr="005512FA" w14:paraId="5E5EAE9B" w14:textId="77777777" w:rsidTr="00A536E1">
        <w:trPr>
          <w:cnfStyle w:val="000000100000" w:firstRow="0" w:lastRow="0" w:firstColumn="0" w:lastColumn="0" w:oddVBand="0" w:evenVBand="0" w:oddHBand="1" w:evenHBand="0" w:firstRowFirstColumn="0" w:firstRowLastColumn="0" w:lastRowFirstColumn="0" w:lastRowLastColumn="0"/>
        </w:trPr>
        <w:tc>
          <w:tcPr>
            <w:tcW w:w="0" w:type="auto"/>
            <w:hideMark/>
          </w:tcPr>
          <w:p w14:paraId="74479301" w14:textId="77777777" w:rsidR="007A5F38" w:rsidRPr="005512FA" w:rsidRDefault="007A5F38" w:rsidP="00A536E1">
            <w:pPr>
              <w:pStyle w:val="0Bodytext"/>
              <w:jc w:val="left"/>
            </w:pPr>
            <w:r w:rsidRPr="005512FA">
              <w:lastRenderedPageBreak/>
              <w:t>1</w:t>
            </w:r>
          </w:p>
        </w:tc>
        <w:tc>
          <w:tcPr>
            <w:tcW w:w="0" w:type="auto"/>
            <w:hideMark/>
          </w:tcPr>
          <w:p w14:paraId="78DF9475" w14:textId="77777777" w:rsidR="007A5F38" w:rsidRPr="005512FA" w:rsidRDefault="007A5F38" w:rsidP="00A536E1">
            <w:pPr>
              <w:pStyle w:val="0Bodytext"/>
              <w:jc w:val="left"/>
            </w:pPr>
            <w:r w:rsidRPr="005512FA">
              <w:t>Use or capture of personal, special category, or otherwise sensitive data</w:t>
            </w:r>
          </w:p>
        </w:tc>
        <w:tc>
          <w:tcPr>
            <w:tcW w:w="0" w:type="auto"/>
          </w:tcPr>
          <w:p w14:paraId="344F3987" w14:textId="77777777" w:rsidR="007A5F38" w:rsidRPr="005512FA" w:rsidRDefault="007A5F38" w:rsidP="00A536E1">
            <w:pPr>
              <w:pStyle w:val="0Bodytext"/>
              <w:jc w:val="left"/>
            </w:pPr>
            <w:r>
              <w:t xml:space="preserve">Section 4. </w:t>
            </w:r>
            <w:r w:rsidRPr="00BF5680">
              <w:t>Legal and ethical requirements, codes of conduct</w:t>
            </w:r>
            <w:r>
              <w:t xml:space="preserve"> (Questions 4a and 4c)</w:t>
            </w:r>
          </w:p>
        </w:tc>
      </w:tr>
      <w:tr w:rsidR="007A5F38" w:rsidRPr="005512FA" w14:paraId="3F81B3C3" w14:textId="77777777" w:rsidTr="00A536E1">
        <w:trPr>
          <w:cnfStyle w:val="000000010000" w:firstRow="0" w:lastRow="0" w:firstColumn="0" w:lastColumn="0" w:oddVBand="0" w:evenVBand="0" w:oddHBand="0" w:evenHBand="1" w:firstRowFirstColumn="0" w:firstRowLastColumn="0" w:lastRowFirstColumn="0" w:lastRowLastColumn="0"/>
        </w:trPr>
        <w:tc>
          <w:tcPr>
            <w:tcW w:w="0" w:type="auto"/>
            <w:hideMark/>
          </w:tcPr>
          <w:p w14:paraId="715D63D8" w14:textId="77777777" w:rsidR="007A5F38" w:rsidRPr="005512FA" w:rsidRDefault="007A5F38" w:rsidP="00A536E1">
            <w:pPr>
              <w:pStyle w:val="0Bodytext"/>
              <w:jc w:val="left"/>
            </w:pPr>
            <w:r w:rsidRPr="005512FA">
              <w:t>2</w:t>
            </w:r>
          </w:p>
        </w:tc>
        <w:tc>
          <w:tcPr>
            <w:tcW w:w="0" w:type="auto"/>
            <w:hideMark/>
          </w:tcPr>
          <w:p w14:paraId="26CC591F" w14:textId="77777777" w:rsidR="007A5F38" w:rsidRPr="005512FA" w:rsidRDefault="007A5F38" w:rsidP="00A536E1">
            <w:pPr>
              <w:pStyle w:val="0Bodytext"/>
              <w:jc w:val="left"/>
            </w:pPr>
            <w:r w:rsidRPr="005512FA">
              <w:t xml:space="preserve">Use or capture of qualitative data that may be difficult to anonymise or pseudonymise </w:t>
            </w:r>
            <w:r>
              <w:t xml:space="preserve">for sharing </w:t>
            </w:r>
            <w:r w:rsidRPr="005512FA">
              <w:t>(e.g. interview transcripts, oral histories)</w:t>
            </w:r>
          </w:p>
        </w:tc>
        <w:tc>
          <w:tcPr>
            <w:tcW w:w="0" w:type="auto"/>
          </w:tcPr>
          <w:p w14:paraId="0883B349" w14:textId="77777777" w:rsidR="007A5F38" w:rsidRPr="005512FA" w:rsidRDefault="007A5F38" w:rsidP="00A536E1">
            <w:pPr>
              <w:pStyle w:val="0Bodytext"/>
              <w:jc w:val="left"/>
            </w:pPr>
            <w:r>
              <w:t>Section 5. Data sharing and long-term preservation (Question 5a)</w:t>
            </w:r>
          </w:p>
        </w:tc>
      </w:tr>
      <w:tr w:rsidR="007A5F38" w:rsidRPr="005512FA" w14:paraId="73E5AFCB" w14:textId="77777777" w:rsidTr="00A536E1">
        <w:trPr>
          <w:cnfStyle w:val="000000100000" w:firstRow="0" w:lastRow="0" w:firstColumn="0" w:lastColumn="0" w:oddVBand="0" w:evenVBand="0" w:oddHBand="1" w:evenHBand="0" w:firstRowFirstColumn="0" w:firstRowLastColumn="0" w:lastRowFirstColumn="0" w:lastRowLastColumn="0"/>
        </w:trPr>
        <w:tc>
          <w:tcPr>
            <w:tcW w:w="0" w:type="auto"/>
            <w:hideMark/>
          </w:tcPr>
          <w:p w14:paraId="6DDA1B2D" w14:textId="77777777" w:rsidR="007A5F38" w:rsidRPr="005512FA" w:rsidRDefault="007A5F38" w:rsidP="00A536E1">
            <w:pPr>
              <w:pStyle w:val="0Bodytext"/>
              <w:jc w:val="left"/>
            </w:pPr>
            <w:r w:rsidRPr="005512FA">
              <w:t>3</w:t>
            </w:r>
          </w:p>
        </w:tc>
        <w:tc>
          <w:tcPr>
            <w:tcW w:w="0" w:type="auto"/>
            <w:hideMark/>
          </w:tcPr>
          <w:p w14:paraId="6351774B" w14:textId="77777777" w:rsidR="007A5F38" w:rsidRPr="005512FA" w:rsidRDefault="007A5F38" w:rsidP="00A536E1">
            <w:pPr>
              <w:pStyle w:val="0Bodytext"/>
              <w:jc w:val="left"/>
            </w:pPr>
            <w:r w:rsidRPr="005512FA">
              <w:t>Specialist infrastructure or technical requirements (e.g. trusted research environments, dedicated</w:t>
            </w:r>
            <w:r>
              <w:t xml:space="preserve"> </w:t>
            </w:r>
            <w:r w:rsidRPr="005512FA">
              <w:t xml:space="preserve">data centres, </w:t>
            </w:r>
            <w:r>
              <w:t>UKRI data centres,</w:t>
            </w:r>
            <w:r w:rsidRPr="005512FA">
              <w:t xml:space="preserve"> large-scale storage, custom software or AI/ML development)</w:t>
            </w:r>
          </w:p>
        </w:tc>
        <w:tc>
          <w:tcPr>
            <w:tcW w:w="0" w:type="auto"/>
          </w:tcPr>
          <w:p w14:paraId="475A7274" w14:textId="77777777" w:rsidR="007A5F38" w:rsidRPr="005512FA" w:rsidRDefault="007A5F38" w:rsidP="00A536E1">
            <w:pPr>
              <w:pStyle w:val="0Bodytext"/>
              <w:jc w:val="left"/>
            </w:pPr>
            <w:r>
              <w:t>Section 1</w:t>
            </w:r>
            <w:r w:rsidRPr="001E7A0F">
              <w:t>.</w:t>
            </w:r>
            <w:r>
              <w:t xml:space="preserve"> </w:t>
            </w:r>
            <w:r w:rsidRPr="00FE28E8">
              <w:t>Data description and collection or re-use of existing data</w:t>
            </w:r>
            <w:r>
              <w:t xml:space="preserve"> (Questions 1a and 1b)</w:t>
            </w:r>
          </w:p>
        </w:tc>
      </w:tr>
      <w:tr w:rsidR="007A5F38" w:rsidRPr="005512FA" w14:paraId="3C0D6CD8" w14:textId="77777777" w:rsidTr="00A536E1">
        <w:trPr>
          <w:cnfStyle w:val="000000010000" w:firstRow="0" w:lastRow="0" w:firstColumn="0" w:lastColumn="0" w:oddVBand="0" w:evenVBand="0" w:oddHBand="0" w:evenHBand="1" w:firstRowFirstColumn="0" w:firstRowLastColumn="0" w:lastRowFirstColumn="0" w:lastRowLastColumn="0"/>
        </w:trPr>
        <w:tc>
          <w:tcPr>
            <w:tcW w:w="0" w:type="auto"/>
            <w:hideMark/>
          </w:tcPr>
          <w:p w14:paraId="4D95EEEA" w14:textId="77777777" w:rsidR="007A5F38" w:rsidRPr="005512FA" w:rsidRDefault="007A5F38" w:rsidP="00A536E1">
            <w:pPr>
              <w:pStyle w:val="0Bodytext"/>
              <w:jc w:val="left"/>
            </w:pPr>
            <w:r w:rsidRPr="005512FA">
              <w:t>4</w:t>
            </w:r>
          </w:p>
        </w:tc>
        <w:tc>
          <w:tcPr>
            <w:tcW w:w="0" w:type="auto"/>
            <w:hideMark/>
          </w:tcPr>
          <w:p w14:paraId="0BFB5DB4" w14:textId="77777777" w:rsidR="007A5F38" w:rsidRPr="005512FA" w:rsidRDefault="007A5F38" w:rsidP="00A536E1">
            <w:pPr>
              <w:pStyle w:val="0Bodytext"/>
              <w:jc w:val="left"/>
            </w:pPr>
            <w:r w:rsidRPr="005512FA">
              <w:t>Commercial, proprietary, or third-party data with licensing or intellectual property considerations</w:t>
            </w:r>
          </w:p>
        </w:tc>
        <w:tc>
          <w:tcPr>
            <w:tcW w:w="0" w:type="auto"/>
          </w:tcPr>
          <w:p w14:paraId="45467BF0" w14:textId="77777777" w:rsidR="007A5F38" w:rsidRPr="005512FA" w:rsidRDefault="007A5F38" w:rsidP="00A536E1">
            <w:pPr>
              <w:pStyle w:val="0Bodytext"/>
              <w:jc w:val="left"/>
            </w:pPr>
            <w:r>
              <w:t xml:space="preserve">Section 4. </w:t>
            </w:r>
            <w:r w:rsidRPr="00BF5680">
              <w:t>Legal and ethical requirements, codes of conduct</w:t>
            </w:r>
            <w:r>
              <w:t xml:space="preserve"> (Question 4b)</w:t>
            </w:r>
          </w:p>
        </w:tc>
      </w:tr>
      <w:tr w:rsidR="007A5F38" w:rsidRPr="005512FA" w14:paraId="455FB770" w14:textId="77777777" w:rsidTr="00A536E1">
        <w:trPr>
          <w:cnfStyle w:val="000000100000" w:firstRow="0" w:lastRow="0" w:firstColumn="0" w:lastColumn="0" w:oddVBand="0" w:evenVBand="0" w:oddHBand="1" w:evenHBand="0" w:firstRowFirstColumn="0" w:firstRowLastColumn="0" w:lastRowFirstColumn="0" w:lastRowLastColumn="0"/>
        </w:trPr>
        <w:tc>
          <w:tcPr>
            <w:tcW w:w="0" w:type="auto"/>
            <w:hideMark/>
          </w:tcPr>
          <w:p w14:paraId="6A157F52" w14:textId="77777777" w:rsidR="007A5F38" w:rsidRPr="005512FA" w:rsidRDefault="007A5F38" w:rsidP="00A536E1">
            <w:pPr>
              <w:pStyle w:val="0Bodytext"/>
              <w:jc w:val="left"/>
            </w:pPr>
            <w:r w:rsidRPr="005512FA">
              <w:t>5</w:t>
            </w:r>
          </w:p>
        </w:tc>
        <w:tc>
          <w:tcPr>
            <w:tcW w:w="0" w:type="auto"/>
            <w:hideMark/>
          </w:tcPr>
          <w:p w14:paraId="55C2595C" w14:textId="77777777" w:rsidR="007A5F38" w:rsidRPr="005512FA" w:rsidRDefault="007A5F38" w:rsidP="00A536E1">
            <w:pPr>
              <w:pStyle w:val="0Bodytext"/>
              <w:jc w:val="left"/>
            </w:pPr>
            <w:r w:rsidRPr="005512FA">
              <w:t>Multi-institutional or international partnerships, including commercial partners, involving data sharing or pooling across different legal or governance frameworks</w:t>
            </w:r>
          </w:p>
        </w:tc>
        <w:tc>
          <w:tcPr>
            <w:tcW w:w="0" w:type="auto"/>
          </w:tcPr>
          <w:p w14:paraId="1BEAFFD5" w14:textId="77777777" w:rsidR="007A5F38" w:rsidRDefault="007A5F38" w:rsidP="00A536E1">
            <w:pPr>
              <w:pStyle w:val="0Bodytext"/>
              <w:jc w:val="left"/>
            </w:pPr>
            <w:r>
              <w:t xml:space="preserve">Section 4. </w:t>
            </w:r>
            <w:r w:rsidRPr="00BF5680">
              <w:t>Legal and ethical requirements, codes of conduct</w:t>
            </w:r>
            <w:r>
              <w:t xml:space="preserve"> (Question 4a-4c)</w:t>
            </w:r>
          </w:p>
          <w:p w14:paraId="216546F4" w14:textId="77777777" w:rsidR="007A5F38" w:rsidRPr="005512FA" w:rsidRDefault="007A5F38" w:rsidP="00A536E1">
            <w:pPr>
              <w:pStyle w:val="0Bodytext"/>
              <w:jc w:val="left"/>
            </w:pPr>
            <w:r>
              <w:t>Section 6. Data management responsibilities and resources (Question 6a)</w:t>
            </w:r>
          </w:p>
        </w:tc>
      </w:tr>
      <w:tr w:rsidR="007A5F38" w:rsidRPr="005512FA" w14:paraId="20827123" w14:textId="77777777" w:rsidTr="00A536E1">
        <w:trPr>
          <w:cnfStyle w:val="000000010000" w:firstRow="0" w:lastRow="0" w:firstColumn="0" w:lastColumn="0" w:oddVBand="0" w:evenVBand="0" w:oddHBand="0" w:evenHBand="1" w:firstRowFirstColumn="0" w:firstRowLastColumn="0" w:lastRowFirstColumn="0" w:lastRowLastColumn="0"/>
        </w:trPr>
        <w:tc>
          <w:tcPr>
            <w:tcW w:w="0" w:type="auto"/>
          </w:tcPr>
          <w:p w14:paraId="040D1164" w14:textId="77777777" w:rsidR="007A5F38" w:rsidRPr="005512FA" w:rsidRDefault="007A5F38" w:rsidP="00A536E1">
            <w:pPr>
              <w:pStyle w:val="0Bodytext"/>
              <w:jc w:val="left"/>
            </w:pPr>
            <w:r>
              <w:t>6</w:t>
            </w:r>
          </w:p>
        </w:tc>
        <w:tc>
          <w:tcPr>
            <w:tcW w:w="0" w:type="auto"/>
          </w:tcPr>
          <w:p w14:paraId="0460EAAB" w14:textId="77777777" w:rsidR="007A5F38" w:rsidRPr="005512FA" w:rsidRDefault="007A5F38" w:rsidP="00A536E1">
            <w:pPr>
              <w:pStyle w:val="0Bodytext"/>
              <w:jc w:val="left"/>
            </w:pPr>
            <w:r>
              <w:t>Intention to publish in venues (e.g. journals, repositories) with specific requirements regarding metadata or relevant features of the data (e.g. format, size, level of curation)</w:t>
            </w:r>
          </w:p>
        </w:tc>
        <w:tc>
          <w:tcPr>
            <w:tcW w:w="0" w:type="auto"/>
          </w:tcPr>
          <w:p w14:paraId="15176496" w14:textId="77777777" w:rsidR="007A5F38" w:rsidRDefault="007A5F38" w:rsidP="00A536E1">
            <w:pPr>
              <w:pStyle w:val="0Bodytext"/>
              <w:jc w:val="left"/>
            </w:pPr>
            <w:r>
              <w:t>Section 2. Documentation and data quality (Question 2a)</w:t>
            </w:r>
          </w:p>
          <w:p w14:paraId="3D7A8664" w14:textId="77777777" w:rsidR="007A5F38" w:rsidRDefault="007A5F38" w:rsidP="00A536E1">
            <w:pPr>
              <w:pStyle w:val="0Bodytext"/>
              <w:jc w:val="left"/>
            </w:pPr>
            <w:r>
              <w:t>Section 5. Data sharing and long-term preservation (Questions 5a and 5c)</w:t>
            </w:r>
          </w:p>
        </w:tc>
      </w:tr>
      <w:tr w:rsidR="007A5F38" w:rsidRPr="005512FA" w14:paraId="3D59D314" w14:textId="77777777" w:rsidTr="00A536E1">
        <w:trPr>
          <w:cnfStyle w:val="000000100000" w:firstRow="0" w:lastRow="0" w:firstColumn="0" w:lastColumn="0" w:oddVBand="0" w:evenVBand="0" w:oddHBand="1" w:evenHBand="0" w:firstRowFirstColumn="0" w:firstRowLastColumn="0" w:lastRowFirstColumn="0" w:lastRowLastColumn="0"/>
        </w:trPr>
        <w:tc>
          <w:tcPr>
            <w:tcW w:w="0" w:type="auto"/>
            <w:hideMark/>
          </w:tcPr>
          <w:p w14:paraId="473B1824" w14:textId="77777777" w:rsidR="007A5F38" w:rsidRPr="005512FA" w:rsidRDefault="007A5F38" w:rsidP="00A536E1">
            <w:pPr>
              <w:pStyle w:val="0Bodytext"/>
              <w:jc w:val="left"/>
            </w:pPr>
            <w:r>
              <w:t>7</w:t>
            </w:r>
          </w:p>
        </w:tc>
        <w:tc>
          <w:tcPr>
            <w:tcW w:w="0" w:type="auto"/>
            <w:hideMark/>
          </w:tcPr>
          <w:p w14:paraId="411A0168" w14:textId="77777777" w:rsidR="007A5F38" w:rsidRPr="005512FA" w:rsidRDefault="007A5F38" w:rsidP="00A536E1">
            <w:pPr>
              <w:pStyle w:val="0Bodytext"/>
              <w:jc w:val="left"/>
            </w:pPr>
            <w:r w:rsidRPr="005512FA">
              <w:t>Significant potential for data reuse, sharing, or preservation beyond the project</w:t>
            </w:r>
          </w:p>
        </w:tc>
        <w:tc>
          <w:tcPr>
            <w:tcW w:w="0" w:type="auto"/>
          </w:tcPr>
          <w:p w14:paraId="1DB4D4F1" w14:textId="77777777" w:rsidR="007A5F38" w:rsidRPr="005512FA" w:rsidRDefault="007A5F38" w:rsidP="00A536E1">
            <w:pPr>
              <w:pStyle w:val="0Bodytext"/>
              <w:jc w:val="left"/>
            </w:pPr>
            <w:r>
              <w:t>Section 5. Data sharing and long-term preservation (Questions 5a and 5b)</w:t>
            </w:r>
          </w:p>
        </w:tc>
      </w:tr>
      <w:tr w:rsidR="007A5F38" w:rsidRPr="005512FA" w14:paraId="7B6B2AD1" w14:textId="77777777" w:rsidTr="00A536E1">
        <w:trPr>
          <w:cnfStyle w:val="000000010000" w:firstRow="0" w:lastRow="0" w:firstColumn="0" w:lastColumn="0" w:oddVBand="0" w:evenVBand="0" w:oddHBand="0" w:evenHBand="1" w:firstRowFirstColumn="0" w:firstRowLastColumn="0" w:lastRowFirstColumn="0" w:lastRowLastColumn="0"/>
        </w:trPr>
        <w:tc>
          <w:tcPr>
            <w:tcW w:w="0" w:type="auto"/>
            <w:hideMark/>
          </w:tcPr>
          <w:p w14:paraId="3A038294" w14:textId="77777777" w:rsidR="007A5F38" w:rsidRPr="005512FA" w:rsidRDefault="007A5F38" w:rsidP="00A536E1">
            <w:pPr>
              <w:pStyle w:val="0Bodytext"/>
              <w:jc w:val="left"/>
            </w:pPr>
            <w:r>
              <w:t>8</w:t>
            </w:r>
          </w:p>
        </w:tc>
        <w:tc>
          <w:tcPr>
            <w:tcW w:w="0" w:type="auto"/>
            <w:hideMark/>
          </w:tcPr>
          <w:p w14:paraId="33B53937" w14:textId="77777777" w:rsidR="007A5F38" w:rsidRPr="005512FA" w:rsidRDefault="007A5F38" w:rsidP="00A536E1">
            <w:pPr>
              <w:pStyle w:val="0Bodytext"/>
              <w:jc w:val="left"/>
            </w:pPr>
            <w:r w:rsidRPr="005512FA">
              <w:t>Any other factors the applicant believes may give rise to complexity or costs in managing research data</w:t>
            </w:r>
          </w:p>
        </w:tc>
        <w:tc>
          <w:tcPr>
            <w:tcW w:w="0" w:type="auto"/>
          </w:tcPr>
          <w:p w14:paraId="4A60B777" w14:textId="77777777" w:rsidR="007A5F38" w:rsidRPr="005512FA" w:rsidRDefault="007A5F38" w:rsidP="00A536E1">
            <w:pPr>
              <w:pStyle w:val="0Bodytext"/>
              <w:jc w:val="left"/>
            </w:pPr>
            <w:r>
              <w:t>N/A (as appropriate)</w:t>
            </w:r>
          </w:p>
        </w:tc>
      </w:tr>
    </w:tbl>
    <w:p w14:paraId="76D26991" w14:textId="39D8E85A" w:rsidR="00334CFB" w:rsidRDefault="00334CFB" w:rsidP="00930469">
      <w:pPr>
        <w:pStyle w:val="Figureandtablecaptions"/>
        <w:rPr>
          <w:rStyle w:val="SubtleReference"/>
          <w:color w:val="180B4B" w:themeColor="accent1"/>
        </w:rPr>
      </w:pPr>
      <w:bookmarkStart w:id="99" w:name="_Ref223964343"/>
      <w:r>
        <w:t xml:space="preserve">Table </w:t>
      </w:r>
      <w:r>
        <w:fldChar w:fldCharType="begin"/>
      </w:r>
      <w:r>
        <w:instrText>SEQ Table \* ARABIC</w:instrText>
      </w:r>
      <w:r>
        <w:fldChar w:fldCharType="separate"/>
      </w:r>
      <w:r w:rsidR="007A5F38">
        <w:rPr>
          <w:noProof/>
        </w:rPr>
        <w:t>10</w:t>
      </w:r>
      <w:r>
        <w:fldChar w:fldCharType="end"/>
      </w:r>
      <w:bookmarkEnd w:id="99"/>
      <w:r>
        <w:t xml:space="preserve">. </w:t>
      </w:r>
      <w:r>
        <w:rPr>
          <w:rStyle w:val="SubtleReference"/>
          <w:color w:val="180B4B" w:themeColor="accent1"/>
        </w:rPr>
        <w:t xml:space="preserve">Possible </w:t>
      </w:r>
      <w:r w:rsidR="0014321C">
        <w:rPr>
          <w:rStyle w:val="SubtleReference"/>
          <w:color w:val="180B4B" w:themeColor="accent1"/>
        </w:rPr>
        <w:t xml:space="preserve">areas for coverage in the short data management statement </w:t>
      </w:r>
      <w:r>
        <w:rPr>
          <w:rStyle w:val="SubtleReference"/>
          <w:color w:val="180B4B" w:themeColor="accent1"/>
        </w:rPr>
        <w:t>and mapping to sections in the</w:t>
      </w:r>
      <w:r w:rsidR="0014321C">
        <w:rPr>
          <w:rStyle w:val="SubtleReference"/>
          <w:color w:val="180B4B" w:themeColor="accent1"/>
        </w:rPr>
        <w:t xml:space="preserve"> UKRI draft research data policy</w:t>
      </w:r>
      <w:r w:rsidRPr="00543B62">
        <w:rPr>
          <w:rStyle w:val="SubtleReference"/>
          <w:color w:val="180B4B" w:themeColor="accent1"/>
        </w:rPr>
        <w:t>.</w:t>
      </w:r>
    </w:p>
    <w:tbl>
      <w:tblPr>
        <w:tblStyle w:val="Style2"/>
        <w:tblW w:w="0" w:type="auto"/>
        <w:tblLook w:val="04A0" w:firstRow="1" w:lastRow="0" w:firstColumn="1" w:lastColumn="0" w:noHBand="0" w:noVBand="1"/>
      </w:tblPr>
      <w:tblGrid>
        <w:gridCol w:w="5868"/>
        <w:gridCol w:w="3760"/>
      </w:tblGrid>
      <w:tr w:rsidR="00602B1A" w:rsidRPr="005512FA" w14:paraId="3D17E475" w14:textId="77777777" w:rsidTr="00A536E1">
        <w:trPr>
          <w:cnfStyle w:val="100000000000" w:firstRow="1" w:lastRow="0" w:firstColumn="0" w:lastColumn="0" w:oddVBand="0" w:evenVBand="0" w:oddHBand="0" w:evenHBand="0" w:firstRowFirstColumn="0" w:firstRowLastColumn="0" w:lastRowFirstColumn="0" w:lastRowLastColumn="0"/>
        </w:trPr>
        <w:tc>
          <w:tcPr>
            <w:tcW w:w="0" w:type="auto"/>
            <w:hideMark/>
          </w:tcPr>
          <w:p w14:paraId="5E7AF7B8" w14:textId="29860030" w:rsidR="002D5350" w:rsidRPr="005512FA" w:rsidRDefault="002D5350" w:rsidP="00A536E1">
            <w:pPr>
              <w:pStyle w:val="0Bodytext"/>
              <w:jc w:val="left"/>
              <w:rPr>
                <w:b/>
                <w:bCs/>
              </w:rPr>
            </w:pPr>
            <w:r>
              <w:rPr>
                <w:b/>
                <w:bCs/>
              </w:rPr>
              <w:t>Recommended area to cover</w:t>
            </w:r>
          </w:p>
        </w:tc>
        <w:tc>
          <w:tcPr>
            <w:tcW w:w="0" w:type="auto"/>
          </w:tcPr>
          <w:p w14:paraId="2E7E4488" w14:textId="56CE77C7" w:rsidR="002D5350" w:rsidRPr="005512FA" w:rsidRDefault="00602B1A" w:rsidP="00A536E1">
            <w:pPr>
              <w:pStyle w:val="0Bodytext"/>
              <w:jc w:val="left"/>
              <w:rPr>
                <w:b/>
                <w:bCs/>
              </w:rPr>
            </w:pPr>
            <w:r>
              <w:rPr>
                <w:b/>
                <w:bCs/>
              </w:rPr>
              <w:t>Mapping to s</w:t>
            </w:r>
            <w:r w:rsidR="002D5350">
              <w:rPr>
                <w:b/>
                <w:bCs/>
              </w:rPr>
              <w:t>ection</w:t>
            </w:r>
            <w:r>
              <w:rPr>
                <w:b/>
                <w:bCs/>
              </w:rPr>
              <w:t>s</w:t>
            </w:r>
            <w:r w:rsidR="002D5350">
              <w:rPr>
                <w:b/>
                <w:bCs/>
              </w:rPr>
              <w:t xml:space="preserve"> in the UKRI draft research data policy</w:t>
            </w:r>
          </w:p>
        </w:tc>
      </w:tr>
      <w:tr w:rsidR="00602B1A" w:rsidRPr="005512FA" w14:paraId="048E02A3" w14:textId="77777777" w:rsidTr="00A536E1">
        <w:trPr>
          <w:cnfStyle w:val="000000100000" w:firstRow="0" w:lastRow="0" w:firstColumn="0" w:lastColumn="0" w:oddVBand="0" w:evenVBand="0" w:oddHBand="1" w:evenHBand="0" w:firstRowFirstColumn="0" w:firstRowLastColumn="0" w:lastRowFirstColumn="0" w:lastRowLastColumn="0"/>
        </w:trPr>
        <w:tc>
          <w:tcPr>
            <w:tcW w:w="0" w:type="auto"/>
            <w:hideMark/>
          </w:tcPr>
          <w:p w14:paraId="40681F3E" w14:textId="77777777" w:rsidR="002D5350" w:rsidRPr="00206D72" w:rsidRDefault="002D5350" w:rsidP="00930469">
            <w:pPr>
              <w:pStyle w:val="0Bodytext"/>
            </w:pPr>
            <w:r w:rsidRPr="00930469">
              <w:lastRenderedPageBreak/>
              <w:t>What data</w:t>
            </w:r>
            <w:r w:rsidRPr="00206D72">
              <w:t xml:space="preserve"> the research expects to collect or generate (types and approximate scale)</w:t>
            </w:r>
          </w:p>
          <w:p w14:paraId="58A4282E" w14:textId="2223545C" w:rsidR="002D5350" w:rsidRPr="00206D72" w:rsidRDefault="002D5350" w:rsidP="00A536E1">
            <w:pPr>
              <w:pStyle w:val="0Bodytext"/>
              <w:jc w:val="left"/>
            </w:pPr>
          </w:p>
        </w:tc>
        <w:tc>
          <w:tcPr>
            <w:tcW w:w="0" w:type="auto"/>
          </w:tcPr>
          <w:p w14:paraId="2CA65816" w14:textId="17DD5496" w:rsidR="002D5350" w:rsidRPr="005512FA" w:rsidRDefault="008176A3" w:rsidP="00A536E1">
            <w:pPr>
              <w:pStyle w:val="0Bodytext"/>
              <w:jc w:val="left"/>
            </w:pPr>
            <w:r>
              <w:t>In-scope research objects</w:t>
            </w:r>
          </w:p>
        </w:tc>
      </w:tr>
      <w:tr w:rsidR="002D5350" w:rsidRPr="005512FA" w14:paraId="78131DCE" w14:textId="77777777" w:rsidTr="00A536E1">
        <w:trPr>
          <w:cnfStyle w:val="000000010000" w:firstRow="0" w:lastRow="0" w:firstColumn="0" w:lastColumn="0" w:oddVBand="0" w:evenVBand="0" w:oddHBand="0" w:evenHBand="1" w:firstRowFirstColumn="0" w:firstRowLastColumn="0" w:lastRowFirstColumn="0" w:lastRowLastColumn="0"/>
        </w:trPr>
        <w:tc>
          <w:tcPr>
            <w:tcW w:w="0" w:type="auto"/>
          </w:tcPr>
          <w:p w14:paraId="6C67345A" w14:textId="7AF6C75C" w:rsidR="002D5350" w:rsidRPr="00930469" w:rsidRDefault="002D5350" w:rsidP="002D5350">
            <w:pPr>
              <w:pStyle w:val="0Bodytext"/>
            </w:pPr>
            <w:r w:rsidRPr="00930469">
              <w:t>What will be shared</w:t>
            </w:r>
            <w:r w:rsidRPr="00206D72">
              <w:t>, distinguishing data underpinning publications from data with wider reuse value</w:t>
            </w:r>
          </w:p>
        </w:tc>
        <w:tc>
          <w:tcPr>
            <w:tcW w:w="0" w:type="auto"/>
          </w:tcPr>
          <w:p w14:paraId="4E50427A" w14:textId="38F4D507" w:rsidR="002D5350" w:rsidRPr="005512FA" w:rsidRDefault="00602B1A" w:rsidP="002D5350">
            <w:pPr>
              <w:pStyle w:val="0Bodytext"/>
              <w:jc w:val="left"/>
            </w:pPr>
            <w:r>
              <w:t>What data to share</w:t>
            </w:r>
          </w:p>
        </w:tc>
      </w:tr>
      <w:tr w:rsidR="002D5350" w:rsidRPr="005512FA" w14:paraId="55B2C7CE" w14:textId="77777777" w:rsidTr="00A536E1">
        <w:trPr>
          <w:cnfStyle w:val="000000100000" w:firstRow="0" w:lastRow="0" w:firstColumn="0" w:lastColumn="0" w:oddVBand="0" w:evenVBand="0" w:oddHBand="1" w:evenHBand="0" w:firstRowFirstColumn="0" w:firstRowLastColumn="0" w:lastRowFirstColumn="0" w:lastRowLastColumn="0"/>
        </w:trPr>
        <w:tc>
          <w:tcPr>
            <w:tcW w:w="0" w:type="auto"/>
          </w:tcPr>
          <w:p w14:paraId="0787B596" w14:textId="684B1D50" w:rsidR="002D5350" w:rsidRPr="00930469" w:rsidRDefault="002D5350" w:rsidP="002D5350">
            <w:pPr>
              <w:pStyle w:val="0Bodytext"/>
            </w:pPr>
            <w:r w:rsidRPr="00930469">
              <w:t>When and where</w:t>
            </w:r>
            <w:r w:rsidRPr="00206D72">
              <w:t xml:space="preserve"> data will be shared (expected timing and intended repository or deposit route)</w:t>
            </w:r>
          </w:p>
        </w:tc>
        <w:tc>
          <w:tcPr>
            <w:tcW w:w="0" w:type="auto"/>
          </w:tcPr>
          <w:p w14:paraId="158AB024" w14:textId="77777777" w:rsidR="002D5350" w:rsidRPr="00930469" w:rsidRDefault="00602B1A" w:rsidP="002D5350">
            <w:pPr>
              <w:pStyle w:val="0Bodytext"/>
              <w:jc w:val="left"/>
            </w:pPr>
            <w:r w:rsidRPr="00930469">
              <w:t>When to share data</w:t>
            </w:r>
          </w:p>
          <w:p w14:paraId="7C4DF4BC" w14:textId="0DFD18BA" w:rsidR="00602B1A" w:rsidRPr="005512FA" w:rsidRDefault="00602B1A" w:rsidP="002D5350">
            <w:pPr>
              <w:pStyle w:val="0Bodytext"/>
              <w:jc w:val="left"/>
            </w:pPr>
            <w:r w:rsidRPr="00930469">
              <w:t>Where to share data</w:t>
            </w:r>
          </w:p>
        </w:tc>
      </w:tr>
      <w:tr w:rsidR="008176A3" w:rsidRPr="005512FA" w14:paraId="681C1C9C" w14:textId="77777777" w:rsidTr="00A536E1">
        <w:trPr>
          <w:cnfStyle w:val="000000010000" w:firstRow="0" w:lastRow="0" w:firstColumn="0" w:lastColumn="0" w:oddVBand="0" w:evenVBand="0" w:oddHBand="0" w:evenHBand="1" w:firstRowFirstColumn="0" w:firstRowLastColumn="0" w:lastRowFirstColumn="0" w:lastRowLastColumn="0"/>
        </w:trPr>
        <w:tc>
          <w:tcPr>
            <w:tcW w:w="0" w:type="auto"/>
          </w:tcPr>
          <w:p w14:paraId="276A6E85" w14:textId="25B09EBE" w:rsidR="008176A3" w:rsidRPr="00930469" w:rsidRDefault="008176A3" w:rsidP="008176A3">
            <w:pPr>
              <w:pStyle w:val="0Bodytext"/>
            </w:pPr>
            <w:r w:rsidRPr="00930469">
              <w:t>Any anticipated restrictions</w:t>
            </w:r>
            <w:r w:rsidRPr="00206D72">
              <w:t xml:space="preserve"> on sharing</w:t>
            </w:r>
          </w:p>
        </w:tc>
        <w:tc>
          <w:tcPr>
            <w:tcW w:w="0" w:type="auto"/>
          </w:tcPr>
          <w:p w14:paraId="391EA7E7" w14:textId="018D074D" w:rsidR="008176A3" w:rsidRPr="00602B1A" w:rsidRDefault="008176A3" w:rsidP="008176A3">
            <w:pPr>
              <w:pStyle w:val="0Bodytext"/>
              <w:jc w:val="left"/>
            </w:pPr>
            <w:r>
              <w:t>What data to share</w:t>
            </w:r>
          </w:p>
        </w:tc>
      </w:tr>
      <w:tr w:rsidR="002D5350" w:rsidRPr="005512FA" w14:paraId="0872B7C3" w14:textId="77777777" w:rsidTr="00A536E1">
        <w:trPr>
          <w:cnfStyle w:val="000000100000" w:firstRow="0" w:lastRow="0" w:firstColumn="0" w:lastColumn="0" w:oddVBand="0" w:evenVBand="0" w:oddHBand="1" w:evenHBand="0" w:firstRowFirstColumn="0" w:firstRowLastColumn="0" w:lastRowFirstColumn="0" w:lastRowLastColumn="0"/>
        </w:trPr>
        <w:tc>
          <w:tcPr>
            <w:tcW w:w="0" w:type="auto"/>
          </w:tcPr>
          <w:p w14:paraId="7EBEDFEF" w14:textId="347E6918" w:rsidR="002D5350" w:rsidRPr="00930469" w:rsidRDefault="002D5350" w:rsidP="002D5350">
            <w:pPr>
              <w:pStyle w:val="0Bodytext"/>
            </w:pPr>
            <w:r w:rsidRPr="00930469">
              <w:t>Approach to FAIR</w:t>
            </w:r>
            <w:r w:rsidRPr="00206D72">
              <w:t xml:space="preserve"> at a high level </w:t>
            </w:r>
            <w:r w:rsidR="0093747C" w:rsidRPr="00206D72">
              <w:t>(</w:t>
            </w:r>
            <w:r w:rsidRPr="00206D72">
              <w:t>formats, metadata standards, persistent identifiers</w:t>
            </w:r>
            <w:r w:rsidR="0093747C" w:rsidRPr="00206D72">
              <w:t>)</w:t>
            </w:r>
          </w:p>
        </w:tc>
        <w:tc>
          <w:tcPr>
            <w:tcW w:w="0" w:type="auto"/>
          </w:tcPr>
          <w:p w14:paraId="7BA1C796" w14:textId="7901BB39" w:rsidR="002D5350" w:rsidRPr="005512FA" w:rsidRDefault="00602B1A" w:rsidP="002D5350">
            <w:pPr>
              <w:pStyle w:val="0Bodytext"/>
              <w:jc w:val="left"/>
            </w:pPr>
            <w:r>
              <w:t>Implementing FAIR data</w:t>
            </w:r>
          </w:p>
        </w:tc>
      </w:tr>
    </w:tbl>
    <w:tbl>
      <w:tblPr>
        <w:tblStyle w:val="TableGrid"/>
        <w:tblW w:w="0" w:type="auto"/>
        <w:tblLook w:val="04A0" w:firstRow="1" w:lastRow="0" w:firstColumn="1" w:lastColumn="0" w:noHBand="0" w:noVBand="1"/>
      </w:tblPr>
      <w:tblGrid>
        <w:gridCol w:w="9628"/>
      </w:tblGrid>
      <w:tr w:rsidR="0014321C" w14:paraId="6B12520A" w14:textId="77777777" w:rsidTr="00930469">
        <w:tc>
          <w:tcPr>
            <w:tcW w:w="9628" w:type="dxa"/>
            <w:shd w:val="clear" w:color="auto" w:fill="180B4B" w:themeFill="text1"/>
          </w:tcPr>
          <w:p w14:paraId="394F0BFD" w14:textId="3DFEFB3E" w:rsidR="0014321C" w:rsidRPr="00930469" w:rsidRDefault="0014321C" w:rsidP="00543B62">
            <w:pPr>
              <w:pStyle w:val="0Bodytext"/>
              <w:rPr>
                <w:b/>
                <w:bCs/>
              </w:rPr>
            </w:pPr>
            <w:r w:rsidRPr="00930469">
              <w:rPr>
                <w:b/>
                <w:bCs/>
              </w:rPr>
              <w:t>Sample data management statement</w:t>
            </w:r>
            <w:r>
              <w:rPr>
                <w:b/>
                <w:bCs/>
              </w:rPr>
              <w:t xml:space="preserve"> (based on the areas </w:t>
            </w:r>
            <w:r w:rsidRPr="0014321C">
              <w:rPr>
                <w:b/>
                <w:bCs/>
              </w:rPr>
              <w:t xml:space="preserve">in </w:t>
            </w:r>
            <w:r w:rsidRPr="0014321C">
              <w:rPr>
                <w:b/>
                <w:bCs/>
              </w:rPr>
              <w:fldChar w:fldCharType="begin"/>
            </w:r>
            <w:r w:rsidRPr="0014321C">
              <w:rPr>
                <w:b/>
                <w:bCs/>
              </w:rPr>
              <w:instrText xml:space="preserve"> REF _Ref223964343 \h </w:instrText>
            </w:r>
            <w:r w:rsidRPr="00930469">
              <w:rPr>
                <w:b/>
                <w:bCs/>
              </w:rPr>
              <w:instrText xml:space="preserve"> \* MERGEFORMAT </w:instrText>
            </w:r>
            <w:r w:rsidRPr="0014321C">
              <w:rPr>
                <w:b/>
                <w:bCs/>
              </w:rPr>
            </w:r>
            <w:r w:rsidRPr="0014321C">
              <w:rPr>
                <w:b/>
                <w:bCs/>
              </w:rPr>
              <w:fldChar w:fldCharType="separate"/>
            </w:r>
            <w:r w:rsidR="007A5F38" w:rsidRPr="00930469">
              <w:rPr>
                <w:b/>
                <w:bCs/>
              </w:rPr>
              <w:t xml:space="preserve">Table </w:t>
            </w:r>
            <w:r w:rsidR="007A5F38" w:rsidRPr="00930469">
              <w:rPr>
                <w:b/>
                <w:bCs/>
                <w:noProof/>
              </w:rPr>
              <w:t>10</w:t>
            </w:r>
            <w:r w:rsidRPr="0014321C">
              <w:rPr>
                <w:b/>
                <w:bCs/>
              </w:rPr>
              <w:fldChar w:fldCharType="end"/>
            </w:r>
            <w:r w:rsidRPr="0014321C">
              <w:rPr>
                <w:b/>
                <w:bCs/>
              </w:rPr>
              <w:t>)</w:t>
            </w:r>
          </w:p>
          <w:p w14:paraId="0BBB10D7" w14:textId="77777777" w:rsidR="0014321C" w:rsidRPr="00930469" w:rsidRDefault="0014321C" w:rsidP="00930469">
            <w:pPr>
              <w:pStyle w:val="0Bodytext"/>
              <w:shd w:val="clear" w:color="auto" w:fill="180B4B" w:themeFill="text1"/>
              <w:jc w:val="left"/>
              <w:rPr>
                <w:i/>
                <w:iCs/>
              </w:rPr>
            </w:pPr>
            <w:r w:rsidRPr="00930469">
              <w:rPr>
                <w:i/>
                <w:iCs/>
              </w:rPr>
              <w:t>This project will generate qualitative data from approximately 40 semi-structured interviews with hospital nurses, exploring ward-level efficiencies and patient satisfaction. Interviews will be audio-recorded and transcribed, producing an estimated 40 audio files (WAV format) and corresponding transcripts (Word and plain text). We anticipate generating approximately 2–3 GB of raw data.</w:t>
            </w:r>
          </w:p>
          <w:p w14:paraId="2281B60A" w14:textId="77777777" w:rsidR="0014321C" w:rsidRPr="00930469" w:rsidRDefault="0014321C" w:rsidP="00930469">
            <w:pPr>
              <w:pStyle w:val="0Bodytext"/>
              <w:shd w:val="clear" w:color="auto" w:fill="180B4B" w:themeFill="text1"/>
              <w:jc w:val="left"/>
              <w:rPr>
                <w:i/>
                <w:iCs/>
              </w:rPr>
            </w:pPr>
            <w:r w:rsidRPr="00930469">
              <w:rPr>
                <w:i/>
                <w:iCs/>
              </w:rPr>
              <w:t>Anonymised transcripts and a structured qualitative dataset will be shared via the UK Data Service no later than publication of findings. Audio recordings will not be shared due to the risk of participant identification. A metadata record describing the full dataset, including restricted components, will be deposited at the point of publication.</w:t>
            </w:r>
          </w:p>
          <w:p w14:paraId="65315E5E" w14:textId="77777777" w:rsidR="0014321C" w:rsidRPr="00930469" w:rsidRDefault="0014321C" w:rsidP="00930469">
            <w:pPr>
              <w:pStyle w:val="0Bodytext"/>
              <w:shd w:val="clear" w:color="auto" w:fill="180B4B" w:themeFill="text1"/>
              <w:jc w:val="left"/>
              <w:rPr>
                <w:i/>
                <w:iCs/>
              </w:rPr>
            </w:pPr>
            <w:r w:rsidRPr="00930469">
              <w:rPr>
                <w:i/>
                <w:iCs/>
              </w:rPr>
              <w:t>Data will be prepared in accordance with UK Data Service guidelines for qualitative data, using the Data Documentation Initiative (DDI) metadata standard. Each deposited dataset will be assigned a DOI. Transcripts will be shared under a Creative Commons Attribution licence, with access subject to standard UK Data Service end-user agreement conditions.</w:t>
            </w:r>
          </w:p>
          <w:p w14:paraId="48D694AB" w14:textId="126C1D56" w:rsidR="0014321C" w:rsidRDefault="0014321C" w:rsidP="00930469">
            <w:pPr>
              <w:pStyle w:val="0Bodytext"/>
              <w:shd w:val="clear" w:color="auto" w:fill="180B4B" w:themeFill="text1"/>
              <w:jc w:val="left"/>
            </w:pPr>
            <w:r w:rsidRPr="00930469">
              <w:rPr>
                <w:i/>
                <w:iCs/>
              </w:rPr>
              <w:t>Anonymisation will follow established protocols for qualitative health data, removing identifying information including names, ward numbers, and institutional details. The anonymised dataset is expected to have reuse value for researchers working on NHS workforce planning and healthcare delivery improvement.</w:t>
            </w:r>
          </w:p>
        </w:tc>
      </w:tr>
    </w:tbl>
    <w:p w14:paraId="061C0A1E" w14:textId="77777777" w:rsidR="0057200C" w:rsidRDefault="0059025C" w:rsidP="0059025C">
      <w:pPr>
        <w:pStyle w:val="0Bodytext"/>
      </w:pPr>
      <w:r w:rsidRPr="0059025C">
        <w:t xml:space="preserve">For this assessment model to function effectively, reviewers must be equipped to evaluate data management arrangements consistently and meaningfully across </w:t>
      </w:r>
      <w:r w:rsidR="00AA1105">
        <w:t>opportunities</w:t>
      </w:r>
      <w:r w:rsidRPr="0059025C">
        <w:t xml:space="preserve">. This calls for the development of standardised assessment rubrics and accompanying </w:t>
      </w:r>
      <w:r w:rsidR="00AA1105">
        <w:t xml:space="preserve">guidance and/or </w:t>
      </w:r>
      <w:r w:rsidRPr="0059025C">
        <w:t xml:space="preserve">training, building on </w:t>
      </w:r>
      <w:hyperlink r:id="rId114" w:history="1">
        <w:r w:rsidRPr="0059025C">
          <w:rPr>
            <w:rStyle w:val="Hyperlink"/>
          </w:rPr>
          <w:t>the approach currently used by MRC</w:t>
        </w:r>
      </w:hyperlink>
      <w:r w:rsidRPr="0059025C">
        <w:t xml:space="preserve">. </w:t>
      </w:r>
      <w:r w:rsidR="00AA1105">
        <w:t xml:space="preserve">Guidance and training </w:t>
      </w:r>
      <w:r w:rsidRPr="0059025C">
        <w:t xml:space="preserve">should be practical and proportionate to reviewer workload, avoiding additional burden while ensuring that the checklist, short statement and targeted questions can be assessed with sufficient rigour. A phased </w:t>
      </w:r>
      <w:r w:rsidRPr="0059025C">
        <w:lastRenderedPageBreak/>
        <w:t>approach</w:t>
      </w:r>
      <w:r w:rsidR="006B77A3">
        <w:t>,</w:t>
      </w:r>
      <w:r w:rsidRPr="0059025C">
        <w:t xml:space="preserve"> piloting rubrics and training materials with </w:t>
      </w:r>
      <w:r w:rsidR="006B77A3">
        <w:t>an initial set of</w:t>
      </w:r>
      <w:r w:rsidRPr="0059025C">
        <w:t xml:space="preserve"> councils before broader rollout</w:t>
      </w:r>
      <w:r w:rsidR="006B77A3">
        <w:t>,</w:t>
      </w:r>
      <w:r w:rsidRPr="0059025C">
        <w:t xml:space="preserve"> would allow the framework to be tested and refined incrementally.</w:t>
      </w:r>
      <w:r w:rsidR="00AA1105">
        <w:t xml:space="preserve"> </w:t>
      </w:r>
    </w:p>
    <w:p w14:paraId="08C1251F" w14:textId="20D42855" w:rsidR="0059025C" w:rsidRPr="0059025C" w:rsidRDefault="002D063E" w:rsidP="0059025C">
      <w:pPr>
        <w:pStyle w:val="0Bodytext"/>
      </w:pPr>
      <w:r>
        <w:t>E</w:t>
      </w:r>
      <w:r w:rsidR="0059025C" w:rsidRPr="0059025C">
        <w:t xml:space="preserve">ffective cross-council coordination mechanisms will </w:t>
      </w:r>
      <w:r>
        <w:t xml:space="preserve">also </w:t>
      </w:r>
      <w:r w:rsidR="0059025C" w:rsidRPr="0059025C">
        <w:t xml:space="preserve">be needed to ensure that guidance for complex funding opportunities </w:t>
      </w:r>
      <w:r>
        <w:t>(</w:t>
      </w:r>
      <w:r w:rsidR="00AA1105">
        <w:t xml:space="preserve">including those </w:t>
      </w:r>
      <w:r w:rsidR="0059025C" w:rsidRPr="0059025C">
        <w:t>spanning multiple councils</w:t>
      </w:r>
      <w:r w:rsidR="00AA1105">
        <w:t>)</w:t>
      </w:r>
      <w:r w:rsidR="0059025C" w:rsidRPr="0059025C">
        <w:t xml:space="preserve"> remains proportionate and consistent. This is particularly relevant for interdisciplinary research, where one discipline's expectations for data management may exceed those of the lead funder, creating uncertainty for applicants. Such mechanisms should aim to resolve existing sources of confusion</w:t>
      </w:r>
      <w:r w:rsidR="006B77A3">
        <w:t>,</w:t>
      </w:r>
      <w:r w:rsidR="0059025C" w:rsidRPr="0059025C">
        <w:t xml:space="preserve"> for instance by establishing clear protocols for how </w:t>
      </w:r>
      <w:r w:rsidR="006B77A3">
        <w:t>different parts of UKRI</w:t>
      </w:r>
      <w:r w:rsidR="0059025C" w:rsidRPr="0059025C">
        <w:t xml:space="preserve"> agree on </w:t>
      </w:r>
      <w:r>
        <w:t xml:space="preserve">shared </w:t>
      </w:r>
      <w:r w:rsidR="0059025C" w:rsidRPr="0059025C">
        <w:t>requirements when co-funding opportunities arise.</w:t>
      </w:r>
    </w:p>
    <w:p w14:paraId="34046F5E" w14:textId="6545635D" w:rsidR="006F0BD5" w:rsidRDefault="00543B62" w:rsidP="00543B62">
      <w:pPr>
        <w:pStyle w:val="0Bodytext"/>
      </w:pPr>
      <w:r>
        <w:t xml:space="preserve">Notably, the light requirements at the time of application and assessment are not meant to be a </w:t>
      </w:r>
      <w:r w:rsidR="00244514">
        <w:t>DMP</w:t>
      </w:r>
      <w:r>
        <w:t>, though they do seek to inform</w:t>
      </w:r>
      <w:r w:rsidR="00F87BE2">
        <w:t xml:space="preserve"> and support</w:t>
      </w:r>
      <w:r>
        <w:t xml:space="preserve"> </w:t>
      </w:r>
      <w:r w:rsidR="00244514">
        <w:t>the preparation of a DMP</w:t>
      </w:r>
      <w:r>
        <w:t xml:space="preserve"> should the applicant be successful. </w:t>
      </w:r>
      <w:r w:rsidR="006F0BD5">
        <w:t xml:space="preserve">As </w:t>
      </w:r>
      <w:r w:rsidR="006623EF">
        <w:t>discussed</w:t>
      </w:r>
      <w:r w:rsidR="006F0BD5">
        <w:t xml:space="preserve"> in the following section</w:t>
      </w:r>
      <w:r w:rsidR="00DE1A84">
        <w:t xml:space="preserve"> and in </w:t>
      </w:r>
      <w:r w:rsidR="00DE1A84">
        <w:fldChar w:fldCharType="begin"/>
      </w:r>
      <w:r w:rsidR="00DE1A84">
        <w:instrText xml:space="preserve"> REF _Ref223965515 \h </w:instrText>
      </w:r>
      <w:r w:rsidR="00DE1A84">
        <w:fldChar w:fldCharType="separate"/>
      </w:r>
      <w:r w:rsidR="00DE1A84">
        <w:t xml:space="preserve">Table </w:t>
      </w:r>
      <w:r w:rsidR="00DE1A84">
        <w:rPr>
          <w:noProof/>
        </w:rPr>
        <w:t>9</w:t>
      </w:r>
      <w:r w:rsidR="00DE1A84">
        <w:fldChar w:fldCharType="end"/>
      </w:r>
      <w:r w:rsidR="006F0BD5">
        <w:t xml:space="preserve">, the areas </w:t>
      </w:r>
      <w:r w:rsidR="00DE1A84">
        <w:t xml:space="preserve">covered at the application stage </w:t>
      </w:r>
      <w:r w:rsidR="006623EF">
        <w:t>can be easily expanded on and integrated in a full DMP, should this be required.</w:t>
      </w:r>
    </w:p>
    <w:p w14:paraId="6FC48BB4" w14:textId="503C4A8A" w:rsidR="00543B62" w:rsidRDefault="00543B62" w:rsidP="00543B62">
      <w:pPr>
        <w:pStyle w:val="0Bodytext"/>
      </w:pPr>
      <w:r>
        <w:t>In sum, t</w:t>
      </w:r>
      <w:r w:rsidRPr="00112E4D">
        <w:t xml:space="preserve">his approach </w:t>
      </w:r>
      <w:r>
        <w:t xml:space="preserve">aims to: </w:t>
      </w:r>
    </w:p>
    <w:p w14:paraId="67A11C45" w14:textId="6C83D4E7" w:rsidR="00543B62" w:rsidRDefault="00543B62" w:rsidP="00543B62">
      <w:pPr>
        <w:pStyle w:val="Bullets"/>
      </w:pPr>
      <w:r>
        <w:t xml:space="preserve">prompt </w:t>
      </w:r>
      <w:r w:rsidRPr="00112E4D">
        <w:t xml:space="preserve">critical reflection </w:t>
      </w:r>
      <w:r>
        <w:t xml:space="preserve">from applicants; </w:t>
      </w:r>
    </w:p>
    <w:p w14:paraId="1E69F9E9" w14:textId="3A71CF9E" w:rsidR="000971D2" w:rsidRDefault="000971D2" w:rsidP="000971D2">
      <w:pPr>
        <w:pStyle w:val="Bullets"/>
      </w:pPr>
      <w:r>
        <w:t>ensure that</w:t>
      </w:r>
      <w:r w:rsidRPr="00112E4D">
        <w:t xml:space="preserve"> eligible costs are captured</w:t>
      </w:r>
      <w:r>
        <w:t xml:space="preserve">; </w:t>
      </w:r>
    </w:p>
    <w:p w14:paraId="2AC6629A" w14:textId="42787618" w:rsidR="00543B62" w:rsidRDefault="00543B62" w:rsidP="00543B62">
      <w:pPr>
        <w:pStyle w:val="Bullets"/>
      </w:pPr>
      <w:r>
        <w:t xml:space="preserve">avoid </w:t>
      </w:r>
      <w:r w:rsidRPr="00112E4D">
        <w:t xml:space="preserve">boilerplate </w:t>
      </w:r>
      <w:r>
        <w:t>DMP submissions</w:t>
      </w:r>
      <w:r w:rsidR="000971D2">
        <w:t xml:space="preserve">; </w:t>
      </w:r>
    </w:p>
    <w:p w14:paraId="615A05DB" w14:textId="3CBE9210" w:rsidR="000971D2" w:rsidRDefault="000971D2" w:rsidP="000971D2">
      <w:pPr>
        <w:pStyle w:val="Bullets"/>
      </w:pPr>
      <w:r w:rsidRPr="00112E4D">
        <w:t>ensure that reviewers can assess the feasibility of data management arrangements</w:t>
      </w:r>
      <w:r w:rsidR="00EA0A68">
        <w:t xml:space="preserve">; and </w:t>
      </w:r>
    </w:p>
    <w:p w14:paraId="05EFCC46" w14:textId="1E83D469" w:rsidR="00EA0A68" w:rsidRPr="00112E4D" w:rsidRDefault="00EA0A68" w:rsidP="000971D2">
      <w:pPr>
        <w:pStyle w:val="Bullets"/>
      </w:pPr>
      <w:r w:rsidRPr="00EA0A68">
        <w:t>support consistent assessment across UKRI's funding bodies</w:t>
      </w:r>
      <w:r>
        <w:t>.</w:t>
      </w:r>
    </w:p>
    <w:p w14:paraId="11258E3D" w14:textId="0D9C9867" w:rsidR="00543B62" w:rsidRPr="00112E4D" w:rsidRDefault="00543B62" w:rsidP="00543B62">
      <w:pPr>
        <w:pStyle w:val="Heading2"/>
      </w:pPr>
      <w:bookmarkStart w:id="100" w:name="_Toc223965361"/>
      <w:bookmarkStart w:id="101" w:name="_Toc224044525"/>
      <w:bookmarkStart w:id="102" w:name="_Toc225762513"/>
      <w:bookmarkEnd w:id="100"/>
      <w:bookmarkEnd w:id="101"/>
      <w:r w:rsidRPr="00112E4D">
        <w:t>Award and post-award</w:t>
      </w:r>
      <w:r>
        <w:t xml:space="preserve"> stages</w:t>
      </w:r>
      <w:bookmarkEnd w:id="102"/>
    </w:p>
    <w:p w14:paraId="68CE7354" w14:textId="77777777" w:rsidR="00543B62" w:rsidRDefault="00543B62" w:rsidP="00543B62">
      <w:pPr>
        <w:pStyle w:val="0Bodytext"/>
      </w:pPr>
      <w:r w:rsidRPr="00112E4D">
        <w:t>At the award and post-award stages, the framework introduces structured flexibility through the two scenarios described above.</w:t>
      </w:r>
    </w:p>
    <w:p w14:paraId="532B4E0F" w14:textId="77777777" w:rsidR="00543B62" w:rsidRPr="00543B62" w:rsidRDefault="00543B62" w:rsidP="00543B62">
      <w:pPr>
        <w:pStyle w:val="0Bodytext"/>
        <w:rPr>
          <w:b/>
          <w:bCs/>
        </w:rPr>
      </w:pPr>
      <w:r w:rsidRPr="22A19C16">
        <w:rPr>
          <w:b/>
          <w:bCs/>
        </w:rPr>
        <w:t>Scenario 1: Councils or funding opportunities without dedicated data management capacity</w:t>
      </w:r>
    </w:p>
    <w:p w14:paraId="3F5E688C" w14:textId="05CE20AE" w:rsidR="00543B62" w:rsidRPr="00112E4D" w:rsidRDefault="000971D2" w:rsidP="0085711E">
      <w:pPr>
        <w:pStyle w:val="0Bodytext"/>
      </w:pPr>
      <w:r>
        <w:t>Where information on research data management collected at the time of application only seeks to inform UKRI’s funding decisions,</w:t>
      </w:r>
      <w:r w:rsidR="00543B62" w:rsidRPr="00112E4D">
        <w:t xml:space="preserve"> the</w:t>
      </w:r>
      <w:r w:rsidR="00543B62">
        <w:t xml:space="preserve"> information </w:t>
      </w:r>
      <w:r w:rsidR="00DB552D">
        <w:t xml:space="preserve">available via </w:t>
      </w:r>
      <w:hyperlink r:id="rId115" w:history="1">
        <w:r w:rsidR="0024525D" w:rsidRPr="0041440B">
          <w:rPr>
            <w:rStyle w:val="Hyperlink"/>
          </w:rPr>
          <w:t xml:space="preserve">The </w:t>
        </w:r>
        <w:r w:rsidR="00DB552D" w:rsidRPr="0041440B">
          <w:rPr>
            <w:rStyle w:val="Hyperlink"/>
          </w:rPr>
          <w:t>Funding Finder</w:t>
        </w:r>
      </w:hyperlink>
      <w:r w:rsidR="00DB552D">
        <w:t xml:space="preserve"> </w:t>
      </w:r>
      <w:r w:rsidR="00543B62" w:rsidRPr="00112E4D">
        <w:t xml:space="preserve">highlights research data management as </w:t>
      </w:r>
      <w:r w:rsidR="00B1091F">
        <w:t xml:space="preserve">an </w:t>
      </w:r>
      <w:r w:rsidR="00543B62" w:rsidRPr="00112E4D">
        <w:t xml:space="preserve">expected good practice, but does not request </w:t>
      </w:r>
      <w:r w:rsidR="00DB552D">
        <w:t xml:space="preserve">DMP </w:t>
      </w:r>
      <w:r w:rsidR="00543B62" w:rsidRPr="00112E4D">
        <w:t>submission to UKRI, in recognition that responsibility for high-quality research rests with researchers and institutions.</w:t>
      </w:r>
    </w:p>
    <w:p w14:paraId="23DD8732" w14:textId="4E4BBFD8" w:rsidR="00543B62" w:rsidRPr="00112E4D" w:rsidRDefault="00543B62" w:rsidP="00543B62">
      <w:pPr>
        <w:pStyle w:val="0Bodytext"/>
      </w:pPr>
      <w:r>
        <w:t xml:space="preserve">In these cases, the framework positions the responsibility for creating and maintaining a DMP with grantees and their research organisations, consistent with the roles set out in the Concordat on Open Research Data: researchers are expected to </w:t>
      </w:r>
      <w:r w:rsidR="00B1091F">
        <w:t>develop DMPs</w:t>
      </w:r>
      <w:r>
        <w:t xml:space="preserve"> as part of good research practice, supported by their institutions. UKRI's role in this scenario is to set clear expectations on research data sharing and good practices through its research data policy and to ensure that end-of-grant reporting captures whether those expectations have been met.</w:t>
      </w:r>
    </w:p>
    <w:p w14:paraId="049855D2" w14:textId="77777777" w:rsidR="00543B62" w:rsidRPr="00543B62" w:rsidRDefault="00543B62" w:rsidP="00543B62">
      <w:pPr>
        <w:pStyle w:val="0Bodytext"/>
        <w:rPr>
          <w:b/>
          <w:bCs/>
        </w:rPr>
      </w:pPr>
      <w:r w:rsidRPr="00543B62">
        <w:rPr>
          <w:b/>
          <w:bCs/>
        </w:rPr>
        <w:t>Scenario 2: Councils or funding opportunities with dedicated data management capacity</w:t>
      </w:r>
    </w:p>
    <w:p w14:paraId="632105CB" w14:textId="4901B538" w:rsidR="00543B62" w:rsidRDefault="00543B62" w:rsidP="00543B62">
      <w:pPr>
        <w:pStyle w:val="0Bodytext"/>
      </w:pPr>
      <w:r>
        <w:lastRenderedPageBreak/>
        <w:t xml:space="preserve">Where a council or funding opportunity has </w:t>
      </w:r>
      <w:r w:rsidR="00965CE9">
        <w:t xml:space="preserve">a specific need or requirement to collect DMPs, </w:t>
      </w:r>
      <w:r>
        <w:t>the framework proposes the following:</w:t>
      </w:r>
    </w:p>
    <w:p w14:paraId="691F0FE7" w14:textId="2ED8D611" w:rsidR="002A1522" w:rsidRDefault="00543B62" w:rsidP="00930469">
      <w:pPr>
        <w:pStyle w:val="Bullets"/>
      </w:pPr>
      <w:r>
        <w:t xml:space="preserve">Within six months of award, researchers submit a full data management plan addressing the </w:t>
      </w:r>
      <w:hyperlink r:id="rId116">
        <w:r w:rsidRPr="673C54EB">
          <w:rPr>
            <w:rStyle w:val="Hyperlink"/>
          </w:rPr>
          <w:t>Science Europe Core Requirements</w:t>
        </w:r>
      </w:hyperlink>
      <w:r w:rsidR="00AD7614">
        <w:t xml:space="preserve"> </w:t>
      </w:r>
      <w:r w:rsidR="00F37AF9">
        <w:t>(i.e. description of research data; documentation and data quality; storage and backup during the research process; legal and ethical requirements, codes of conduct; data sharing and long-term preservation; data management responsibilities and resources)</w:t>
      </w:r>
      <w:r>
        <w:t xml:space="preserve">. </w:t>
      </w:r>
      <w:r w:rsidR="00F23EE0">
        <w:t xml:space="preserve">Notably, the information collected via the UKRI application process maps directly to sections in the Science Europe Core Requirements, which is expected to streamline the DMP preparation process (see mapping in </w:t>
      </w:r>
      <w:r w:rsidR="00A37B68">
        <w:fldChar w:fldCharType="begin"/>
      </w:r>
      <w:r w:rsidR="00A37B68">
        <w:instrText xml:space="preserve"> REF _Ref223965515 \h </w:instrText>
      </w:r>
      <w:r w:rsidR="00A37B68">
        <w:fldChar w:fldCharType="separate"/>
      </w:r>
      <w:r w:rsidR="00A37B68">
        <w:t xml:space="preserve">Table </w:t>
      </w:r>
      <w:r w:rsidR="00A37B68">
        <w:rPr>
          <w:noProof/>
        </w:rPr>
        <w:t>9</w:t>
      </w:r>
      <w:r w:rsidR="00A37B68">
        <w:fldChar w:fldCharType="end"/>
      </w:r>
      <w:r w:rsidR="00F23EE0">
        <w:fldChar w:fldCharType="begin"/>
      </w:r>
      <w:r w:rsidR="00F23EE0">
        <w:instrText xml:space="preserve"> REF _Ref222392135 \h </w:instrText>
      </w:r>
      <w:r w:rsidR="00F23EE0">
        <w:fldChar w:fldCharType="end"/>
      </w:r>
      <w:r w:rsidR="005F5A31">
        <w:t>).</w:t>
      </w:r>
    </w:p>
    <w:p w14:paraId="7E2D0A99" w14:textId="79FA001D" w:rsidR="002A1522" w:rsidRDefault="002A1522" w:rsidP="00930469">
      <w:pPr>
        <w:pStyle w:val="Bullets"/>
      </w:pPr>
      <w:r w:rsidRPr="002A1522">
        <w:t xml:space="preserve">Researchers have the freedom to determine a length that is proportionate and reflective of the project’s complexity. </w:t>
      </w:r>
    </w:p>
    <w:p w14:paraId="5BDBCEEE" w14:textId="77777777" w:rsidR="00543B62" w:rsidRDefault="00543B62" w:rsidP="00543B62">
      <w:pPr>
        <w:pStyle w:val="Bullets"/>
      </w:pPr>
      <w:r w:rsidRPr="00112E4D">
        <w:t>Using the Science Europe template as a pan-UKRI skeleton</w:t>
      </w:r>
      <w:r>
        <w:t xml:space="preserve">, </w:t>
      </w:r>
      <w:r w:rsidRPr="00112E4D">
        <w:t xml:space="preserve">supplementary requirements and additional guidance may be specified </w:t>
      </w:r>
      <w:r>
        <w:t>in the context of relevant opportunities</w:t>
      </w:r>
      <w:r w:rsidRPr="00112E4D">
        <w:t xml:space="preserve">. </w:t>
      </w:r>
    </w:p>
    <w:p w14:paraId="1A9E7893" w14:textId="77777777" w:rsidR="00543B62" w:rsidRDefault="00543B62" w:rsidP="00543B62">
      <w:pPr>
        <w:pStyle w:val="Bullets"/>
      </w:pPr>
      <w:r w:rsidRPr="00112E4D">
        <w:t>During the post-award period, DMP updates may optionally be requested by the individual or council managing the opportunity at periodic reviews</w:t>
      </w:r>
      <w:r>
        <w:t>,</w:t>
      </w:r>
      <w:r w:rsidRPr="00112E4D">
        <w:t xml:space="preserve"> or where significant changes occur.</w:t>
      </w:r>
    </w:p>
    <w:p w14:paraId="4C845965" w14:textId="385F4288" w:rsidR="00543B62" w:rsidRPr="00112E4D" w:rsidRDefault="00543B62" w:rsidP="00543B62">
      <w:pPr>
        <w:pStyle w:val="0Bodytext"/>
      </w:pPr>
      <w:r>
        <w:t xml:space="preserve">UKRI would determine whether the submission of a DMP should be </w:t>
      </w:r>
      <w:r w:rsidR="00A92175">
        <w:t xml:space="preserve">systematised </w:t>
      </w:r>
      <w:r>
        <w:t>through existing or new infrastructure or managed off system, for example by email or via a dedicated inbox.</w:t>
      </w:r>
    </w:p>
    <w:p w14:paraId="5A0F9FDF" w14:textId="493E294A" w:rsidR="005E1AE7" w:rsidRPr="00112E4D" w:rsidRDefault="00543B62" w:rsidP="00543B62">
      <w:pPr>
        <w:pStyle w:val="0Bodytext"/>
      </w:pPr>
      <w:r>
        <w:t>Overall, t</w:t>
      </w:r>
      <w:r w:rsidRPr="00112E4D">
        <w:t xml:space="preserve">his scenario reflects the approach already taken successfully by NERC, where researchers work directly with data centre coordinators to develop DMPs using the Data Stewardship Wizard, and by ESRC, where the UK Data Service provides guidance and consultations. </w:t>
      </w:r>
      <w:r>
        <w:t xml:space="preserve">The proposed changes aim to </w:t>
      </w:r>
      <w:r w:rsidRPr="00112E4D">
        <w:t xml:space="preserve">establish a common framework </w:t>
      </w:r>
      <w:r>
        <w:t>(</w:t>
      </w:r>
      <w:r w:rsidRPr="00112E4D">
        <w:t>the Science Europe Core Requirements</w:t>
      </w:r>
      <w:r>
        <w:t>)</w:t>
      </w:r>
      <w:r w:rsidRPr="00112E4D">
        <w:t xml:space="preserve"> that provides coherence across </w:t>
      </w:r>
      <w:r>
        <w:t xml:space="preserve">opportunities </w:t>
      </w:r>
      <w:r w:rsidRPr="00112E4D">
        <w:t xml:space="preserve">whilst permitting disciplinary </w:t>
      </w:r>
      <w:r>
        <w:t>tailoring</w:t>
      </w:r>
      <w:r w:rsidRPr="00112E4D">
        <w:t xml:space="preserve"> through supplementary guidance.</w:t>
      </w:r>
    </w:p>
    <w:p w14:paraId="4FB6B905" w14:textId="5A885A93" w:rsidR="00543B62" w:rsidRPr="00112E4D" w:rsidRDefault="00543B62" w:rsidP="00543B62">
      <w:pPr>
        <w:pStyle w:val="Heading2"/>
      </w:pPr>
      <w:bookmarkStart w:id="103" w:name="_Toc225762514"/>
      <w:r>
        <w:t>End of grant stage</w:t>
      </w:r>
      <w:bookmarkEnd w:id="103"/>
    </w:p>
    <w:p w14:paraId="72982E29" w14:textId="6CB42D56" w:rsidR="00D0599C" w:rsidRDefault="00D0599C" w:rsidP="00D0599C">
      <w:pPr>
        <w:pStyle w:val="0Bodytext"/>
        <w:rPr>
          <w:rFonts w:ascii="Times New Roman" w:hAnsi="Times New Roman"/>
        </w:rPr>
      </w:pPr>
      <w:r>
        <w:t>At the end-of-grant stage, the framework re-establishes a pan-UKRI minimum requirement, concentrating accountability at the point where it is most actionable and most likely to be used by UKRI and the wider research community. Project outcome reporting via Researchfish (or an equivalent mechanism, when Researchfish is decommissioned) would therefore include a</w:t>
      </w:r>
      <w:r w:rsidR="00690D96">
        <w:t xml:space="preserve"> structure</w:t>
      </w:r>
      <w:r w:rsidR="00740F27">
        <w:t>d</w:t>
      </w:r>
      <w:r>
        <w:t>, brief reflection on research data management</w:t>
      </w:r>
      <w:r w:rsidR="00690D96">
        <w:t xml:space="preserve"> outcomes (i.e. not a lengthy statement)</w:t>
      </w:r>
      <w:r w:rsidR="00856111">
        <w:t xml:space="preserve"> covering</w:t>
      </w:r>
      <w:r>
        <w:t xml:space="preserve"> what data was produced, where it was deposited, how it can be accessed, and any material deviations from the intentions stated at application. This reflection, alongside relevant DOIs and access links, would be propagated to Gateway to Research to support public transparency and to inform monitoring and evaluation</w:t>
      </w:r>
      <w:r w:rsidR="00FA5118">
        <w:t xml:space="preserve"> by UKRI as well as other organisations and meta-researchers</w:t>
      </w:r>
      <w:r>
        <w:t xml:space="preserve">. </w:t>
      </w:r>
      <w:r w:rsidR="00543DB2">
        <w:t xml:space="preserve">Notably, for this intervention to be successful, monitoring and evaluation by UKRI should be </w:t>
      </w:r>
      <w:r w:rsidR="008878D6" w:rsidRPr="008878D6">
        <w:t>systematic rather than discretionary</w:t>
      </w:r>
      <w:r w:rsidR="00A75347">
        <w:t xml:space="preserve">, as well as being consequential </w:t>
      </w:r>
      <w:r w:rsidR="00804D44">
        <w:t xml:space="preserve">in cases of poor </w:t>
      </w:r>
      <w:r w:rsidR="004E56C2">
        <w:t xml:space="preserve">or limited </w:t>
      </w:r>
      <w:r w:rsidR="00804D44">
        <w:t>compliance</w:t>
      </w:r>
      <w:r w:rsidR="008878D6">
        <w:t xml:space="preserve"> (</w:t>
      </w:r>
      <w:r w:rsidR="008878D6" w:rsidRPr="008878D6">
        <w:t>for example</w:t>
      </w:r>
      <w:r w:rsidR="008878D6">
        <w:t>,</w:t>
      </w:r>
      <w:r w:rsidR="008878D6" w:rsidRPr="008878D6">
        <w:t xml:space="preserve"> through integration with future funding eligibility or institutional accountability mechanisms</w:t>
      </w:r>
      <w:r w:rsidR="008878D6">
        <w:t>)</w:t>
      </w:r>
      <w:r w:rsidR="00543DB2">
        <w:t>.</w:t>
      </w:r>
    </w:p>
    <w:p w14:paraId="6B9C5AEE" w14:textId="761BFA41" w:rsidR="00D0599C" w:rsidRDefault="00AD4583" w:rsidP="00D0599C">
      <w:pPr>
        <w:pStyle w:val="0Bodytext"/>
      </w:pPr>
      <w:r w:rsidRPr="00AD4583">
        <w:lastRenderedPageBreak/>
        <w:t xml:space="preserve">This requirement would introduce some additional effort for </w:t>
      </w:r>
      <w:r w:rsidR="00AF1E8F">
        <w:t>award holders</w:t>
      </w:r>
      <w:r w:rsidRPr="00AD4583">
        <w:t xml:space="preserve">, and that trade-off should be acknowledged. However, the evidence and international funder experience suggest that, without an end-of-grant checkpoint, </w:t>
      </w:r>
      <w:r w:rsidR="003764CA">
        <w:t>UKRI</w:t>
      </w:r>
      <w:r w:rsidR="003764CA" w:rsidRPr="00AD4583">
        <w:t xml:space="preserve"> </w:t>
      </w:r>
      <w:r w:rsidRPr="00AD4583">
        <w:t xml:space="preserve">and institutions </w:t>
      </w:r>
      <w:r w:rsidR="003D3850">
        <w:t xml:space="preserve">would </w:t>
      </w:r>
      <w:r w:rsidRPr="00AD4583">
        <w:t>have limited visibility of whether data sharing expectations were met and why barriers arose. A brief close-out reflection addresses this gap by linking early-stage intentions to reported outcomes, shifting emphasis from process compliance to light-touch reporting of what was done in a way that mirrors established practices for publications and other research outputs. It also reflects the finding that retrospective accounts of what was produced and shared are often more informative than application-stage plans.</w:t>
      </w:r>
    </w:p>
    <w:p w14:paraId="72350D1E" w14:textId="77777777" w:rsidR="00543B62" w:rsidRPr="00112E4D" w:rsidRDefault="00543B62" w:rsidP="00543B62">
      <w:pPr>
        <w:pStyle w:val="Heading2"/>
      </w:pPr>
      <w:bookmarkStart w:id="104" w:name="_Toc225762515"/>
      <w:r w:rsidRPr="00112E4D">
        <w:t>Medium- and long-term opportunities</w:t>
      </w:r>
      <w:bookmarkEnd w:id="104"/>
    </w:p>
    <w:p w14:paraId="78451E19" w14:textId="77777777" w:rsidR="00543B62" w:rsidRDefault="00543B62" w:rsidP="00543B62">
      <w:pPr>
        <w:pStyle w:val="0Bodytext"/>
      </w:pPr>
      <w:r w:rsidRPr="00112E4D">
        <w:t>The framework described above establishes a foundation upon which further ambitions can be built as the funding landscape evolves, digital infrastructures develop, and the impact of enhanced transparency, sharing, and openness becomes clearer</w:t>
      </w:r>
      <w:r>
        <w:t xml:space="preserve"> to the research community</w:t>
      </w:r>
      <w:r w:rsidRPr="00112E4D">
        <w:t xml:space="preserve">. </w:t>
      </w:r>
    </w:p>
    <w:p w14:paraId="0EA09BFF" w14:textId="0A36C0D6" w:rsidR="00543B62" w:rsidRPr="00112E4D" w:rsidRDefault="00543B62" w:rsidP="00543B62">
      <w:pPr>
        <w:pStyle w:val="0Bodytext"/>
      </w:pPr>
      <w:r w:rsidRPr="00112E4D">
        <w:t>The following opportunities have been identified for consideration over the medium and long term</w:t>
      </w:r>
      <w:r>
        <w:t xml:space="preserve"> (</w:t>
      </w:r>
      <w:r w:rsidR="006F26AF">
        <w:fldChar w:fldCharType="begin"/>
      </w:r>
      <w:r w:rsidR="006F26AF">
        <w:instrText xml:space="preserve"> REF _Ref222480247 \h </w:instrText>
      </w:r>
      <w:r w:rsidR="006F26AF">
        <w:fldChar w:fldCharType="separate"/>
      </w:r>
      <w:r w:rsidR="007A5F38">
        <w:t xml:space="preserve">Table </w:t>
      </w:r>
      <w:r w:rsidR="007A5F38">
        <w:rPr>
          <w:noProof/>
        </w:rPr>
        <w:t>11</w:t>
      </w:r>
      <w:r w:rsidR="006F26AF">
        <w:fldChar w:fldCharType="end"/>
      </w:r>
      <w:r>
        <w:t>)</w:t>
      </w:r>
      <w:r w:rsidRPr="00112E4D">
        <w:t>. It should be noted that the realisation of these opportunities relies on action and planning in prior years; as a result, they should form part of earlier strategy development efforts.</w:t>
      </w:r>
    </w:p>
    <w:p w14:paraId="428D434E" w14:textId="719088A9" w:rsidR="00543B62" w:rsidRPr="00543B62" w:rsidRDefault="006F26AF" w:rsidP="00543B62">
      <w:pPr>
        <w:pStyle w:val="Figureandtablecaptions"/>
      </w:pPr>
      <w:bookmarkStart w:id="105" w:name="_Ref222480247"/>
      <w:r>
        <w:t xml:space="preserve">Table </w:t>
      </w:r>
      <w:r>
        <w:fldChar w:fldCharType="begin"/>
      </w:r>
      <w:r>
        <w:instrText>SEQ Table \* ARABIC</w:instrText>
      </w:r>
      <w:r>
        <w:fldChar w:fldCharType="separate"/>
      </w:r>
      <w:r w:rsidR="007A5F38">
        <w:rPr>
          <w:noProof/>
        </w:rPr>
        <w:t>11</w:t>
      </w:r>
      <w:r>
        <w:fldChar w:fldCharType="end"/>
      </w:r>
      <w:bookmarkEnd w:id="105"/>
      <w:r>
        <w:t xml:space="preserve">. </w:t>
      </w:r>
      <w:r w:rsidR="00543B62" w:rsidRPr="00543B62">
        <w:rPr>
          <w:rStyle w:val="SubtleReference"/>
          <w:color w:val="180B4B" w:themeColor="accent1"/>
        </w:rPr>
        <w:t>Medium- and long-term opportunities.</w:t>
      </w:r>
    </w:p>
    <w:p w14:paraId="405BCD9E" w14:textId="77777777" w:rsidR="00543B62" w:rsidRPr="006F26AF" w:rsidRDefault="00543B62" w:rsidP="00543B62">
      <w:pPr>
        <w:pStyle w:val="0Bodytext"/>
        <w:rPr>
          <w:rStyle w:val="SubtleReference"/>
          <w:b/>
          <w:bCs/>
          <w:color w:val="auto"/>
          <w:sz w:val="26"/>
          <w:szCs w:val="26"/>
        </w:rPr>
      </w:pPr>
      <w:r w:rsidRPr="006F26AF">
        <w:rPr>
          <w:rStyle w:val="SubtleReference"/>
          <w:b/>
          <w:bCs/>
          <w:color w:val="auto"/>
          <w:sz w:val="26"/>
          <w:szCs w:val="26"/>
        </w:rPr>
        <w:t>Medium-term opportunities (3-5 years)</w:t>
      </w:r>
    </w:p>
    <w:tbl>
      <w:tblPr>
        <w:tblStyle w:val="GridTable4-Accent3"/>
        <w:tblW w:w="0" w:type="auto"/>
        <w:tblLook w:val="04A0" w:firstRow="1" w:lastRow="0" w:firstColumn="1" w:lastColumn="0" w:noHBand="0" w:noVBand="1"/>
      </w:tblPr>
      <w:tblGrid>
        <w:gridCol w:w="2263"/>
        <w:gridCol w:w="3924"/>
        <w:gridCol w:w="3441"/>
      </w:tblGrid>
      <w:tr w:rsidR="00763842" w:rsidRPr="005761D4" w14:paraId="5514AC21" w14:textId="77777777" w:rsidTr="673C54EB">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263" w:type="dxa"/>
            <w:hideMark/>
          </w:tcPr>
          <w:p w14:paraId="1CEC0EC7" w14:textId="77777777" w:rsidR="00543B62" w:rsidRPr="00543B62" w:rsidRDefault="00543B62" w:rsidP="00543B62">
            <w:pPr>
              <w:pStyle w:val="TableHeader"/>
              <w:tabs>
                <w:tab w:val="clear" w:pos="284"/>
                <w:tab w:val="left" w:pos="230"/>
              </w:tabs>
              <w:spacing w:before="48" w:after="48"/>
              <w:rPr>
                <w:b/>
                <w:bCs/>
              </w:rPr>
            </w:pPr>
            <w:r w:rsidRPr="00543B62">
              <w:rPr>
                <w:b/>
                <w:bCs/>
              </w:rPr>
              <w:t>Opportunity</w:t>
            </w:r>
          </w:p>
        </w:tc>
        <w:tc>
          <w:tcPr>
            <w:tcW w:w="3924" w:type="dxa"/>
            <w:hideMark/>
          </w:tcPr>
          <w:p w14:paraId="26FF9CBF" w14:textId="77777777" w:rsidR="00543B62" w:rsidRPr="00543B62" w:rsidRDefault="00543B62" w:rsidP="00543B62">
            <w:pPr>
              <w:pStyle w:val="TableHeader"/>
              <w:tabs>
                <w:tab w:val="clear" w:pos="284"/>
                <w:tab w:val="left" w:pos="230"/>
              </w:tabs>
              <w:spacing w:before="48" w:after="48"/>
              <w:cnfStyle w:val="100000000000" w:firstRow="1" w:lastRow="0" w:firstColumn="0" w:lastColumn="0" w:oddVBand="0" w:evenVBand="0" w:oddHBand="0" w:evenHBand="0" w:firstRowFirstColumn="0" w:firstRowLastColumn="0" w:lastRowFirstColumn="0" w:lastRowLastColumn="0"/>
              <w:rPr>
                <w:b/>
                <w:bCs/>
              </w:rPr>
            </w:pPr>
            <w:r w:rsidRPr="00543B62">
              <w:rPr>
                <w:b/>
                <w:bCs/>
              </w:rPr>
              <w:t>Description</w:t>
            </w:r>
          </w:p>
        </w:tc>
        <w:tc>
          <w:tcPr>
            <w:tcW w:w="3441" w:type="dxa"/>
            <w:hideMark/>
          </w:tcPr>
          <w:p w14:paraId="372D048F" w14:textId="77777777" w:rsidR="00543B62" w:rsidRPr="00543B62" w:rsidRDefault="00543B62" w:rsidP="00543B62">
            <w:pPr>
              <w:pStyle w:val="TableHeader"/>
              <w:tabs>
                <w:tab w:val="clear" w:pos="284"/>
                <w:tab w:val="left" w:pos="230"/>
              </w:tabs>
              <w:spacing w:before="48" w:after="48"/>
              <w:cnfStyle w:val="100000000000" w:firstRow="1" w:lastRow="0" w:firstColumn="0" w:lastColumn="0" w:oddVBand="0" w:evenVBand="0" w:oddHBand="0" w:evenHBand="0" w:firstRowFirstColumn="0" w:firstRowLastColumn="0" w:lastRowFirstColumn="0" w:lastRowLastColumn="0"/>
              <w:rPr>
                <w:b/>
                <w:bCs/>
              </w:rPr>
            </w:pPr>
            <w:r w:rsidRPr="00543B62">
              <w:rPr>
                <w:b/>
                <w:bCs/>
              </w:rPr>
              <w:t>Key considerations</w:t>
            </w:r>
          </w:p>
        </w:tc>
      </w:tr>
      <w:tr w:rsidR="00763842" w:rsidRPr="005761D4" w14:paraId="3D4B601B" w14:textId="77777777" w:rsidTr="673C54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hideMark/>
          </w:tcPr>
          <w:p w14:paraId="35170E40" w14:textId="77777777" w:rsidR="00543B62" w:rsidRPr="00543B62" w:rsidRDefault="00543B62" w:rsidP="00543B62">
            <w:pPr>
              <w:pStyle w:val="Tabletext"/>
              <w:tabs>
                <w:tab w:val="clear" w:pos="284"/>
                <w:tab w:val="left" w:pos="230"/>
              </w:tabs>
              <w:spacing w:before="48" w:after="48"/>
              <w:rPr>
                <w:b/>
                <w:bCs/>
              </w:rPr>
            </w:pPr>
            <w:r w:rsidRPr="00543B62">
              <w:rPr>
                <w:b/>
                <w:bCs/>
              </w:rPr>
              <w:t>Public sharing of DMPs</w:t>
            </w:r>
          </w:p>
        </w:tc>
        <w:tc>
          <w:tcPr>
            <w:tcW w:w="3924" w:type="dxa"/>
            <w:hideMark/>
          </w:tcPr>
          <w:p w14:paraId="508A8A16" w14:textId="0DC6C5EA" w:rsidR="00543B62" w:rsidRPr="00543B62" w:rsidRDefault="00543B62" w:rsidP="00543B62">
            <w:pPr>
              <w:pStyle w:val="Tabletext"/>
              <w:tabs>
                <w:tab w:val="clear" w:pos="284"/>
                <w:tab w:val="left" w:pos="230"/>
              </w:tabs>
              <w:spacing w:before="48" w:after="48"/>
              <w:cnfStyle w:val="000000100000" w:firstRow="0" w:lastRow="0" w:firstColumn="0" w:lastColumn="0" w:oddVBand="0" w:evenVBand="0" w:oddHBand="1" w:evenHBand="0" w:firstRowFirstColumn="0" w:firstRowLastColumn="0" w:lastRowFirstColumn="0" w:lastRowLastColumn="0"/>
              <w:rPr>
                <w:b w:val="0"/>
                <w:bCs w:val="0"/>
              </w:rPr>
            </w:pPr>
            <w:r w:rsidRPr="00543B62">
              <w:rPr>
                <w:b w:val="0"/>
                <w:bCs w:val="0"/>
              </w:rPr>
              <w:t xml:space="preserve">Publication of full DMPs from all opportunities </w:t>
            </w:r>
            <w:r w:rsidR="00E61E92">
              <w:rPr>
                <w:b w:val="0"/>
                <w:bCs w:val="0"/>
              </w:rPr>
              <w:t xml:space="preserve">at the end of the grant period, </w:t>
            </w:r>
            <w:r w:rsidRPr="00543B62">
              <w:rPr>
                <w:b w:val="0"/>
                <w:bCs w:val="0"/>
              </w:rPr>
              <w:t>using an appropriate repository or infrastructure with persistent identifiers, creating accountability and providing resources for other researchers.</w:t>
            </w:r>
          </w:p>
        </w:tc>
        <w:tc>
          <w:tcPr>
            <w:tcW w:w="3441" w:type="dxa"/>
            <w:hideMark/>
          </w:tcPr>
          <w:p w14:paraId="6DE049DA" w14:textId="77777777" w:rsidR="00543B62" w:rsidRDefault="00543B62" w:rsidP="00543B62">
            <w:pPr>
              <w:pStyle w:val="Tablebullets"/>
              <w:tabs>
                <w:tab w:val="clear" w:pos="567"/>
                <w:tab w:val="left" w:pos="459"/>
              </w:tabs>
              <w:spacing w:after="97"/>
              <w:ind w:left="230" w:hanging="230"/>
              <w:cnfStyle w:val="000000100000" w:firstRow="0" w:lastRow="0" w:firstColumn="0" w:lastColumn="0" w:oddVBand="0" w:evenVBand="0" w:oddHBand="1" w:evenHBand="0" w:firstRowFirstColumn="0" w:firstRowLastColumn="0" w:lastRowFirstColumn="0" w:lastRowLastColumn="0"/>
            </w:pPr>
            <w:r w:rsidRPr="005C7836">
              <w:t xml:space="preserve">Could begin with a curated set of </w:t>
            </w:r>
            <w:proofErr w:type="gramStart"/>
            <w:r w:rsidRPr="005C7836">
              <w:t>exemplar</w:t>
            </w:r>
            <w:proofErr w:type="gramEnd"/>
            <w:r w:rsidRPr="005C7836">
              <w:t>, high-quality DMPs across disciplines rather than wholesale publication</w:t>
            </w:r>
            <w:r>
              <w:t>.</w:t>
            </w:r>
          </w:p>
          <w:p w14:paraId="507E248F" w14:textId="77777777" w:rsidR="00543B62" w:rsidRPr="005C7836" w:rsidRDefault="00543B62" w:rsidP="00543B62">
            <w:pPr>
              <w:pStyle w:val="Tablebullets"/>
              <w:tabs>
                <w:tab w:val="clear" w:pos="567"/>
                <w:tab w:val="left" w:pos="459"/>
              </w:tabs>
              <w:spacing w:after="97"/>
              <w:ind w:left="230" w:hanging="230"/>
              <w:cnfStyle w:val="000000100000" w:firstRow="0" w:lastRow="0" w:firstColumn="0" w:lastColumn="0" w:oddVBand="0" w:evenVBand="0" w:oddHBand="1" w:evenHBand="0" w:firstRowFirstColumn="0" w:firstRowLastColumn="0" w:lastRowFirstColumn="0" w:lastRowLastColumn="0"/>
            </w:pPr>
            <w:r w:rsidRPr="005C7836">
              <w:t>Quality assessment mechanisms would be needed to distinguish examples of best practice</w:t>
            </w:r>
            <w:r>
              <w:t>.</w:t>
            </w:r>
          </w:p>
          <w:p w14:paraId="55AB1462" w14:textId="77777777" w:rsidR="00543B62" w:rsidRDefault="00543B62" w:rsidP="00543B62">
            <w:pPr>
              <w:pStyle w:val="Tablebullets"/>
              <w:tabs>
                <w:tab w:val="clear" w:pos="567"/>
                <w:tab w:val="left" w:pos="459"/>
              </w:tabs>
              <w:spacing w:after="97"/>
              <w:ind w:left="230" w:hanging="230"/>
              <w:cnfStyle w:val="000000100000" w:firstRow="0" w:lastRow="0" w:firstColumn="0" w:lastColumn="0" w:oddVBand="0" w:evenVBand="0" w:oddHBand="1" w:evenHBand="0" w:firstRowFirstColumn="0" w:firstRowLastColumn="0" w:lastRowFirstColumn="0" w:lastRowLastColumn="0"/>
            </w:pPr>
            <w:r w:rsidRPr="005C7836">
              <w:t>Legitimate reasons may exist for plans not being implemented as written.</w:t>
            </w:r>
          </w:p>
          <w:p w14:paraId="124D5F3D" w14:textId="7BAFE227" w:rsidR="00E61E92" w:rsidRPr="005C7836" w:rsidRDefault="00E61E92" w:rsidP="00543B62">
            <w:pPr>
              <w:pStyle w:val="Tablebullets"/>
              <w:tabs>
                <w:tab w:val="clear" w:pos="567"/>
                <w:tab w:val="left" w:pos="459"/>
              </w:tabs>
              <w:spacing w:after="97"/>
              <w:ind w:left="230" w:hanging="230"/>
              <w:cnfStyle w:val="000000100000" w:firstRow="0" w:lastRow="0" w:firstColumn="0" w:lastColumn="0" w:oddVBand="0" w:evenVBand="0" w:oddHBand="1" w:evenHBand="0" w:firstRowFirstColumn="0" w:firstRowLastColumn="0" w:lastRowFirstColumn="0" w:lastRowLastColumn="0"/>
            </w:pPr>
            <w:r w:rsidRPr="00E61E92">
              <w:t>Depends on the end-of-grant reflection mechanism being established and embedded</w:t>
            </w:r>
            <w:r>
              <w:t>.</w:t>
            </w:r>
          </w:p>
        </w:tc>
      </w:tr>
      <w:tr w:rsidR="001A2008" w:rsidRPr="005761D4" w14:paraId="634A3804" w14:textId="77777777" w:rsidTr="673C54EB">
        <w:tc>
          <w:tcPr>
            <w:cnfStyle w:val="001000000000" w:firstRow="0" w:lastRow="0" w:firstColumn="1" w:lastColumn="0" w:oddVBand="0" w:evenVBand="0" w:oddHBand="0" w:evenHBand="0" w:firstRowFirstColumn="0" w:firstRowLastColumn="0" w:lastRowFirstColumn="0" w:lastRowLastColumn="0"/>
            <w:tcW w:w="2263" w:type="dxa"/>
          </w:tcPr>
          <w:p w14:paraId="220EC25A" w14:textId="686C7D41" w:rsidR="0059008A" w:rsidRPr="00394FBA" w:rsidRDefault="322E03E4" w:rsidP="00543B62">
            <w:pPr>
              <w:pStyle w:val="Tabletext"/>
              <w:tabs>
                <w:tab w:val="clear" w:pos="284"/>
                <w:tab w:val="left" w:pos="230"/>
              </w:tabs>
              <w:spacing w:before="48" w:after="48"/>
              <w:rPr>
                <w:b/>
                <w:bCs/>
              </w:rPr>
            </w:pPr>
            <w:r w:rsidRPr="673C54EB">
              <w:rPr>
                <w:b/>
                <w:bCs/>
              </w:rPr>
              <w:t xml:space="preserve">Increased </w:t>
            </w:r>
            <w:r w:rsidR="009E1237">
              <w:rPr>
                <w:b/>
                <w:bCs/>
              </w:rPr>
              <w:t xml:space="preserve">sharing of </w:t>
            </w:r>
            <w:r w:rsidR="00B66D13">
              <w:rPr>
                <w:b/>
                <w:bCs/>
              </w:rPr>
              <w:t xml:space="preserve">code, software and </w:t>
            </w:r>
            <w:r w:rsidR="00B66D13">
              <w:rPr>
                <w:b/>
                <w:bCs/>
              </w:rPr>
              <w:lastRenderedPageBreak/>
              <w:t>other open research outputs</w:t>
            </w:r>
          </w:p>
        </w:tc>
        <w:tc>
          <w:tcPr>
            <w:tcW w:w="3924" w:type="dxa"/>
          </w:tcPr>
          <w:p w14:paraId="2B42B09E" w14:textId="250E1A28" w:rsidR="0059008A" w:rsidRPr="00543B62" w:rsidRDefault="00AE480C" w:rsidP="00543B62">
            <w:pPr>
              <w:pStyle w:val="Tabletext"/>
              <w:tabs>
                <w:tab w:val="clear" w:pos="284"/>
                <w:tab w:val="left" w:pos="230"/>
              </w:tabs>
              <w:spacing w:before="48" w:after="48"/>
              <w:cnfStyle w:val="000000000000" w:firstRow="0" w:lastRow="0" w:firstColumn="0" w:lastColumn="0" w:oddVBand="0" w:evenVBand="0" w:oddHBand="0" w:evenHBand="0" w:firstRowFirstColumn="0" w:firstRowLastColumn="0" w:lastRowFirstColumn="0" w:lastRowLastColumn="0"/>
              <w:rPr>
                <w:b w:val="0"/>
                <w:bCs w:val="0"/>
              </w:rPr>
            </w:pPr>
            <w:r>
              <w:rPr>
                <w:b w:val="0"/>
                <w:bCs w:val="0"/>
              </w:rPr>
              <w:lastRenderedPageBreak/>
              <w:t xml:space="preserve">Greater push towards the sharing </w:t>
            </w:r>
            <w:r w:rsidR="4CD3E84A">
              <w:rPr>
                <w:b w:val="0"/>
                <w:bCs w:val="0"/>
              </w:rPr>
              <w:t xml:space="preserve">of code, software and other open research outputs as part of UKRI’s </w:t>
            </w:r>
            <w:r w:rsidR="6DE6333B">
              <w:rPr>
                <w:b w:val="0"/>
                <w:bCs w:val="0"/>
              </w:rPr>
              <w:lastRenderedPageBreak/>
              <w:t>research data management policy expectations</w:t>
            </w:r>
            <w:r w:rsidR="68C22B22">
              <w:rPr>
                <w:b w:val="0"/>
                <w:bCs w:val="0"/>
              </w:rPr>
              <w:t xml:space="preserve"> (e.g. ‘output management plan’ model)</w:t>
            </w:r>
          </w:p>
        </w:tc>
        <w:tc>
          <w:tcPr>
            <w:tcW w:w="3441" w:type="dxa"/>
          </w:tcPr>
          <w:p w14:paraId="4F9AF0F0" w14:textId="3F105D3A" w:rsidR="00AE480C" w:rsidRDefault="00AE480C" w:rsidP="00543B62">
            <w:pPr>
              <w:pStyle w:val="Tablebullets"/>
              <w:tabs>
                <w:tab w:val="clear" w:pos="567"/>
                <w:tab w:val="left" w:pos="459"/>
              </w:tabs>
              <w:spacing w:after="97"/>
              <w:ind w:left="230" w:hanging="230"/>
              <w:cnfStyle w:val="000000000000" w:firstRow="0" w:lastRow="0" w:firstColumn="0" w:lastColumn="0" w:oddVBand="0" w:evenVBand="0" w:oddHBand="0" w:evenHBand="0" w:firstRowFirstColumn="0" w:firstRowLastColumn="0" w:lastRowFirstColumn="0" w:lastRowLastColumn="0"/>
            </w:pPr>
            <w:r>
              <w:lastRenderedPageBreak/>
              <w:t xml:space="preserve">These research objects are already within the scope of UKRI’s research data </w:t>
            </w:r>
            <w:proofErr w:type="gramStart"/>
            <w:r>
              <w:t xml:space="preserve">policy, </w:t>
            </w:r>
            <w:r>
              <w:lastRenderedPageBreak/>
              <w:t>but</w:t>
            </w:r>
            <w:proofErr w:type="gramEnd"/>
            <w:r>
              <w:t xml:space="preserve"> not presented prominently</w:t>
            </w:r>
            <w:r w:rsidR="00875AEA">
              <w:t>.</w:t>
            </w:r>
          </w:p>
          <w:p w14:paraId="387E6089" w14:textId="6506D208" w:rsidR="00394FBA" w:rsidRPr="0051735B" w:rsidRDefault="00AE480C" w:rsidP="00AE466E">
            <w:pPr>
              <w:pStyle w:val="Tablebullets"/>
              <w:tabs>
                <w:tab w:val="clear" w:pos="567"/>
                <w:tab w:val="left" w:pos="459"/>
              </w:tabs>
              <w:spacing w:after="97"/>
              <w:ind w:left="230" w:hanging="230"/>
              <w:cnfStyle w:val="000000000000" w:firstRow="0" w:lastRow="0" w:firstColumn="0" w:lastColumn="0" w:oddVBand="0" w:evenVBand="0" w:oddHBand="0" w:evenHBand="0" w:firstRowFirstColumn="0" w:firstRowLastColumn="0" w:lastRowFirstColumn="0" w:lastRowLastColumn="0"/>
            </w:pPr>
            <w:r>
              <w:t xml:space="preserve">Changes </w:t>
            </w:r>
            <w:r w:rsidR="00AE466E">
              <w:t>would r</w:t>
            </w:r>
            <w:r w:rsidR="00394FBA">
              <w:t>equire alignment across disciplines using a range of methodologies and different language</w:t>
            </w:r>
            <w:r w:rsidR="00AE466E">
              <w:t xml:space="preserve">; and </w:t>
            </w:r>
            <w:r w:rsidR="00C04090">
              <w:t xml:space="preserve">awareness raising and capacity development for </w:t>
            </w:r>
            <w:r w:rsidR="003D3850">
              <w:t>UKRI</w:t>
            </w:r>
            <w:r w:rsidR="00C04090">
              <w:t>, grantees and institutions</w:t>
            </w:r>
            <w:r w:rsidR="00875AEA">
              <w:t>.</w:t>
            </w:r>
          </w:p>
        </w:tc>
      </w:tr>
    </w:tbl>
    <w:p w14:paraId="2CC11D9B" w14:textId="77777777" w:rsidR="00543B62" w:rsidRPr="006F26AF" w:rsidRDefault="00543B62" w:rsidP="00543B62">
      <w:pPr>
        <w:pStyle w:val="0Bodytext"/>
        <w:rPr>
          <w:b/>
          <w:bCs/>
          <w:sz w:val="26"/>
          <w:szCs w:val="26"/>
        </w:rPr>
      </w:pPr>
      <w:r w:rsidRPr="006F26AF">
        <w:rPr>
          <w:b/>
          <w:bCs/>
          <w:sz w:val="26"/>
          <w:szCs w:val="26"/>
        </w:rPr>
        <w:lastRenderedPageBreak/>
        <w:t>Long-term opportunities (5+ years)</w:t>
      </w:r>
    </w:p>
    <w:tbl>
      <w:tblPr>
        <w:tblStyle w:val="GridTable4-Accent3"/>
        <w:tblW w:w="0" w:type="auto"/>
        <w:tblLook w:val="04A0" w:firstRow="1" w:lastRow="0" w:firstColumn="1" w:lastColumn="0" w:noHBand="0" w:noVBand="1"/>
      </w:tblPr>
      <w:tblGrid>
        <w:gridCol w:w="2313"/>
        <w:gridCol w:w="3964"/>
        <w:gridCol w:w="3351"/>
      </w:tblGrid>
      <w:tr w:rsidR="00BF521C" w:rsidRPr="00543B62" w14:paraId="50BC8635" w14:textId="77777777" w:rsidTr="673C54EB">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auto"/>
            <w:hideMark/>
          </w:tcPr>
          <w:p w14:paraId="07998EB1" w14:textId="77777777" w:rsidR="00543B62" w:rsidRPr="00543B62" w:rsidRDefault="00543B62" w:rsidP="00543B62">
            <w:pPr>
              <w:pStyle w:val="TableHeader"/>
              <w:tabs>
                <w:tab w:val="clear" w:pos="284"/>
                <w:tab w:val="left" w:pos="230"/>
              </w:tabs>
              <w:spacing w:before="48" w:after="48"/>
              <w:rPr>
                <w:b/>
                <w:bCs/>
              </w:rPr>
            </w:pPr>
            <w:r w:rsidRPr="00543B62">
              <w:rPr>
                <w:b/>
                <w:bCs/>
              </w:rPr>
              <w:t>Opportunity</w:t>
            </w:r>
          </w:p>
        </w:tc>
        <w:tc>
          <w:tcPr>
            <w:tcW w:w="3964" w:type="dxa"/>
            <w:hideMark/>
          </w:tcPr>
          <w:p w14:paraId="2903C570" w14:textId="77777777" w:rsidR="00543B62" w:rsidRPr="00543B62" w:rsidRDefault="00543B62" w:rsidP="00543B62">
            <w:pPr>
              <w:pStyle w:val="TableHeader"/>
              <w:tabs>
                <w:tab w:val="clear" w:pos="284"/>
                <w:tab w:val="left" w:pos="230"/>
              </w:tabs>
              <w:spacing w:before="48" w:after="48"/>
              <w:cnfStyle w:val="100000000000" w:firstRow="1" w:lastRow="0" w:firstColumn="0" w:lastColumn="0" w:oddVBand="0" w:evenVBand="0" w:oddHBand="0" w:evenHBand="0" w:firstRowFirstColumn="0" w:firstRowLastColumn="0" w:lastRowFirstColumn="0" w:lastRowLastColumn="0"/>
              <w:rPr>
                <w:b/>
                <w:bCs/>
              </w:rPr>
            </w:pPr>
            <w:r w:rsidRPr="00543B62">
              <w:rPr>
                <w:b/>
                <w:bCs/>
              </w:rPr>
              <w:t>Description</w:t>
            </w:r>
          </w:p>
        </w:tc>
        <w:tc>
          <w:tcPr>
            <w:tcW w:w="3351" w:type="dxa"/>
            <w:hideMark/>
          </w:tcPr>
          <w:p w14:paraId="10BA28D1" w14:textId="77777777" w:rsidR="00543B62" w:rsidRPr="00543B62" w:rsidRDefault="00543B62" w:rsidP="00543B62">
            <w:pPr>
              <w:pStyle w:val="TableHeader"/>
              <w:tabs>
                <w:tab w:val="clear" w:pos="284"/>
                <w:tab w:val="left" w:pos="230"/>
              </w:tabs>
              <w:spacing w:before="48" w:after="48"/>
              <w:cnfStyle w:val="100000000000" w:firstRow="1" w:lastRow="0" w:firstColumn="0" w:lastColumn="0" w:oddVBand="0" w:evenVBand="0" w:oddHBand="0" w:evenHBand="0" w:firstRowFirstColumn="0" w:firstRowLastColumn="0" w:lastRowFirstColumn="0" w:lastRowLastColumn="0"/>
              <w:rPr>
                <w:b/>
                <w:bCs/>
              </w:rPr>
            </w:pPr>
            <w:r w:rsidRPr="00543B62">
              <w:rPr>
                <w:b/>
                <w:bCs/>
              </w:rPr>
              <w:t>Key considerations</w:t>
            </w:r>
          </w:p>
        </w:tc>
      </w:tr>
      <w:tr w:rsidR="00763842" w:rsidRPr="005761D4" w14:paraId="1EB1D43C" w14:textId="77777777" w:rsidTr="673C54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B758681" w14:textId="77777777" w:rsidR="00543B62" w:rsidRPr="00543B62" w:rsidRDefault="00543B62" w:rsidP="00543B62">
            <w:pPr>
              <w:pStyle w:val="Tabletext"/>
              <w:tabs>
                <w:tab w:val="clear" w:pos="284"/>
                <w:tab w:val="left" w:pos="230"/>
              </w:tabs>
              <w:spacing w:before="48" w:after="48"/>
              <w:rPr>
                <w:b/>
                <w:bCs/>
              </w:rPr>
            </w:pPr>
            <w:r w:rsidRPr="00543B62">
              <w:rPr>
                <w:b/>
                <w:bCs/>
              </w:rPr>
              <w:t>Infrastructure interoperability</w:t>
            </w:r>
          </w:p>
        </w:tc>
        <w:tc>
          <w:tcPr>
            <w:tcW w:w="3964" w:type="dxa"/>
            <w:hideMark/>
          </w:tcPr>
          <w:p w14:paraId="16B5E83E" w14:textId="77777777" w:rsidR="00543B62" w:rsidRPr="00543B62" w:rsidRDefault="00543B62" w:rsidP="00543B62">
            <w:pPr>
              <w:pStyle w:val="Tabletext"/>
              <w:tabs>
                <w:tab w:val="clear" w:pos="284"/>
                <w:tab w:val="left" w:pos="230"/>
              </w:tabs>
              <w:spacing w:before="48" w:after="48"/>
              <w:cnfStyle w:val="000000100000" w:firstRow="0" w:lastRow="0" w:firstColumn="0" w:lastColumn="0" w:oddVBand="0" w:evenVBand="0" w:oddHBand="1" w:evenHBand="0" w:firstRowFirstColumn="0" w:firstRowLastColumn="0" w:lastRowFirstColumn="0" w:lastRowLastColumn="0"/>
              <w:rPr>
                <w:b w:val="0"/>
                <w:bCs w:val="0"/>
              </w:rPr>
            </w:pPr>
            <w:r w:rsidRPr="00543B62">
              <w:rPr>
                <w:b w:val="0"/>
                <w:bCs w:val="0"/>
              </w:rPr>
              <w:t xml:space="preserve">Interoperability across research infrastructures involved in data management (including institutional Current Research Information Systems and repositories), supporting a more interconnected ecosystem and knowledge graphs, using identifiers such as ROR, </w:t>
            </w:r>
            <w:proofErr w:type="spellStart"/>
            <w:r w:rsidRPr="00543B62">
              <w:rPr>
                <w:b w:val="0"/>
                <w:bCs w:val="0"/>
              </w:rPr>
              <w:t>RAiD</w:t>
            </w:r>
            <w:proofErr w:type="spellEnd"/>
            <w:r w:rsidRPr="00543B62">
              <w:rPr>
                <w:b w:val="0"/>
                <w:bCs w:val="0"/>
              </w:rPr>
              <w:t>, and DOIs.</w:t>
            </w:r>
          </w:p>
        </w:tc>
        <w:tc>
          <w:tcPr>
            <w:tcW w:w="3351" w:type="dxa"/>
            <w:hideMark/>
          </w:tcPr>
          <w:p w14:paraId="5B9B6338" w14:textId="77777777" w:rsidR="00543B62" w:rsidRDefault="00543B62" w:rsidP="00543B62">
            <w:pPr>
              <w:pStyle w:val="Tablebullets"/>
              <w:tabs>
                <w:tab w:val="clear" w:pos="567"/>
                <w:tab w:val="left" w:pos="459"/>
              </w:tabs>
              <w:spacing w:after="97"/>
              <w:ind w:left="230" w:hanging="230"/>
              <w:cnfStyle w:val="000000100000" w:firstRow="0" w:lastRow="0" w:firstColumn="0" w:lastColumn="0" w:oddVBand="0" w:evenVBand="0" w:oddHBand="1" w:evenHBand="0" w:firstRowFirstColumn="0" w:firstRowLastColumn="0" w:lastRowFirstColumn="0" w:lastRowLastColumn="0"/>
            </w:pPr>
            <w:r>
              <w:t>E</w:t>
            </w:r>
            <w:r w:rsidRPr="005761D4">
              <w:t>nables DMP information to flow between systems without manual re-entry.</w:t>
            </w:r>
          </w:p>
          <w:p w14:paraId="733A4D3B" w14:textId="77777777" w:rsidR="00543B62" w:rsidRPr="000A5B25" w:rsidRDefault="00543B62" w:rsidP="00543B62">
            <w:pPr>
              <w:pStyle w:val="Tablebullets"/>
              <w:tabs>
                <w:tab w:val="clear" w:pos="567"/>
                <w:tab w:val="left" w:pos="459"/>
              </w:tabs>
              <w:spacing w:after="97"/>
              <w:ind w:left="230" w:hanging="230"/>
              <w:cnfStyle w:val="000000100000" w:firstRow="0" w:lastRow="0" w:firstColumn="0" w:lastColumn="0" w:oddVBand="0" w:evenVBand="0" w:oddHBand="1" w:evenHBand="0" w:firstRowFirstColumn="0" w:firstRowLastColumn="0" w:lastRowFirstColumn="0" w:lastRowLastColumn="0"/>
            </w:pPr>
            <w:r>
              <w:t>R</w:t>
            </w:r>
            <w:r w:rsidRPr="005761D4">
              <w:t>equires coordination with international standards bodies and infrastructure providers</w:t>
            </w:r>
            <w:r>
              <w:t>.</w:t>
            </w:r>
          </w:p>
        </w:tc>
      </w:tr>
      <w:tr w:rsidR="00763842" w:rsidRPr="005761D4" w14:paraId="49AE2DFC" w14:textId="77777777" w:rsidTr="673C54EB">
        <w:tc>
          <w:tcPr>
            <w:cnfStyle w:val="001000000000" w:firstRow="0" w:lastRow="0" w:firstColumn="1" w:lastColumn="0" w:oddVBand="0" w:evenVBand="0" w:oddHBand="0" w:evenHBand="0" w:firstRowFirstColumn="0" w:firstRowLastColumn="0" w:lastRowFirstColumn="0" w:lastRowLastColumn="0"/>
            <w:tcW w:w="0" w:type="auto"/>
            <w:hideMark/>
          </w:tcPr>
          <w:p w14:paraId="2727C8C1" w14:textId="77777777" w:rsidR="00543B62" w:rsidRPr="00543B62" w:rsidRDefault="00543B62" w:rsidP="00543B62">
            <w:pPr>
              <w:pStyle w:val="Tabletext"/>
              <w:tabs>
                <w:tab w:val="clear" w:pos="284"/>
                <w:tab w:val="left" w:pos="230"/>
              </w:tabs>
              <w:spacing w:before="48" w:after="48"/>
              <w:rPr>
                <w:b/>
                <w:bCs/>
              </w:rPr>
            </w:pPr>
            <w:r w:rsidRPr="00543B62">
              <w:rPr>
                <w:b/>
                <w:bCs/>
              </w:rPr>
              <w:t>Automated DMP-to-output linkage</w:t>
            </w:r>
          </w:p>
        </w:tc>
        <w:tc>
          <w:tcPr>
            <w:tcW w:w="3964" w:type="dxa"/>
            <w:hideMark/>
          </w:tcPr>
          <w:p w14:paraId="3C4D6E7A" w14:textId="77777777" w:rsidR="00543B62" w:rsidRPr="00543B62" w:rsidRDefault="00543B62" w:rsidP="00543B62">
            <w:pPr>
              <w:pStyle w:val="Tabletext"/>
              <w:tabs>
                <w:tab w:val="clear" w:pos="284"/>
                <w:tab w:val="left" w:pos="230"/>
              </w:tabs>
              <w:spacing w:before="48" w:after="48"/>
              <w:cnfStyle w:val="000000000000" w:firstRow="0" w:lastRow="0" w:firstColumn="0" w:lastColumn="0" w:oddVBand="0" w:evenVBand="0" w:oddHBand="0" w:evenHBand="0" w:firstRowFirstColumn="0" w:firstRowLastColumn="0" w:lastRowFirstColumn="0" w:lastRowLastColumn="0"/>
              <w:rPr>
                <w:b w:val="0"/>
                <w:bCs w:val="0"/>
              </w:rPr>
            </w:pPr>
            <w:r w:rsidRPr="00543B62">
              <w:rPr>
                <w:b w:val="0"/>
                <w:bCs w:val="0"/>
              </w:rPr>
              <w:t>Automated linkage between machine-actionable DMPs, data deposits, and publications via persistent identifiers, closing the loop between planning and outcomes.</w:t>
            </w:r>
          </w:p>
        </w:tc>
        <w:tc>
          <w:tcPr>
            <w:tcW w:w="3351" w:type="dxa"/>
            <w:hideMark/>
          </w:tcPr>
          <w:p w14:paraId="01941A69" w14:textId="77777777" w:rsidR="00543B62" w:rsidRDefault="00543B62" w:rsidP="00543B62">
            <w:pPr>
              <w:pStyle w:val="Tablebullets"/>
              <w:tabs>
                <w:tab w:val="clear" w:pos="567"/>
                <w:tab w:val="left" w:pos="459"/>
              </w:tabs>
              <w:spacing w:after="97"/>
              <w:ind w:left="230" w:hanging="230"/>
              <w:cnfStyle w:val="000000000000" w:firstRow="0" w:lastRow="0" w:firstColumn="0" w:lastColumn="0" w:oddVBand="0" w:evenVBand="0" w:oddHBand="0" w:evenHBand="0" w:firstRowFirstColumn="0" w:firstRowLastColumn="0" w:lastRowFirstColumn="0" w:lastRowLastColumn="0"/>
            </w:pPr>
            <w:r w:rsidRPr="005761D4">
              <w:t>Requires widespread adoption of machine-actionable DMP standards</w:t>
            </w:r>
            <w:r>
              <w:t>.</w:t>
            </w:r>
            <w:r w:rsidRPr="005761D4">
              <w:t xml:space="preserve"> </w:t>
            </w:r>
          </w:p>
          <w:p w14:paraId="29C5EAB0" w14:textId="77777777" w:rsidR="00543B62" w:rsidRDefault="00543B62" w:rsidP="00543B62">
            <w:pPr>
              <w:pStyle w:val="Tablebullets"/>
              <w:tabs>
                <w:tab w:val="clear" w:pos="567"/>
                <w:tab w:val="left" w:pos="459"/>
              </w:tabs>
              <w:spacing w:after="97"/>
              <w:ind w:left="230" w:hanging="230"/>
              <w:cnfStyle w:val="000000000000" w:firstRow="0" w:lastRow="0" w:firstColumn="0" w:lastColumn="0" w:oddVBand="0" w:evenVBand="0" w:oddHBand="0" w:evenHBand="0" w:firstRowFirstColumn="0" w:firstRowLastColumn="0" w:lastRowFirstColumn="0" w:lastRowLastColumn="0"/>
            </w:pPr>
            <w:r>
              <w:t>B</w:t>
            </w:r>
            <w:r w:rsidRPr="005761D4">
              <w:t xml:space="preserve">uilds on </w:t>
            </w:r>
            <w:r>
              <w:t xml:space="preserve">infrastructure </w:t>
            </w:r>
            <w:r w:rsidRPr="005761D4">
              <w:t>interoperability work</w:t>
            </w:r>
            <w:r>
              <w:t>.</w:t>
            </w:r>
          </w:p>
          <w:p w14:paraId="28C932CA" w14:textId="77777777" w:rsidR="00543B62" w:rsidRPr="005761D4" w:rsidRDefault="00543B62" w:rsidP="00543B62">
            <w:pPr>
              <w:pStyle w:val="Tablebullets"/>
              <w:tabs>
                <w:tab w:val="clear" w:pos="567"/>
                <w:tab w:val="left" w:pos="459"/>
              </w:tabs>
              <w:spacing w:after="97"/>
              <w:ind w:left="230" w:hanging="230"/>
              <w:cnfStyle w:val="000000000000" w:firstRow="0" w:lastRow="0" w:firstColumn="0" w:lastColumn="0" w:oddVBand="0" w:evenVBand="0" w:oddHBand="0" w:evenHBand="0" w:firstRowFirstColumn="0" w:firstRowLastColumn="0" w:lastRowFirstColumn="0" w:lastRowLastColumn="0"/>
            </w:pPr>
            <w:r>
              <w:t>W</w:t>
            </w:r>
            <w:r w:rsidRPr="005761D4">
              <w:t>ould fundamentally change UKRI's ability to monitor policy implementation at scale.</w:t>
            </w:r>
          </w:p>
        </w:tc>
      </w:tr>
      <w:tr w:rsidR="00763842" w:rsidRPr="005761D4" w14:paraId="5FFA8D04" w14:textId="77777777" w:rsidTr="673C54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AC5DDFD" w14:textId="77777777" w:rsidR="00543B62" w:rsidRPr="00543B62" w:rsidRDefault="00543B62" w:rsidP="00543B62">
            <w:pPr>
              <w:pStyle w:val="Tabletext"/>
              <w:tabs>
                <w:tab w:val="clear" w:pos="284"/>
                <w:tab w:val="left" w:pos="230"/>
              </w:tabs>
              <w:spacing w:before="48" w:after="48"/>
              <w:rPr>
                <w:b/>
                <w:bCs/>
              </w:rPr>
            </w:pPr>
            <w:r w:rsidRPr="673C54EB">
              <w:rPr>
                <w:b/>
                <w:bCs/>
              </w:rPr>
              <w:t>Meta-research programme</w:t>
            </w:r>
          </w:p>
        </w:tc>
        <w:tc>
          <w:tcPr>
            <w:tcW w:w="3964" w:type="dxa"/>
            <w:hideMark/>
          </w:tcPr>
          <w:p w14:paraId="53E1FDD6" w14:textId="737C425E" w:rsidR="00543B62" w:rsidRPr="00543B62" w:rsidRDefault="00543B62" w:rsidP="00543B62">
            <w:pPr>
              <w:pStyle w:val="Tabletext"/>
              <w:tabs>
                <w:tab w:val="clear" w:pos="284"/>
                <w:tab w:val="left" w:pos="230"/>
              </w:tabs>
              <w:spacing w:before="48" w:after="48"/>
              <w:cnfStyle w:val="000000100000" w:firstRow="0" w:lastRow="0" w:firstColumn="0" w:lastColumn="0" w:oddVBand="0" w:evenVBand="0" w:oddHBand="1" w:evenHBand="0" w:firstRowFirstColumn="0" w:firstRowLastColumn="0" w:lastRowFirstColumn="0" w:lastRowLastColumn="0"/>
              <w:rPr>
                <w:b w:val="0"/>
                <w:bCs w:val="0"/>
              </w:rPr>
            </w:pPr>
            <w:r w:rsidRPr="00543B62">
              <w:rPr>
                <w:b w:val="0"/>
                <w:bCs w:val="0"/>
              </w:rPr>
              <w:t>Systematic analysis of published end-of-grant statements</w:t>
            </w:r>
            <w:r w:rsidR="008B4295">
              <w:rPr>
                <w:b w:val="0"/>
                <w:bCs w:val="0"/>
              </w:rPr>
              <w:t xml:space="preserve"> (or publicly shared DMPs, per the Medium-term opportunities)</w:t>
            </w:r>
            <w:r w:rsidRPr="00543B62">
              <w:rPr>
                <w:b w:val="0"/>
                <w:bCs w:val="0"/>
              </w:rPr>
              <w:t xml:space="preserve"> to understand data management practice and barriers, informing future policy development on an evidence base.</w:t>
            </w:r>
          </w:p>
        </w:tc>
        <w:tc>
          <w:tcPr>
            <w:tcW w:w="3351" w:type="dxa"/>
            <w:hideMark/>
          </w:tcPr>
          <w:p w14:paraId="1FD3ED29" w14:textId="77777777" w:rsidR="00543B62" w:rsidRDefault="00543B62" w:rsidP="00543B62">
            <w:pPr>
              <w:pStyle w:val="Tablebullets"/>
              <w:tabs>
                <w:tab w:val="clear" w:pos="567"/>
                <w:tab w:val="left" w:pos="459"/>
              </w:tabs>
              <w:spacing w:after="97"/>
              <w:ind w:left="230" w:hanging="230"/>
              <w:cnfStyle w:val="000000100000" w:firstRow="0" w:lastRow="0" w:firstColumn="0" w:lastColumn="0" w:oddVBand="0" w:evenVBand="0" w:oddHBand="1" w:evenHBand="0" w:firstRowFirstColumn="0" w:firstRowLastColumn="0" w:lastRowFirstColumn="0" w:lastRowLastColumn="0"/>
            </w:pPr>
            <w:r w:rsidRPr="005761D4">
              <w:t>Depends on sufficient volume and quality of end-of-grant reflections</w:t>
            </w:r>
            <w:r>
              <w:t>.</w:t>
            </w:r>
          </w:p>
          <w:p w14:paraId="203DFF62" w14:textId="511D995F" w:rsidR="00543B62" w:rsidRDefault="00543B62" w:rsidP="00543B62">
            <w:pPr>
              <w:pStyle w:val="Tablebullets"/>
              <w:tabs>
                <w:tab w:val="clear" w:pos="567"/>
                <w:tab w:val="left" w:pos="459"/>
              </w:tabs>
              <w:spacing w:after="97"/>
              <w:ind w:left="230" w:hanging="230"/>
              <w:cnfStyle w:val="000000100000" w:firstRow="0" w:lastRow="0" w:firstColumn="0" w:lastColumn="0" w:oddVBand="0" w:evenVBand="0" w:oddHBand="1" w:evenHBand="0" w:firstRowFirstColumn="0" w:firstRowLastColumn="0" w:lastRowFirstColumn="0" w:lastRowLastColumn="0"/>
            </w:pPr>
            <w:r>
              <w:t>C</w:t>
            </w:r>
            <w:r w:rsidRPr="005761D4">
              <w:t>ould be commissioned as an independent study or built into UKRI's ongoing evaluation programme</w:t>
            </w:r>
            <w:r w:rsidR="005968E3">
              <w:t>.</w:t>
            </w:r>
          </w:p>
          <w:p w14:paraId="057B2301" w14:textId="77777777" w:rsidR="00543B62" w:rsidRPr="005761D4" w:rsidRDefault="00543B62" w:rsidP="00543B62">
            <w:pPr>
              <w:pStyle w:val="Tablebullets"/>
              <w:tabs>
                <w:tab w:val="clear" w:pos="567"/>
                <w:tab w:val="left" w:pos="459"/>
              </w:tabs>
              <w:spacing w:after="97"/>
              <w:ind w:left="230" w:hanging="230"/>
              <w:cnfStyle w:val="000000100000" w:firstRow="0" w:lastRow="0" w:firstColumn="0" w:lastColumn="0" w:oddVBand="0" w:evenVBand="0" w:oddHBand="1" w:evenHBand="0" w:firstRowFirstColumn="0" w:firstRowLastColumn="0" w:lastRowFirstColumn="0" w:lastRowLastColumn="0"/>
            </w:pPr>
            <w:r>
              <w:lastRenderedPageBreak/>
              <w:t>C</w:t>
            </w:r>
            <w:r w:rsidRPr="005761D4">
              <w:t>reates a feedback loop from practice to policy.</w:t>
            </w:r>
          </w:p>
        </w:tc>
      </w:tr>
    </w:tbl>
    <w:p w14:paraId="5E6DC895" w14:textId="77777777" w:rsidR="00543B62" w:rsidRDefault="00543B62" w:rsidP="00543B62">
      <w:pPr>
        <w:pStyle w:val="0Bodytext"/>
      </w:pPr>
    </w:p>
    <w:p w14:paraId="19281544" w14:textId="77777777" w:rsidR="00543B62" w:rsidRDefault="00543B62">
      <w:pPr>
        <w:tabs>
          <w:tab w:val="clear" w:pos="284"/>
        </w:tabs>
        <w:spacing w:line="259" w:lineRule="auto"/>
        <w:jc w:val="left"/>
        <w:rPr>
          <w:rFonts w:ascii="Segoe UI Semibold" w:eastAsiaTheme="majorEastAsia" w:hAnsi="Segoe UI Semibold" w:cs="Segoe UI Semibold"/>
          <w:color w:val="B2095A" w:themeColor="accent2"/>
          <w:sz w:val="48"/>
          <w:szCs w:val="48"/>
        </w:rPr>
      </w:pPr>
      <w:r>
        <w:br w:type="page"/>
      </w:r>
    </w:p>
    <w:p w14:paraId="2A00C060" w14:textId="34B4DA51" w:rsidR="00543B62" w:rsidRDefault="00543B62" w:rsidP="00543B62">
      <w:pPr>
        <w:pStyle w:val="Heading1"/>
      </w:pPr>
      <w:bookmarkStart w:id="106" w:name="_Toc225762516"/>
      <w:r>
        <w:lastRenderedPageBreak/>
        <w:t>Conclusions</w:t>
      </w:r>
      <w:bookmarkEnd w:id="106"/>
    </w:p>
    <w:p w14:paraId="79E0E841" w14:textId="509C9FBB" w:rsidR="00543B62" w:rsidRDefault="00543B62" w:rsidP="00543B62">
      <w:pPr>
        <w:pStyle w:val="0Bodytext"/>
      </w:pPr>
      <w:r w:rsidRPr="00183183">
        <w:t xml:space="preserve">This </w:t>
      </w:r>
      <w:r>
        <w:t>project</w:t>
      </w:r>
      <w:r w:rsidRPr="00183183">
        <w:t xml:space="preserve"> set out to understand how </w:t>
      </w:r>
      <w:r w:rsidR="00B1091F">
        <w:t>DMPs</w:t>
      </w:r>
      <w:r w:rsidRPr="00183183">
        <w:t xml:space="preserve"> are currently used across the UKRI-funded research landscape</w:t>
      </w:r>
      <w:r>
        <w:t xml:space="preserve"> and internationally</w:t>
      </w:r>
      <w:r w:rsidRPr="00183183">
        <w:t xml:space="preserve">, what challenges exist, and how UKRI might refine its approach to support best practices </w:t>
      </w:r>
      <w:r w:rsidR="00B1091F">
        <w:t xml:space="preserve">through its </w:t>
      </w:r>
      <w:r w:rsidR="00C72B33">
        <w:t>policy requirements</w:t>
      </w:r>
      <w:r w:rsidRPr="00183183">
        <w:t xml:space="preserve">. Drawing on the views of </w:t>
      </w:r>
      <w:r w:rsidRPr="00705837">
        <w:t>7</w:t>
      </w:r>
      <w:r w:rsidR="002D3DD7" w:rsidRPr="00705837">
        <w:t>1</w:t>
      </w:r>
      <w:r w:rsidRPr="00183183">
        <w:t xml:space="preserve"> stakeholders across the research ecosystem</w:t>
      </w:r>
      <w:r>
        <w:t>,</w:t>
      </w:r>
      <w:r w:rsidRPr="00183183">
        <w:t xml:space="preserve"> including research funders, research performing organisations, researchers, publishers, and infrastructure providers</w:t>
      </w:r>
      <w:r>
        <w:t>,</w:t>
      </w:r>
      <w:r w:rsidRPr="00183183">
        <w:t xml:space="preserve"> the findings point to a clear </w:t>
      </w:r>
      <w:r>
        <w:t>insight</w:t>
      </w:r>
      <w:r w:rsidRPr="00183183">
        <w:t xml:space="preserve">: the challenge facing UKRI is not that </w:t>
      </w:r>
      <w:r w:rsidR="00B1091F">
        <w:t>DMPs</w:t>
      </w:r>
      <w:r w:rsidRPr="00183183">
        <w:t xml:space="preserve"> </w:t>
      </w:r>
      <w:r w:rsidR="00B1091F">
        <w:t xml:space="preserve">are </w:t>
      </w:r>
      <w:r w:rsidRPr="00183183">
        <w:t xml:space="preserve">unimportant, but that the system around </w:t>
      </w:r>
      <w:r w:rsidR="00B1091F">
        <w:t>them</w:t>
      </w:r>
      <w:r w:rsidR="00B1091F" w:rsidRPr="00183183">
        <w:t xml:space="preserve"> </w:t>
      </w:r>
      <w:r w:rsidRPr="00183183">
        <w:t>has, over time</w:t>
      </w:r>
      <w:r>
        <w:t xml:space="preserve"> and across the world</w:t>
      </w:r>
      <w:r w:rsidRPr="00183183">
        <w:t>, turned what should be a</w:t>
      </w:r>
      <w:r w:rsidR="00F471A9">
        <w:t>n integrated part of good research practice</w:t>
      </w:r>
      <w:r w:rsidRPr="00183183">
        <w:t xml:space="preserve"> into an administrative exercise.</w:t>
      </w:r>
      <w:r>
        <w:t xml:space="preserve"> Naturally, this does not apply to all disciplines and types of research, but </w:t>
      </w:r>
      <w:proofErr w:type="gramStart"/>
      <w:r>
        <w:t>a majority of</w:t>
      </w:r>
      <w:proofErr w:type="gramEnd"/>
      <w:r>
        <w:t xml:space="preserve"> perspectives did coalesce in this direction.</w:t>
      </w:r>
    </w:p>
    <w:p w14:paraId="443B0D75" w14:textId="54A78299" w:rsidR="00543B62" w:rsidRPr="00EE0089" w:rsidRDefault="0085424E" w:rsidP="00543B62">
      <w:pPr>
        <w:pStyle w:val="0Bodytext"/>
      </w:pPr>
      <w:r w:rsidRPr="00930469">
        <w:t xml:space="preserve">The compliance culture around </w:t>
      </w:r>
      <w:r w:rsidR="00B1091F">
        <w:t>DMP preparation</w:t>
      </w:r>
      <w:r w:rsidRPr="00930469">
        <w:t xml:space="preserve"> is not unique to UKRI. Although </w:t>
      </w:r>
      <w:proofErr w:type="gramStart"/>
      <w:r w:rsidRPr="00930469">
        <w:t>a number of</w:t>
      </w:r>
      <w:proofErr w:type="gramEnd"/>
      <w:r w:rsidRPr="00930469">
        <w:t xml:space="preserve"> funders have begun to coalesce around shared templates (such as the Science Europe Core Template), </w:t>
      </w:r>
      <w:r w:rsidR="00C72B33" w:rsidRPr="00C161F1">
        <w:t>requirements for data management plans</w:t>
      </w:r>
      <w:r w:rsidR="00C72B33">
        <w:rPr>
          <w:b/>
          <w:bCs/>
        </w:rPr>
        <w:t xml:space="preserve"> </w:t>
      </w:r>
      <w:r w:rsidRPr="00930469">
        <w:t>historically developed independently, leading to a fragmented landscape</w:t>
      </w:r>
      <w:r w:rsidR="00543B62">
        <w:t>. The challenges identified (e.g. requirements that ask for detail before researchers can plan meaningfully, limited capacity to engage substantively with submitted plans, and the absence of mechanisms that connect commitments to outcomes) are widely recognised</w:t>
      </w:r>
      <w:r w:rsidR="00705837">
        <w:t xml:space="preserve"> across the research community</w:t>
      </w:r>
      <w:r w:rsidR="00543B62">
        <w:t>. Within UKRI, these challenges have been compounded by the organisation's own history: seven</w:t>
      </w:r>
      <w:r w:rsidR="009E674A">
        <w:t xml:space="preserve"> disciplinary</w:t>
      </w:r>
      <w:r w:rsidR="00543B62">
        <w:t xml:space="preserve"> research councils, Innovate UK, and Research England each developed their approaches </w:t>
      </w:r>
      <w:r w:rsidR="00244BCA">
        <w:t>semi-</w:t>
      </w:r>
      <w:r w:rsidR="00543B62">
        <w:t xml:space="preserve">independently before being brought together, adding a layer of internal fragmentation to an already complex external landscape. The result is a system in which DMPs are formally present in the funding </w:t>
      </w:r>
      <w:proofErr w:type="gramStart"/>
      <w:r w:rsidR="00543B62">
        <w:t>process, yet</w:t>
      </w:r>
      <w:proofErr w:type="gramEnd"/>
      <w:r w:rsidR="00543B62">
        <w:t xml:space="preserve"> largely disconnected from the practice of research. UKRI's move towards a pan-UKRI research data policy represents an opportunity not only to address its own internal inconsistencies, but to contribute to the broader international effort to make </w:t>
      </w:r>
      <w:r w:rsidR="00B1091F">
        <w:t>research data management</w:t>
      </w:r>
      <w:r w:rsidR="00543B62">
        <w:t xml:space="preserve"> more effective.</w:t>
      </w:r>
    </w:p>
    <w:p w14:paraId="2880277C" w14:textId="7C358937" w:rsidR="00543B62" w:rsidRPr="00183183" w:rsidRDefault="00543B62" w:rsidP="00AD4643">
      <w:pPr>
        <w:pStyle w:val="0Bodytext"/>
      </w:pPr>
      <w:r>
        <w:t xml:space="preserve">Addressing this requires more than incremental improvements to existing templates or word limits. The five </w:t>
      </w:r>
      <w:r w:rsidR="57F440D5">
        <w:t xml:space="preserve">foundational considerations </w:t>
      </w:r>
      <w:r>
        <w:t>developed through this work (</w:t>
      </w:r>
      <w:r w:rsidR="00F77D96">
        <w:t>alignment</w:t>
      </w:r>
      <w:r>
        <w:t xml:space="preserve">, timing, proportionality, structured flexibility, and resources) respond directly to the structural causes of today's compliance-driven culture and are grounded in the practical realities described by </w:t>
      </w:r>
      <w:r w:rsidR="00F17EFC">
        <w:t>the stakeholders</w:t>
      </w:r>
      <w:r w:rsidR="00C33622">
        <w:t xml:space="preserve"> engaged in this review</w:t>
      </w:r>
      <w:r>
        <w:t>. They establish that a revised approach must be coherent with UKRI's updated research data policy</w:t>
      </w:r>
      <w:r w:rsidR="00244BCA">
        <w:t xml:space="preserve"> and UKRI’s need to fund achievable, high-quality research;</w:t>
      </w:r>
      <w:r w:rsidR="00AD4643">
        <w:t xml:space="preserve"> propo</w:t>
      </w:r>
      <w:r w:rsidR="00AD4643" w:rsidRPr="00AD4643">
        <w:t xml:space="preserve">rtionate to the needs of the </w:t>
      </w:r>
      <w:r w:rsidR="00AD4643">
        <w:t xml:space="preserve">project </w:t>
      </w:r>
      <w:r w:rsidR="00AD4643" w:rsidRPr="00AD4643">
        <w:t xml:space="preserve">and occurring at the </w:t>
      </w:r>
      <w:r w:rsidR="00AD4643">
        <w:t xml:space="preserve">most appropriate stage </w:t>
      </w:r>
      <w:r w:rsidR="00AD4643" w:rsidRPr="00AD4643">
        <w:t xml:space="preserve">in the </w:t>
      </w:r>
      <w:r w:rsidR="00AD4643">
        <w:t xml:space="preserve">grant </w:t>
      </w:r>
      <w:r w:rsidR="00AD4643" w:rsidRPr="00AD4643">
        <w:t>lifecycle</w:t>
      </w:r>
      <w:r w:rsidR="000A22B3">
        <w:t>;</w:t>
      </w:r>
      <w:r>
        <w:t xml:space="preserve"> flexible enough to serve diverse research communities</w:t>
      </w:r>
      <w:r w:rsidR="000A22B3">
        <w:t>;</w:t>
      </w:r>
      <w:r>
        <w:t xml:space="preserve"> and supported by adequate resources. </w:t>
      </w:r>
    </w:p>
    <w:p w14:paraId="57777BB0" w14:textId="1106F793" w:rsidR="00543B62" w:rsidRDefault="00543B62" w:rsidP="000F1D9A">
      <w:pPr>
        <w:pStyle w:val="0Bodytext"/>
      </w:pPr>
      <w:r w:rsidRPr="00183183">
        <w:t xml:space="preserve">The proposed framework </w:t>
      </w:r>
      <w:r w:rsidR="008247D6">
        <w:t>(</w:t>
      </w:r>
      <w:r w:rsidR="008247D6">
        <w:fldChar w:fldCharType="begin"/>
      </w:r>
      <w:r w:rsidR="008247D6">
        <w:instrText xml:space="preserve"> REF _Ref225756343 \h </w:instrText>
      </w:r>
      <w:r w:rsidR="008247D6">
        <w:fldChar w:fldCharType="separate"/>
      </w:r>
      <w:r w:rsidR="008247D6">
        <w:t xml:space="preserve">Figure </w:t>
      </w:r>
      <w:r w:rsidR="008247D6">
        <w:rPr>
          <w:noProof/>
        </w:rPr>
        <w:t>3</w:t>
      </w:r>
      <w:r w:rsidR="008247D6">
        <w:fldChar w:fldCharType="end"/>
      </w:r>
      <w:r w:rsidR="008247D6">
        <w:t xml:space="preserve">) </w:t>
      </w:r>
      <w:r w:rsidRPr="00183183">
        <w:t xml:space="preserve">translates these </w:t>
      </w:r>
      <w:r w:rsidR="0056137B">
        <w:t>foundational considerations</w:t>
      </w:r>
      <w:r w:rsidR="0056137B" w:rsidRPr="00112E4D">
        <w:t xml:space="preserve"> </w:t>
      </w:r>
      <w:r w:rsidRPr="00183183">
        <w:t xml:space="preserve">into a concrete set of </w:t>
      </w:r>
      <w:r>
        <w:t xml:space="preserve">potential </w:t>
      </w:r>
      <w:r w:rsidRPr="00183183">
        <w:t>expectations organised around the grant lifecycle. Its most distinctive feature is the recognition that requiring data management plans where there is no capacity to engage with them meaningfully does not improve research practice</w:t>
      </w:r>
      <w:r>
        <w:t xml:space="preserve"> and</w:t>
      </w:r>
      <w:r w:rsidRPr="00183183">
        <w:t xml:space="preserve"> reinforces the very compliance culture the framework seeks to address. The framework therefore establishes consistent pan-UKRI requirements where they serve a clear purpose: at the application stage, where a</w:t>
      </w:r>
      <w:r w:rsidR="000F1D9A">
        <w:t xml:space="preserve"> research data </w:t>
      </w:r>
      <w:r w:rsidR="000F1D9A">
        <w:lastRenderedPageBreak/>
        <w:t>checklist and a short statement</w:t>
      </w:r>
      <w:r w:rsidRPr="00183183">
        <w:t xml:space="preserve"> enable peer review and cost capture with minimised burden; and at the end of grant, where a structured reflection on data management outcomes creates accountability and generates evidence for monitoring and evaluation. Between these bookends, the framework allows for variation</w:t>
      </w:r>
      <w:r>
        <w:t>, but within bounds</w:t>
      </w:r>
      <w:r w:rsidRPr="00183183">
        <w:t xml:space="preserve">: councils and opportunities with dedicated data management infrastructure can require full DMPs built on the Science Europe Core Requirements, whilst others promote </w:t>
      </w:r>
      <w:r w:rsidR="00B1091F">
        <w:t>DMP preparation</w:t>
      </w:r>
      <w:r w:rsidRPr="00183183">
        <w:t xml:space="preserve"> as expected good practice without mandating submissions </w:t>
      </w:r>
      <w:r>
        <w:t>that would not be reviewed</w:t>
      </w:r>
      <w:r w:rsidRPr="00183183">
        <w:t>.</w:t>
      </w:r>
    </w:p>
    <w:p w14:paraId="6265A85A" w14:textId="23C05B62" w:rsidR="007F149B" w:rsidRDefault="007F149B" w:rsidP="007F149B">
      <w:pPr>
        <w:pStyle w:val="Figureandtablecaptions"/>
      </w:pPr>
      <w:bookmarkStart w:id="107" w:name="_Ref225756343"/>
      <w:r>
        <w:t xml:space="preserve">Figure </w:t>
      </w:r>
      <w:r w:rsidRPr="5A37BB8D">
        <w:fldChar w:fldCharType="begin"/>
      </w:r>
      <w:r>
        <w:instrText xml:space="preserve"> SEQ Figure \* ARABIC </w:instrText>
      </w:r>
      <w:r w:rsidRPr="5A37BB8D">
        <w:fldChar w:fldCharType="separate"/>
      </w:r>
      <w:r>
        <w:rPr>
          <w:noProof/>
        </w:rPr>
        <w:t>3</w:t>
      </w:r>
      <w:r w:rsidRPr="5A37BB8D">
        <w:rPr>
          <w:noProof/>
        </w:rPr>
        <w:fldChar w:fldCharType="end"/>
      </w:r>
      <w:bookmarkEnd w:id="107"/>
      <w:r>
        <w:t xml:space="preserve">. </w:t>
      </w:r>
      <w:r>
        <w:rPr>
          <w:rStyle w:val="SubtleReference"/>
          <w:color w:val="180B4B" w:themeColor="accent1"/>
        </w:rPr>
        <w:t xml:space="preserve">High-level summary of the proposed framework for </w:t>
      </w:r>
      <w:r w:rsidR="008247D6">
        <w:t xml:space="preserve">DMP </w:t>
      </w:r>
      <w:r w:rsidR="001E1BFE">
        <w:t>requirements</w:t>
      </w:r>
      <w:r w:rsidRPr="5A37BB8D">
        <w:rPr>
          <w:rStyle w:val="SubtleReference"/>
          <w:color w:val="180B4B" w:themeColor="accent1"/>
        </w:rPr>
        <w:t>.</w:t>
      </w:r>
    </w:p>
    <w:p w14:paraId="68C5CB65" w14:textId="77A1F24B" w:rsidR="007F149B" w:rsidRPr="00183183" w:rsidRDefault="006119D7" w:rsidP="000F1D9A">
      <w:pPr>
        <w:pStyle w:val="0Bodytext"/>
      </w:pPr>
      <w:r>
        <w:rPr>
          <w:noProof/>
        </w:rPr>
        <w:drawing>
          <wp:inline distT="0" distB="0" distL="0" distR="0" wp14:anchorId="1AD92FD8" wp14:editId="00F9475A">
            <wp:extent cx="6120000" cy="4706026"/>
            <wp:effectExtent l="0" t="0" r="0" b="0"/>
            <wp:docPr id="84449789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497892" name="Picture 844497892"/>
                    <pic:cNvPicPr/>
                  </pic:nvPicPr>
                  <pic:blipFill rotWithShape="1">
                    <a:blip r:embed="rId21"/>
                    <a:srcRect l="2667" t="9486" r="45752" b="20009"/>
                    <a:stretch>
                      <a:fillRect/>
                    </a:stretch>
                  </pic:blipFill>
                  <pic:spPr bwMode="auto">
                    <a:xfrm>
                      <a:off x="0" y="0"/>
                      <a:ext cx="6120000" cy="4706026"/>
                    </a:xfrm>
                    <a:prstGeom prst="rect">
                      <a:avLst/>
                    </a:prstGeom>
                    <a:ln>
                      <a:noFill/>
                    </a:ln>
                    <a:extLst>
                      <a:ext uri="{53640926-AAD7-44D8-BBD7-CCE9431645EC}">
                        <a14:shadowObscured xmlns:a14="http://schemas.microsoft.com/office/drawing/2010/main"/>
                      </a:ext>
                    </a:extLst>
                  </pic:spPr>
                </pic:pic>
              </a:graphicData>
            </a:graphic>
          </wp:inline>
        </w:drawing>
      </w:r>
    </w:p>
    <w:p w14:paraId="1DD0FF42" w14:textId="13634172" w:rsidR="00543B62" w:rsidRPr="00183183" w:rsidRDefault="00543B62" w:rsidP="00543B62">
      <w:pPr>
        <w:pStyle w:val="0Bodytext"/>
      </w:pPr>
      <w:r w:rsidRPr="00183183">
        <w:t>This approach represents a shift from process compliance to accountability</w:t>
      </w:r>
      <w:r>
        <w:t xml:space="preserve"> in terms of outcomes</w:t>
      </w:r>
      <w:r w:rsidRPr="00183183">
        <w:t xml:space="preserve">. Rather than asking whether a DMP was submitted, the framework asks whether research data was </w:t>
      </w:r>
      <w:r>
        <w:t xml:space="preserve">considered, </w:t>
      </w:r>
      <w:r w:rsidRPr="00183183">
        <w:t>managed</w:t>
      </w:r>
      <w:r>
        <w:t>,</w:t>
      </w:r>
      <w:r w:rsidRPr="00183183">
        <w:t xml:space="preserve"> and shared effectively. In doing so, the framework aims to create the conditions in which </w:t>
      </w:r>
      <w:r w:rsidR="00B1091F">
        <w:t>DMPs</w:t>
      </w:r>
      <w:r w:rsidRPr="00183183">
        <w:t xml:space="preserve"> can fulfil </w:t>
      </w:r>
      <w:r w:rsidR="00B1091F">
        <w:t xml:space="preserve">their </w:t>
      </w:r>
      <w:r w:rsidRPr="00183183">
        <w:t>potential as genuine research tool</w:t>
      </w:r>
      <w:r w:rsidR="00B1091F">
        <w:t>s</w:t>
      </w:r>
      <w:r w:rsidRPr="00183183">
        <w:t xml:space="preserve"> rather than a</w:t>
      </w:r>
      <w:r w:rsidR="00B1091F">
        <w:t>s</w:t>
      </w:r>
      <w:r w:rsidRPr="00183183">
        <w:t xml:space="preserve"> bureaucratic obligation</w:t>
      </w:r>
      <w:r w:rsidR="00B1091F">
        <w:t>s</w:t>
      </w:r>
      <w:r w:rsidRPr="00183183">
        <w:t>.</w:t>
      </w:r>
      <w:r>
        <w:t xml:space="preserve"> At the same time, it recognises that the locus of responsibility for active research is researchers and institutions, who, in most cases, would </w:t>
      </w:r>
      <w:proofErr w:type="gramStart"/>
      <w:r>
        <w:t>be in charge of</w:t>
      </w:r>
      <w:proofErr w:type="gramEnd"/>
      <w:r>
        <w:t xml:space="preserve"> </w:t>
      </w:r>
      <w:r w:rsidR="00B1091F">
        <w:t>preparing and using DMPs.</w:t>
      </w:r>
    </w:p>
    <w:p w14:paraId="75DD452A" w14:textId="77777777" w:rsidR="00543B62" w:rsidRDefault="00543B62" w:rsidP="00543B62">
      <w:pPr>
        <w:pStyle w:val="0Bodytext"/>
      </w:pPr>
      <w:r w:rsidRPr="00183183">
        <w:lastRenderedPageBreak/>
        <w:t>The short-term changes proposed in this report are ambitious but achievable within current infrastructure and capacity. Their success, however, depends on several factors that extend beyond the framework itself</w:t>
      </w:r>
      <w:r>
        <w:t>:</w:t>
      </w:r>
      <w:r w:rsidRPr="00183183">
        <w:t xml:space="preserve"> </w:t>
      </w:r>
    </w:p>
    <w:p w14:paraId="44B35352" w14:textId="61D27A0B" w:rsidR="00543B62" w:rsidRDefault="00543B62" w:rsidP="00543B62">
      <w:pPr>
        <w:pStyle w:val="Bullets"/>
      </w:pPr>
      <w:r w:rsidRPr="00183183">
        <w:t>Institutionally, the variation in data management support capacity identified remains a significant barrier; without investment in professional services, training, and data stewardship</w:t>
      </w:r>
      <w:r>
        <w:t xml:space="preserve"> (which, in the current landscape, are under significant threat)</w:t>
      </w:r>
      <w:r w:rsidRPr="00183183">
        <w:t>, even well-designed requirements risk being undermined by the same resource constraints that limit the current system.</w:t>
      </w:r>
    </w:p>
    <w:p w14:paraId="2E903C65" w14:textId="5259257A" w:rsidR="00543B62" w:rsidRDefault="00543B62" w:rsidP="002958BB">
      <w:pPr>
        <w:pStyle w:val="Bullets"/>
      </w:pPr>
      <w:r w:rsidRPr="00C35A17">
        <w:t xml:space="preserve">In terms of peer review, the framework's effectiveness at the application stage depends on reviewers being willing to engage </w:t>
      </w:r>
      <w:r>
        <w:t xml:space="preserve">more deeply </w:t>
      </w:r>
      <w:r w:rsidRPr="00C35A17">
        <w:t xml:space="preserve">with data management considerations as part of their assessment. The research data checklist and short statement proposed in this framework are designed to </w:t>
      </w:r>
      <w:r w:rsidR="00AD4643">
        <w:t xml:space="preserve">enable researchers and reviewers alike to </w:t>
      </w:r>
      <w:r w:rsidR="002958BB">
        <w:t xml:space="preserve">discuss research data management considerations without requiring disproportionate effort or excessively deep levels of expertise; at the same time, </w:t>
      </w:r>
      <w:r w:rsidRPr="00C35A17">
        <w:t>meaningful assessment will ultimately require clear guidance</w:t>
      </w:r>
      <w:r>
        <w:t xml:space="preserve"> and a degree of practice change</w:t>
      </w:r>
      <w:r w:rsidRPr="00C35A17">
        <w:t xml:space="preserve">. </w:t>
      </w:r>
    </w:p>
    <w:p w14:paraId="6E69ACBB" w14:textId="59D5F64C" w:rsidR="00543B62" w:rsidRDefault="00543B62" w:rsidP="00543B62">
      <w:pPr>
        <w:pStyle w:val="Bullets"/>
      </w:pPr>
      <w:r w:rsidRPr="00183183">
        <w:t xml:space="preserve">Culturally, the shift from compliance to </w:t>
      </w:r>
      <w:r w:rsidR="00AD4643">
        <w:t xml:space="preserve">embedded </w:t>
      </w:r>
      <w:r w:rsidRPr="00183183">
        <w:t xml:space="preserve">good practice requires sustained engagement with researchers, particularly in disciplines and career stages where data management concepts are less familiar. </w:t>
      </w:r>
      <w:r w:rsidRPr="00B0296F">
        <w:t>This is especially important given that the framework would not require a formal DMP in most cases, instead asking for information that could feed into the preparation of one</w:t>
      </w:r>
      <w:r>
        <w:t>.</w:t>
      </w:r>
    </w:p>
    <w:p w14:paraId="0BB7D78C" w14:textId="286406EB" w:rsidR="002260B7" w:rsidRPr="00930469" w:rsidRDefault="002260B7" w:rsidP="00930469">
      <w:pPr>
        <w:pStyle w:val="Bullets"/>
        <w:rPr>
          <w:rFonts w:ascii="Times New Roman" w:hAnsi="Times New Roman"/>
        </w:rPr>
      </w:pPr>
      <w:r w:rsidRPr="002260B7">
        <w:rPr>
          <w:rStyle w:val="Strong"/>
          <w:b w:val="0"/>
          <w:bCs w:val="0"/>
        </w:rPr>
        <w:t>Operationally, UKRI will need to develop robust monitoring and evaluation mechanisms to assess whether the framework is achieving its intended outcomes</w:t>
      </w:r>
      <w:r>
        <w:rPr>
          <w:rStyle w:val="Strong"/>
          <w:b w:val="0"/>
          <w:bCs w:val="0"/>
        </w:rPr>
        <w:t>,</w:t>
      </w:r>
      <w:r w:rsidRPr="002260B7">
        <w:rPr>
          <w:rStyle w:val="Strong"/>
          <w:b w:val="0"/>
          <w:bCs w:val="0"/>
        </w:rPr>
        <w:t xml:space="preserve"> both in terms of improving data management practice across the research lifecycle and in demonstrating the value of its data policy requirements. This includes building the internal processes and systems needed to capture meaningful information at the end-of-grant stage (including in light of Researchfish being decommissioned), establishing baselines against which progress can be measured, and ensuring that the data collected through reporting can be used not only for compliance purposes but to inform iterative improvements to the framework itself.</w:t>
      </w:r>
    </w:p>
    <w:p w14:paraId="155BF24C" w14:textId="77777777" w:rsidR="00543B62" w:rsidRPr="00183183" w:rsidRDefault="00543B62" w:rsidP="00543B62">
      <w:pPr>
        <w:pStyle w:val="0Bodytext"/>
      </w:pPr>
      <w:r w:rsidRPr="00183183">
        <w:t xml:space="preserve">The medium- and long-term opportunities identified in this report chart a </w:t>
      </w:r>
      <w:r>
        <w:t xml:space="preserve">possible </w:t>
      </w:r>
      <w:r w:rsidRPr="00183183">
        <w:t xml:space="preserve">pathway towards a more integrated and effective data management ecosystem. Progress along this pathway will </w:t>
      </w:r>
      <w:r>
        <w:t xml:space="preserve">mainly </w:t>
      </w:r>
      <w:r w:rsidRPr="00183183">
        <w:t>depend on developments in digital infrastructure</w:t>
      </w:r>
      <w:r>
        <w:t xml:space="preserve"> and </w:t>
      </w:r>
      <w:r w:rsidRPr="00183183">
        <w:t>shifts in the funding landscape. These longer-term ambitions should therefore inform strategy development from the outset, even where their full realisation lies several years ahead.</w:t>
      </w:r>
    </w:p>
    <w:p w14:paraId="036B0AE8" w14:textId="1B36B06F" w:rsidR="00543B62" w:rsidRPr="00183183" w:rsidRDefault="00543B62" w:rsidP="00543B62">
      <w:pPr>
        <w:pStyle w:val="0Bodytext"/>
      </w:pPr>
      <w:r w:rsidRPr="00183183">
        <w:t>UKRI's new research data policy provides the foundation</w:t>
      </w:r>
      <w:r>
        <w:t>, and</w:t>
      </w:r>
      <w:r w:rsidRPr="00183183">
        <w:t xml:space="preserve"> the framework proposed in this report offers a practical </w:t>
      </w:r>
      <w:r>
        <w:t xml:space="preserve">and measured </w:t>
      </w:r>
      <w:r w:rsidRPr="00183183">
        <w:t xml:space="preserve">route to implementation. The opportunity is to move from a landscape in which </w:t>
      </w:r>
      <w:r w:rsidR="00104E62">
        <w:t>DMP preparation</w:t>
      </w:r>
      <w:r w:rsidRPr="00183183">
        <w:t xml:space="preserve"> is experienced as a fragmented compliance exercise to one in which it is embedded as a natural, supported, and accountable part of the research </w:t>
      </w:r>
      <w:r w:rsidR="00104E62" w:rsidRPr="00183183">
        <w:t>p</w:t>
      </w:r>
      <w:r w:rsidR="00104E62">
        <w:t>r</w:t>
      </w:r>
      <w:r w:rsidR="00104E62" w:rsidRPr="00183183">
        <w:t>ocess</w:t>
      </w:r>
      <w:r w:rsidRPr="00183183">
        <w:t xml:space="preserve">. Realising that opportunity will require commitment from </w:t>
      </w:r>
      <w:r>
        <w:t xml:space="preserve">the whole research community, </w:t>
      </w:r>
      <w:r w:rsidRPr="00183183">
        <w:t>but the evidence suggests that the appetite for change is there.</w:t>
      </w:r>
    </w:p>
    <w:p w14:paraId="2E25498F" w14:textId="77777777" w:rsidR="00A466A7" w:rsidRDefault="00A466A7" w:rsidP="00A466A7">
      <w:pPr>
        <w:tabs>
          <w:tab w:val="clear" w:pos="284"/>
        </w:tabs>
        <w:spacing w:line="259" w:lineRule="auto"/>
        <w:jc w:val="left"/>
        <w:sectPr w:rsidR="00A466A7" w:rsidSect="00A466A7">
          <w:headerReference w:type="default" r:id="rId117"/>
          <w:footerReference w:type="default" r:id="rId118"/>
          <w:headerReference w:type="first" r:id="rId119"/>
          <w:footerReference w:type="first" r:id="rId120"/>
          <w:pgSz w:w="11906" w:h="16838"/>
          <w:pgMar w:top="2269" w:right="1134" w:bottom="1276" w:left="1134" w:header="567" w:footer="624" w:gutter="0"/>
          <w:cols w:space="708"/>
          <w:titlePg/>
          <w:docGrid w:linePitch="360"/>
        </w:sectPr>
      </w:pPr>
    </w:p>
    <w:p w14:paraId="13A760A0" w14:textId="77777777" w:rsidR="00BD4655" w:rsidRDefault="00BD4655" w:rsidP="003B4FAC">
      <w:pPr>
        <w:pStyle w:val="Appendices"/>
        <w:ind w:left="0" w:firstLine="0"/>
      </w:pPr>
      <w:bookmarkStart w:id="108" w:name="_Toc225762517"/>
      <w:r w:rsidRPr="006B0074">
        <w:lastRenderedPageBreak/>
        <w:t>Project</w:t>
      </w:r>
      <w:r>
        <w:t xml:space="preserve"> contributors</w:t>
      </w:r>
      <w:bookmarkEnd w:id="108"/>
    </w:p>
    <w:p w14:paraId="1732A32F" w14:textId="040B73A3" w:rsidR="00BD4655" w:rsidRDefault="00EB2C00" w:rsidP="00D067A0">
      <w:pPr>
        <w:pStyle w:val="0Bodytext"/>
        <w:rPr>
          <w:lang w:eastAsia="en-GB"/>
        </w:rPr>
      </w:pPr>
      <w:r>
        <w:rPr>
          <w:lang w:eastAsia="en-GB"/>
        </w:rPr>
        <w:t xml:space="preserve">The following </w:t>
      </w:r>
      <w:r w:rsidR="00CD4D6F">
        <w:rPr>
          <w:lang w:eastAsia="en-GB"/>
        </w:rPr>
        <w:t xml:space="preserve">tables show the </w:t>
      </w:r>
      <w:r>
        <w:rPr>
          <w:lang w:eastAsia="en-GB"/>
        </w:rPr>
        <w:t xml:space="preserve">stakeholders </w:t>
      </w:r>
      <w:r w:rsidR="00CD4D6F">
        <w:rPr>
          <w:lang w:eastAsia="en-GB"/>
        </w:rPr>
        <w:t xml:space="preserve">that </w:t>
      </w:r>
      <w:r>
        <w:rPr>
          <w:lang w:eastAsia="en-GB"/>
        </w:rPr>
        <w:t xml:space="preserve">contributed to </w:t>
      </w:r>
      <w:r w:rsidR="00CD4D6F">
        <w:rPr>
          <w:lang w:eastAsia="en-GB"/>
        </w:rPr>
        <w:t>this</w:t>
      </w:r>
      <w:r>
        <w:rPr>
          <w:lang w:eastAsia="en-GB"/>
        </w:rPr>
        <w:t xml:space="preserve"> project</w:t>
      </w:r>
      <w:r w:rsidR="00CD4D6F">
        <w:rPr>
          <w:lang w:eastAsia="en-GB"/>
        </w:rPr>
        <w:t xml:space="preserve"> by group</w:t>
      </w:r>
      <w:r>
        <w:rPr>
          <w:lang w:eastAsia="en-GB"/>
        </w:rPr>
        <w:t xml:space="preserve">. </w:t>
      </w:r>
    </w:p>
    <w:p w14:paraId="05DFF6DF" w14:textId="0718F292" w:rsidR="00AB0AE7" w:rsidRDefault="00AB0AE7" w:rsidP="00AB0AE7">
      <w:pPr>
        <w:pStyle w:val="Figureandtablecaptions"/>
        <w:rPr>
          <w:lang w:eastAsia="en-GB"/>
        </w:rPr>
      </w:pPr>
      <w:r>
        <w:rPr>
          <w:lang w:eastAsia="en-GB"/>
        </w:rPr>
        <w:t xml:space="preserve">Table A1. </w:t>
      </w:r>
      <w:r w:rsidR="0090784A">
        <w:rPr>
          <w:lang w:eastAsia="en-GB"/>
        </w:rPr>
        <w:t>F</w:t>
      </w:r>
      <w:r>
        <w:rPr>
          <w:lang w:eastAsia="en-GB"/>
        </w:rPr>
        <w:t>unders</w:t>
      </w:r>
    </w:p>
    <w:tbl>
      <w:tblPr>
        <w:tblStyle w:val="Style2"/>
        <w:tblW w:w="5000" w:type="pct"/>
        <w:tblLayout w:type="fixed"/>
        <w:tblLook w:val="04A0" w:firstRow="1" w:lastRow="0" w:firstColumn="1" w:lastColumn="0" w:noHBand="0" w:noVBand="1"/>
      </w:tblPr>
      <w:tblGrid>
        <w:gridCol w:w="3005"/>
        <w:gridCol w:w="3005"/>
        <w:gridCol w:w="3006"/>
      </w:tblGrid>
      <w:tr w:rsidR="004F09A9" w:rsidRPr="000133AE" w14:paraId="04BD87C8" w14:textId="77777777" w:rsidTr="000133AE">
        <w:trPr>
          <w:cnfStyle w:val="100000000000" w:firstRow="1" w:lastRow="0" w:firstColumn="0" w:lastColumn="0" w:oddVBand="0" w:evenVBand="0" w:oddHBand="0" w:evenHBand="0" w:firstRowFirstColumn="0" w:firstRowLastColumn="0" w:lastRowFirstColumn="0" w:lastRowLastColumn="0"/>
          <w:trHeight w:val="300"/>
        </w:trPr>
        <w:tc>
          <w:tcPr>
            <w:tcW w:w="1666" w:type="pct"/>
            <w:noWrap/>
            <w:hideMark/>
          </w:tcPr>
          <w:p w14:paraId="1A1750A9" w14:textId="77777777" w:rsidR="004F09A9" w:rsidRPr="00004441" w:rsidRDefault="004F09A9" w:rsidP="000133AE">
            <w:pPr>
              <w:pStyle w:val="0Bodytext"/>
              <w:tabs>
                <w:tab w:val="clear" w:pos="284"/>
                <w:tab w:val="left" w:pos="230"/>
              </w:tabs>
              <w:spacing w:before="97" w:after="97"/>
              <w:rPr>
                <w:sz w:val="20"/>
                <w:szCs w:val="20"/>
                <w:lang w:eastAsia="en-GB"/>
              </w:rPr>
            </w:pPr>
            <w:r w:rsidRPr="00004441">
              <w:rPr>
                <w:sz w:val="20"/>
                <w:szCs w:val="20"/>
                <w:lang w:eastAsia="en-GB"/>
              </w:rPr>
              <w:t>Name</w:t>
            </w:r>
          </w:p>
        </w:tc>
        <w:tc>
          <w:tcPr>
            <w:tcW w:w="1666" w:type="pct"/>
            <w:noWrap/>
            <w:hideMark/>
          </w:tcPr>
          <w:p w14:paraId="0B7E3478" w14:textId="77777777" w:rsidR="004F09A9" w:rsidRPr="00004441" w:rsidRDefault="004F09A9" w:rsidP="000133AE">
            <w:pPr>
              <w:pStyle w:val="0Bodytext"/>
              <w:tabs>
                <w:tab w:val="clear" w:pos="284"/>
                <w:tab w:val="left" w:pos="230"/>
              </w:tabs>
              <w:spacing w:before="97" w:after="97"/>
              <w:rPr>
                <w:sz w:val="20"/>
                <w:szCs w:val="20"/>
                <w:lang w:eastAsia="en-GB"/>
              </w:rPr>
            </w:pPr>
            <w:r w:rsidRPr="00004441">
              <w:rPr>
                <w:sz w:val="20"/>
                <w:szCs w:val="20"/>
                <w:lang w:eastAsia="en-GB"/>
              </w:rPr>
              <w:t>Organisation</w:t>
            </w:r>
          </w:p>
        </w:tc>
        <w:tc>
          <w:tcPr>
            <w:tcW w:w="1667" w:type="pct"/>
            <w:noWrap/>
            <w:hideMark/>
          </w:tcPr>
          <w:p w14:paraId="03AFA79B" w14:textId="77777777" w:rsidR="004F09A9" w:rsidRPr="00004441" w:rsidRDefault="004F09A9" w:rsidP="000133AE">
            <w:pPr>
              <w:pStyle w:val="0Bodytext"/>
              <w:tabs>
                <w:tab w:val="clear" w:pos="284"/>
                <w:tab w:val="left" w:pos="230"/>
              </w:tabs>
              <w:spacing w:before="97" w:after="97"/>
              <w:rPr>
                <w:sz w:val="20"/>
                <w:szCs w:val="20"/>
                <w:lang w:eastAsia="en-GB"/>
              </w:rPr>
            </w:pPr>
            <w:r w:rsidRPr="00004441">
              <w:rPr>
                <w:sz w:val="20"/>
                <w:szCs w:val="20"/>
                <w:lang w:eastAsia="en-GB"/>
              </w:rPr>
              <w:t>Role</w:t>
            </w:r>
          </w:p>
        </w:tc>
      </w:tr>
      <w:tr w:rsidR="004F09A9" w:rsidRPr="000133AE" w14:paraId="3C9DB0C6" w14:textId="77777777" w:rsidTr="000133AE">
        <w:trPr>
          <w:cnfStyle w:val="000000100000" w:firstRow="0" w:lastRow="0" w:firstColumn="0" w:lastColumn="0" w:oddVBand="0" w:evenVBand="0" w:oddHBand="1" w:evenHBand="0" w:firstRowFirstColumn="0" w:firstRowLastColumn="0" w:lastRowFirstColumn="0" w:lastRowLastColumn="0"/>
          <w:trHeight w:val="300"/>
        </w:trPr>
        <w:tc>
          <w:tcPr>
            <w:tcW w:w="1666" w:type="pct"/>
            <w:noWrap/>
            <w:hideMark/>
          </w:tcPr>
          <w:p w14:paraId="760EA60C"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Aki MacFarlane</w:t>
            </w:r>
          </w:p>
        </w:tc>
        <w:tc>
          <w:tcPr>
            <w:tcW w:w="1666" w:type="pct"/>
            <w:noWrap/>
            <w:hideMark/>
          </w:tcPr>
          <w:p w14:paraId="2B050283"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Wellcome</w:t>
            </w:r>
          </w:p>
        </w:tc>
        <w:tc>
          <w:tcPr>
            <w:tcW w:w="1667" w:type="pct"/>
            <w:noWrap/>
            <w:hideMark/>
          </w:tcPr>
          <w:p w14:paraId="7A3E21A5"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Open Research Specialist</w:t>
            </w:r>
          </w:p>
        </w:tc>
      </w:tr>
      <w:tr w:rsidR="004F09A9" w:rsidRPr="000133AE" w14:paraId="5417D4F2" w14:textId="77777777" w:rsidTr="000133AE">
        <w:trPr>
          <w:cnfStyle w:val="000000010000" w:firstRow="0" w:lastRow="0" w:firstColumn="0" w:lastColumn="0" w:oddVBand="0" w:evenVBand="0" w:oddHBand="0" w:evenHBand="1" w:firstRowFirstColumn="0" w:firstRowLastColumn="0" w:lastRowFirstColumn="0" w:lastRowLastColumn="0"/>
          <w:trHeight w:val="300"/>
        </w:trPr>
        <w:tc>
          <w:tcPr>
            <w:tcW w:w="1666" w:type="pct"/>
            <w:noWrap/>
            <w:hideMark/>
          </w:tcPr>
          <w:p w14:paraId="08938342"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Dagmar Meyer</w:t>
            </w:r>
          </w:p>
        </w:tc>
        <w:tc>
          <w:tcPr>
            <w:tcW w:w="1666" w:type="pct"/>
            <w:noWrap/>
            <w:hideMark/>
          </w:tcPr>
          <w:p w14:paraId="1E1F40F6"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European Research Council (ERC)</w:t>
            </w:r>
          </w:p>
        </w:tc>
        <w:tc>
          <w:tcPr>
            <w:tcW w:w="1667" w:type="pct"/>
            <w:noWrap/>
            <w:hideMark/>
          </w:tcPr>
          <w:p w14:paraId="300BE9DF"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Policy Advisor</w:t>
            </w:r>
          </w:p>
        </w:tc>
      </w:tr>
      <w:tr w:rsidR="004F09A9" w:rsidRPr="000133AE" w14:paraId="45E637B9" w14:textId="77777777" w:rsidTr="000133AE">
        <w:trPr>
          <w:cnfStyle w:val="000000100000" w:firstRow="0" w:lastRow="0" w:firstColumn="0" w:lastColumn="0" w:oddVBand="0" w:evenVBand="0" w:oddHBand="1" w:evenHBand="0" w:firstRowFirstColumn="0" w:firstRowLastColumn="0" w:lastRowFirstColumn="0" w:lastRowLastColumn="0"/>
          <w:trHeight w:val="300"/>
        </w:trPr>
        <w:tc>
          <w:tcPr>
            <w:tcW w:w="1666" w:type="pct"/>
            <w:noWrap/>
            <w:hideMark/>
          </w:tcPr>
          <w:p w14:paraId="315125F3"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Jan Rohden</w:t>
            </w:r>
          </w:p>
        </w:tc>
        <w:tc>
          <w:tcPr>
            <w:tcW w:w="1666" w:type="pct"/>
            <w:noWrap/>
            <w:hideMark/>
          </w:tcPr>
          <w:p w14:paraId="1129B38C"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German Research Foundation (DFG)</w:t>
            </w:r>
          </w:p>
        </w:tc>
        <w:tc>
          <w:tcPr>
            <w:tcW w:w="1667" w:type="pct"/>
            <w:noWrap/>
            <w:hideMark/>
          </w:tcPr>
          <w:p w14:paraId="07D9B44A"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Scientific literature supply and information systems</w:t>
            </w:r>
          </w:p>
        </w:tc>
      </w:tr>
      <w:tr w:rsidR="004F09A9" w:rsidRPr="000133AE" w14:paraId="23F054EF" w14:textId="77777777" w:rsidTr="000133AE">
        <w:trPr>
          <w:cnfStyle w:val="000000010000" w:firstRow="0" w:lastRow="0" w:firstColumn="0" w:lastColumn="0" w:oddVBand="0" w:evenVBand="0" w:oddHBand="0" w:evenHBand="1" w:firstRowFirstColumn="0" w:firstRowLastColumn="0" w:lastRowFirstColumn="0" w:lastRowLastColumn="0"/>
          <w:trHeight w:val="300"/>
        </w:trPr>
        <w:tc>
          <w:tcPr>
            <w:tcW w:w="1666" w:type="pct"/>
            <w:noWrap/>
            <w:hideMark/>
          </w:tcPr>
          <w:p w14:paraId="2BF4A0EE"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Katharina Rieck</w:t>
            </w:r>
          </w:p>
        </w:tc>
        <w:tc>
          <w:tcPr>
            <w:tcW w:w="1666" w:type="pct"/>
            <w:noWrap/>
            <w:hideMark/>
          </w:tcPr>
          <w:p w14:paraId="62CE9370"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Austrian Science Fund (FWF)</w:t>
            </w:r>
          </w:p>
        </w:tc>
        <w:tc>
          <w:tcPr>
            <w:tcW w:w="1667" w:type="pct"/>
            <w:noWrap/>
            <w:hideMark/>
          </w:tcPr>
          <w:p w14:paraId="29FB2CBF"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Senior Science Policy Officer</w:t>
            </w:r>
          </w:p>
        </w:tc>
      </w:tr>
      <w:tr w:rsidR="004F09A9" w:rsidRPr="000133AE" w14:paraId="4243C103" w14:textId="77777777" w:rsidTr="000133AE">
        <w:trPr>
          <w:cnfStyle w:val="000000100000" w:firstRow="0" w:lastRow="0" w:firstColumn="0" w:lastColumn="0" w:oddVBand="0" w:evenVBand="0" w:oddHBand="1" w:evenHBand="0" w:firstRowFirstColumn="0" w:firstRowLastColumn="0" w:lastRowFirstColumn="0" w:lastRowLastColumn="0"/>
          <w:trHeight w:val="300"/>
        </w:trPr>
        <w:tc>
          <w:tcPr>
            <w:tcW w:w="1666" w:type="pct"/>
            <w:noWrap/>
            <w:hideMark/>
          </w:tcPr>
          <w:p w14:paraId="55F71B7B"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 xml:space="preserve">Marta </w:t>
            </w:r>
            <w:proofErr w:type="spellStart"/>
            <w:r w:rsidRPr="00004441">
              <w:rPr>
                <w:sz w:val="20"/>
                <w:szCs w:val="20"/>
                <w:lang w:eastAsia="en-GB"/>
              </w:rPr>
              <w:t>Teperek</w:t>
            </w:r>
            <w:proofErr w:type="spellEnd"/>
          </w:p>
        </w:tc>
        <w:tc>
          <w:tcPr>
            <w:tcW w:w="1666" w:type="pct"/>
            <w:noWrap/>
            <w:hideMark/>
          </w:tcPr>
          <w:p w14:paraId="03E6228B"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Dutch Research Council (NWO)</w:t>
            </w:r>
          </w:p>
        </w:tc>
        <w:tc>
          <w:tcPr>
            <w:tcW w:w="1667" w:type="pct"/>
            <w:noWrap/>
            <w:hideMark/>
          </w:tcPr>
          <w:p w14:paraId="2EC7CE58"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Programme Leader FAIR Research Data</w:t>
            </w:r>
          </w:p>
        </w:tc>
      </w:tr>
      <w:tr w:rsidR="004F09A9" w:rsidRPr="000133AE" w14:paraId="2DF08B1D" w14:textId="77777777" w:rsidTr="000133AE">
        <w:trPr>
          <w:cnfStyle w:val="000000010000" w:firstRow="0" w:lastRow="0" w:firstColumn="0" w:lastColumn="0" w:oddVBand="0" w:evenVBand="0" w:oddHBand="0" w:evenHBand="1" w:firstRowFirstColumn="0" w:firstRowLastColumn="0" w:lastRowFirstColumn="0" w:lastRowLastColumn="0"/>
          <w:trHeight w:val="300"/>
        </w:trPr>
        <w:tc>
          <w:tcPr>
            <w:tcW w:w="1666" w:type="pct"/>
            <w:noWrap/>
            <w:hideMark/>
          </w:tcPr>
          <w:p w14:paraId="3C506F06"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Nika Stump</w:t>
            </w:r>
          </w:p>
        </w:tc>
        <w:tc>
          <w:tcPr>
            <w:tcW w:w="1666" w:type="pct"/>
            <w:noWrap/>
            <w:hideMark/>
          </w:tcPr>
          <w:p w14:paraId="74C01856" w14:textId="0ACF612C" w:rsidR="004F09A9" w:rsidRPr="00004441" w:rsidRDefault="004F09A9" w:rsidP="000133AE">
            <w:pPr>
              <w:pStyle w:val="0Bodytext"/>
              <w:tabs>
                <w:tab w:val="clear" w:pos="284"/>
                <w:tab w:val="left" w:pos="230"/>
              </w:tabs>
              <w:spacing w:before="97" w:after="97"/>
              <w:jc w:val="left"/>
              <w:rPr>
                <w:sz w:val="20"/>
                <w:szCs w:val="20"/>
                <w:lang w:eastAsia="en-GB"/>
              </w:rPr>
            </w:pPr>
            <w:proofErr w:type="spellStart"/>
            <w:r w:rsidRPr="00004441">
              <w:rPr>
                <w:sz w:val="20"/>
                <w:szCs w:val="20"/>
                <w:lang w:eastAsia="en-GB"/>
              </w:rPr>
              <w:t>Preva</w:t>
            </w:r>
            <w:proofErr w:type="spellEnd"/>
            <w:r w:rsidRPr="00004441">
              <w:rPr>
                <w:sz w:val="20"/>
                <w:szCs w:val="20"/>
                <w:lang w:eastAsia="en-GB"/>
              </w:rPr>
              <w:t xml:space="preserve"> Group </w:t>
            </w:r>
          </w:p>
        </w:tc>
        <w:tc>
          <w:tcPr>
            <w:tcW w:w="1667" w:type="pct"/>
            <w:noWrap/>
            <w:hideMark/>
          </w:tcPr>
          <w:p w14:paraId="08728F4F" w14:textId="439EF4F4"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Consultant</w:t>
            </w:r>
            <w:r w:rsidR="006E0270">
              <w:rPr>
                <w:sz w:val="20"/>
                <w:szCs w:val="20"/>
                <w:lang w:eastAsia="en-GB"/>
              </w:rPr>
              <w:t xml:space="preserve"> </w:t>
            </w:r>
            <w:r w:rsidR="006E0270" w:rsidRPr="00004441">
              <w:rPr>
                <w:sz w:val="20"/>
                <w:szCs w:val="20"/>
                <w:lang w:eastAsia="en-GB"/>
              </w:rPr>
              <w:t>(</w:t>
            </w:r>
            <w:r w:rsidR="006E0270">
              <w:rPr>
                <w:sz w:val="20"/>
                <w:szCs w:val="20"/>
                <w:lang w:eastAsia="en-GB"/>
              </w:rPr>
              <w:t xml:space="preserve">representing experiences at the </w:t>
            </w:r>
            <w:r w:rsidR="006E0270" w:rsidRPr="00004441">
              <w:rPr>
                <w:sz w:val="20"/>
                <w:szCs w:val="20"/>
                <w:lang w:eastAsia="en-GB"/>
              </w:rPr>
              <w:t>Gates Foundation)</w:t>
            </w:r>
          </w:p>
        </w:tc>
      </w:tr>
      <w:tr w:rsidR="004F09A9" w:rsidRPr="000133AE" w14:paraId="290423B5" w14:textId="77777777" w:rsidTr="000133AE">
        <w:trPr>
          <w:cnfStyle w:val="000000100000" w:firstRow="0" w:lastRow="0" w:firstColumn="0" w:lastColumn="0" w:oddVBand="0" w:evenVBand="0" w:oddHBand="1" w:evenHBand="0" w:firstRowFirstColumn="0" w:firstRowLastColumn="0" w:lastRowFirstColumn="0" w:lastRowLastColumn="0"/>
          <w:trHeight w:val="300"/>
        </w:trPr>
        <w:tc>
          <w:tcPr>
            <w:tcW w:w="1666" w:type="pct"/>
            <w:noWrap/>
            <w:hideMark/>
          </w:tcPr>
          <w:p w14:paraId="0015A0F8"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Olivier Rouchon</w:t>
            </w:r>
          </w:p>
        </w:tc>
        <w:tc>
          <w:tcPr>
            <w:tcW w:w="1666" w:type="pct"/>
            <w:noWrap/>
            <w:hideMark/>
          </w:tcPr>
          <w:p w14:paraId="58CCFDDE"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French National Centre for Scientific Research (CNRS)</w:t>
            </w:r>
          </w:p>
        </w:tc>
        <w:tc>
          <w:tcPr>
            <w:tcW w:w="1667" w:type="pct"/>
            <w:noWrap/>
            <w:hideMark/>
          </w:tcPr>
          <w:p w14:paraId="4B341B32"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Head of Research Data</w:t>
            </w:r>
          </w:p>
        </w:tc>
      </w:tr>
    </w:tbl>
    <w:p w14:paraId="3CF0D91C" w14:textId="76062C72" w:rsidR="000133AE" w:rsidRPr="00004441" w:rsidRDefault="00F138B2" w:rsidP="00F138B2">
      <w:pPr>
        <w:pStyle w:val="Figureandtablecaptions"/>
      </w:pPr>
      <w:r>
        <w:t xml:space="preserve">Table A2. </w:t>
      </w:r>
      <w:r w:rsidR="00F21F68">
        <w:t>Publishers, i</w:t>
      </w:r>
      <w:r>
        <w:t>nfrastructure</w:t>
      </w:r>
      <w:r w:rsidR="00F21F68">
        <w:t>s,</w:t>
      </w:r>
      <w:r>
        <w:t xml:space="preserve"> and service providers</w:t>
      </w:r>
    </w:p>
    <w:tbl>
      <w:tblPr>
        <w:tblStyle w:val="Style2"/>
        <w:tblW w:w="5000" w:type="pct"/>
        <w:tblLayout w:type="fixed"/>
        <w:tblLook w:val="04A0" w:firstRow="1" w:lastRow="0" w:firstColumn="1" w:lastColumn="0" w:noHBand="0" w:noVBand="1"/>
      </w:tblPr>
      <w:tblGrid>
        <w:gridCol w:w="3005"/>
        <w:gridCol w:w="3005"/>
        <w:gridCol w:w="3006"/>
      </w:tblGrid>
      <w:tr w:rsidR="004F09A9" w:rsidRPr="000133AE" w14:paraId="6E5A7202" w14:textId="77777777" w:rsidTr="22A19C16">
        <w:trPr>
          <w:cnfStyle w:val="100000000000" w:firstRow="1" w:lastRow="0" w:firstColumn="0" w:lastColumn="0" w:oddVBand="0" w:evenVBand="0" w:oddHBand="0" w:evenHBand="0" w:firstRowFirstColumn="0" w:firstRowLastColumn="0" w:lastRowFirstColumn="0" w:lastRowLastColumn="0"/>
          <w:trHeight w:val="300"/>
        </w:trPr>
        <w:tc>
          <w:tcPr>
            <w:tcW w:w="1666" w:type="pct"/>
            <w:noWrap/>
          </w:tcPr>
          <w:p w14:paraId="59F8E50B"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Name</w:t>
            </w:r>
          </w:p>
        </w:tc>
        <w:tc>
          <w:tcPr>
            <w:tcW w:w="1666" w:type="pct"/>
            <w:noWrap/>
          </w:tcPr>
          <w:p w14:paraId="3C77B58E"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Organisation</w:t>
            </w:r>
          </w:p>
        </w:tc>
        <w:tc>
          <w:tcPr>
            <w:tcW w:w="1667" w:type="pct"/>
            <w:noWrap/>
          </w:tcPr>
          <w:p w14:paraId="577CEB44"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Role</w:t>
            </w:r>
          </w:p>
        </w:tc>
      </w:tr>
      <w:tr w:rsidR="004F09A9" w:rsidRPr="000133AE" w14:paraId="72C0E0C3" w14:textId="77777777" w:rsidTr="22A19C16">
        <w:trPr>
          <w:cnfStyle w:val="000000100000" w:firstRow="0" w:lastRow="0" w:firstColumn="0" w:lastColumn="0" w:oddVBand="0" w:evenVBand="0" w:oddHBand="1" w:evenHBand="0" w:firstRowFirstColumn="0" w:firstRowLastColumn="0" w:lastRowFirstColumn="0" w:lastRowLastColumn="0"/>
          <w:trHeight w:val="300"/>
        </w:trPr>
        <w:tc>
          <w:tcPr>
            <w:tcW w:w="1666" w:type="pct"/>
            <w:noWrap/>
            <w:hideMark/>
          </w:tcPr>
          <w:p w14:paraId="1ED49C8E"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Becky Grady</w:t>
            </w:r>
          </w:p>
        </w:tc>
        <w:tc>
          <w:tcPr>
            <w:tcW w:w="1666" w:type="pct"/>
            <w:noWrap/>
            <w:hideMark/>
          </w:tcPr>
          <w:p w14:paraId="5D86C7BB"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DMP Tool</w:t>
            </w:r>
          </w:p>
        </w:tc>
        <w:tc>
          <w:tcPr>
            <w:tcW w:w="1667" w:type="pct"/>
            <w:noWrap/>
            <w:hideMark/>
          </w:tcPr>
          <w:p w14:paraId="16A92A1A"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Data Management Planning Senior Product Manager</w:t>
            </w:r>
          </w:p>
        </w:tc>
      </w:tr>
      <w:tr w:rsidR="004F09A9" w:rsidRPr="00004441" w14:paraId="60607C05" w14:textId="77777777" w:rsidTr="22A19C16">
        <w:trPr>
          <w:cnfStyle w:val="000000010000" w:firstRow="0" w:lastRow="0" w:firstColumn="0" w:lastColumn="0" w:oddVBand="0" w:evenVBand="0" w:oddHBand="0" w:evenHBand="1" w:firstRowFirstColumn="0" w:firstRowLastColumn="0" w:lastRowFirstColumn="0" w:lastRowLastColumn="0"/>
          <w:trHeight w:val="300"/>
        </w:trPr>
        <w:tc>
          <w:tcPr>
            <w:tcW w:w="1666" w:type="pct"/>
            <w:noWrap/>
            <w:hideMark/>
          </w:tcPr>
          <w:p w14:paraId="6C7B9751" w14:textId="77777777" w:rsidR="004F09A9" w:rsidRPr="00004441" w:rsidRDefault="004F09A9" w:rsidP="00BB01F1">
            <w:pPr>
              <w:pStyle w:val="0Bodytext"/>
              <w:tabs>
                <w:tab w:val="clear" w:pos="284"/>
                <w:tab w:val="left" w:pos="230"/>
              </w:tabs>
              <w:spacing w:before="97" w:after="97"/>
              <w:jc w:val="left"/>
              <w:rPr>
                <w:sz w:val="20"/>
                <w:szCs w:val="20"/>
                <w:lang w:eastAsia="en-GB"/>
              </w:rPr>
            </w:pPr>
            <w:r w:rsidRPr="00004441">
              <w:rPr>
                <w:sz w:val="20"/>
                <w:szCs w:val="20"/>
                <w:lang w:eastAsia="en-GB"/>
              </w:rPr>
              <w:t>Catriona MacCallum</w:t>
            </w:r>
          </w:p>
        </w:tc>
        <w:tc>
          <w:tcPr>
            <w:tcW w:w="1666" w:type="pct"/>
            <w:noWrap/>
            <w:hideMark/>
          </w:tcPr>
          <w:p w14:paraId="5C68EFA4" w14:textId="77777777" w:rsidR="004F09A9" w:rsidRPr="00004441" w:rsidRDefault="004F09A9" w:rsidP="00BB01F1">
            <w:pPr>
              <w:pStyle w:val="0Bodytext"/>
              <w:tabs>
                <w:tab w:val="clear" w:pos="284"/>
                <w:tab w:val="left" w:pos="230"/>
              </w:tabs>
              <w:spacing w:before="97" w:after="97"/>
              <w:jc w:val="left"/>
              <w:rPr>
                <w:sz w:val="20"/>
                <w:szCs w:val="20"/>
                <w:lang w:eastAsia="en-GB"/>
              </w:rPr>
            </w:pPr>
            <w:r w:rsidRPr="00004441">
              <w:rPr>
                <w:sz w:val="20"/>
                <w:szCs w:val="20"/>
                <w:lang w:eastAsia="en-GB"/>
              </w:rPr>
              <w:t>Wiley</w:t>
            </w:r>
          </w:p>
        </w:tc>
        <w:tc>
          <w:tcPr>
            <w:tcW w:w="1667" w:type="pct"/>
            <w:noWrap/>
            <w:hideMark/>
          </w:tcPr>
          <w:p w14:paraId="40BE521A" w14:textId="77777777" w:rsidR="004F09A9" w:rsidRPr="00004441" w:rsidRDefault="004F09A9" w:rsidP="00BB01F1">
            <w:pPr>
              <w:pStyle w:val="0Bodytext"/>
              <w:tabs>
                <w:tab w:val="clear" w:pos="284"/>
                <w:tab w:val="left" w:pos="230"/>
              </w:tabs>
              <w:spacing w:before="97" w:after="97"/>
              <w:jc w:val="left"/>
              <w:rPr>
                <w:sz w:val="20"/>
                <w:szCs w:val="20"/>
                <w:lang w:eastAsia="en-GB"/>
              </w:rPr>
            </w:pPr>
            <w:r w:rsidRPr="00004441">
              <w:rPr>
                <w:sz w:val="20"/>
                <w:szCs w:val="20"/>
                <w:lang w:eastAsia="en-GB"/>
              </w:rPr>
              <w:t>Director, the Future of Scholarly Research</w:t>
            </w:r>
          </w:p>
        </w:tc>
      </w:tr>
      <w:tr w:rsidR="004F09A9" w:rsidRPr="00004441" w14:paraId="36CBD9FC" w14:textId="77777777" w:rsidTr="22A19C16">
        <w:trPr>
          <w:cnfStyle w:val="000000100000" w:firstRow="0" w:lastRow="0" w:firstColumn="0" w:lastColumn="0" w:oddVBand="0" w:evenVBand="0" w:oddHBand="1" w:evenHBand="0" w:firstRowFirstColumn="0" w:firstRowLastColumn="0" w:lastRowFirstColumn="0" w:lastRowLastColumn="0"/>
          <w:trHeight w:val="300"/>
        </w:trPr>
        <w:tc>
          <w:tcPr>
            <w:tcW w:w="1666" w:type="pct"/>
            <w:noWrap/>
          </w:tcPr>
          <w:p w14:paraId="7082BE14" w14:textId="77777777" w:rsidR="004F09A9" w:rsidRPr="00004441" w:rsidRDefault="004F09A9" w:rsidP="00BB01F1">
            <w:pPr>
              <w:pStyle w:val="0Bodytext"/>
              <w:tabs>
                <w:tab w:val="clear" w:pos="284"/>
                <w:tab w:val="left" w:pos="230"/>
              </w:tabs>
              <w:spacing w:before="97" w:after="97"/>
              <w:jc w:val="left"/>
              <w:rPr>
                <w:sz w:val="20"/>
                <w:szCs w:val="20"/>
                <w:lang w:eastAsia="en-GB"/>
              </w:rPr>
            </w:pPr>
            <w:r w:rsidRPr="00004441">
              <w:rPr>
                <w:sz w:val="20"/>
                <w:szCs w:val="20"/>
                <w:lang w:eastAsia="en-GB"/>
              </w:rPr>
              <w:t>Guy Jones</w:t>
            </w:r>
          </w:p>
        </w:tc>
        <w:tc>
          <w:tcPr>
            <w:tcW w:w="1666" w:type="pct"/>
            <w:noWrap/>
          </w:tcPr>
          <w:p w14:paraId="62C3058B" w14:textId="77777777" w:rsidR="004F09A9" w:rsidRPr="00004441" w:rsidRDefault="004F09A9" w:rsidP="00BB01F1">
            <w:pPr>
              <w:pStyle w:val="0Bodytext"/>
              <w:tabs>
                <w:tab w:val="clear" w:pos="284"/>
                <w:tab w:val="left" w:pos="230"/>
              </w:tabs>
              <w:spacing w:before="97" w:after="97"/>
              <w:jc w:val="left"/>
              <w:rPr>
                <w:sz w:val="20"/>
                <w:szCs w:val="20"/>
                <w:lang w:eastAsia="en-GB"/>
              </w:rPr>
            </w:pPr>
            <w:r w:rsidRPr="00004441">
              <w:rPr>
                <w:sz w:val="20"/>
                <w:szCs w:val="20"/>
                <w:lang w:eastAsia="en-GB"/>
              </w:rPr>
              <w:t>Nature Scientific Data</w:t>
            </w:r>
          </w:p>
        </w:tc>
        <w:tc>
          <w:tcPr>
            <w:tcW w:w="1667" w:type="pct"/>
            <w:noWrap/>
          </w:tcPr>
          <w:p w14:paraId="6EB87E22" w14:textId="77777777" w:rsidR="004F09A9" w:rsidRPr="00004441" w:rsidRDefault="004F09A9" w:rsidP="00BB01F1">
            <w:pPr>
              <w:pStyle w:val="0Bodytext"/>
              <w:tabs>
                <w:tab w:val="clear" w:pos="284"/>
                <w:tab w:val="left" w:pos="230"/>
              </w:tabs>
              <w:spacing w:before="97" w:after="97"/>
              <w:jc w:val="left"/>
              <w:rPr>
                <w:sz w:val="20"/>
                <w:szCs w:val="20"/>
                <w:lang w:eastAsia="en-GB"/>
              </w:rPr>
            </w:pPr>
            <w:r w:rsidRPr="00004441">
              <w:rPr>
                <w:sz w:val="20"/>
                <w:szCs w:val="20"/>
                <w:lang w:eastAsia="en-GB"/>
              </w:rPr>
              <w:t>Chief Editor</w:t>
            </w:r>
          </w:p>
        </w:tc>
      </w:tr>
      <w:tr w:rsidR="004F09A9" w:rsidRPr="00004441" w14:paraId="3E557186" w14:textId="77777777" w:rsidTr="22A19C16">
        <w:trPr>
          <w:cnfStyle w:val="000000010000" w:firstRow="0" w:lastRow="0" w:firstColumn="0" w:lastColumn="0" w:oddVBand="0" w:evenVBand="0" w:oddHBand="0" w:evenHBand="1" w:firstRowFirstColumn="0" w:firstRowLastColumn="0" w:lastRowFirstColumn="0" w:lastRowLastColumn="0"/>
          <w:trHeight w:val="300"/>
        </w:trPr>
        <w:tc>
          <w:tcPr>
            <w:tcW w:w="1666" w:type="pct"/>
            <w:noWrap/>
          </w:tcPr>
          <w:p w14:paraId="4576674C"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Iratxe Puebla</w:t>
            </w:r>
          </w:p>
        </w:tc>
        <w:tc>
          <w:tcPr>
            <w:tcW w:w="1666" w:type="pct"/>
            <w:noWrap/>
          </w:tcPr>
          <w:p w14:paraId="6A65A4C6" w14:textId="77777777" w:rsidR="004F09A9" w:rsidRPr="00004441" w:rsidRDefault="004F09A9" w:rsidP="000133AE">
            <w:pPr>
              <w:pStyle w:val="0Bodytext"/>
              <w:tabs>
                <w:tab w:val="clear" w:pos="284"/>
                <w:tab w:val="left" w:pos="230"/>
              </w:tabs>
              <w:spacing w:before="97" w:after="97"/>
              <w:jc w:val="left"/>
              <w:rPr>
                <w:sz w:val="20"/>
                <w:szCs w:val="20"/>
                <w:lang w:eastAsia="en-GB"/>
              </w:rPr>
            </w:pPr>
            <w:proofErr w:type="spellStart"/>
            <w:r w:rsidRPr="00004441">
              <w:rPr>
                <w:sz w:val="20"/>
                <w:szCs w:val="20"/>
                <w:lang w:eastAsia="en-GB"/>
              </w:rPr>
              <w:t>DataCite</w:t>
            </w:r>
            <w:proofErr w:type="spellEnd"/>
          </w:p>
        </w:tc>
        <w:tc>
          <w:tcPr>
            <w:tcW w:w="1667" w:type="pct"/>
            <w:noWrap/>
          </w:tcPr>
          <w:p w14:paraId="586F3BC9"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Make Data Count Director</w:t>
            </w:r>
          </w:p>
        </w:tc>
      </w:tr>
      <w:tr w:rsidR="004F09A9" w:rsidRPr="000133AE" w14:paraId="4169E3A6" w14:textId="77777777" w:rsidTr="22A19C16">
        <w:trPr>
          <w:cnfStyle w:val="000000100000" w:firstRow="0" w:lastRow="0" w:firstColumn="0" w:lastColumn="0" w:oddVBand="0" w:evenVBand="0" w:oddHBand="1" w:evenHBand="0" w:firstRowFirstColumn="0" w:firstRowLastColumn="0" w:lastRowFirstColumn="0" w:lastRowLastColumn="0"/>
          <w:trHeight w:val="300"/>
        </w:trPr>
        <w:tc>
          <w:tcPr>
            <w:tcW w:w="1666" w:type="pct"/>
            <w:noWrap/>
            <w:hideMark/>
          </w:tcPr>
          <w:p w14:paraId="6EF103E8"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Joy Davidson</w:t>
            </w:r>
          </w:p>
        </w:tc>
        <w:tc>
          <w:tcPr>
            <w:tcW w:w="1666" w:type="pct"/>
            <w:noWrap/>
            <w:hideMark/>
          </w:tcPr>
          <w:p w14:paraId="2F2FE081" w14:textId="77777777" w:rsidR="004F09A9" w:rsidRPr="00004441" w:rsidRDefault="7D79970D" w:rsidP="000133AE">
            <w:pPr>
              <w:pStyle w:val="0Bodytext"/>
              <w:tabs>
                <w:tab w:val="clear" w:pos="284"/>
                <w:tab w:val="left" w:pos="230"/>
              </w:tabs>
              <w:spacing w:before="97" w:after="97"/>
              <w:jc w:val="left"/>
              <w:rPr>
                <w:sz w:val="20"/>
                <w:szCs w:val="20"/>
                <w:lang w:eastAsia="en-GB"/>
              </w:rPr>
            </w:pPr>
            <w:r w:rsidRPr="22A19C16">
              <w:rPr>
                <w:sz w:val="20"/>
                <w:szCs w:val="20"/>
                <w:lang w:eastAsia="en-GB"/>
              </w:rPr>
              <w:t>DMP Online</w:t>
            </w:r>
          </w:p>
        </w:tc>
        <w:tc>
          <w:tcPr>
            <w:tcW w:w="1667" w:type="pct"/>
            <w:noWrap/>
            <w:hideMark/>
          </w:tcPr>
          <w:p w14:paraId="5AC48D34"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Associate Director</w:t>
            </w:r>
          </w:p>
        </w:tc>
      </w:tr>
      <w:tr w:rsidR="004F09A9" w:rsidRPr="000133AE" w14:paraId="487B0797" w14:textId="77777777" w:rsidTr="22A19C16">
        <w:trPr>
          <w:cnfStyle w:val="000000010000" w:firstRow="0" w:lastRow="0" w:firstColumn="0" w:lastColumn="0" w:oddVBand="0" w:evenVBand="0" w:oddHBand="0" w:evenHBand="1" w:firstRowFirstColumn="0" w:firstRowLastColumn="0" w:lastRowFirstColumn="0" w:lastRowLastColumn="0"/>
          <w:trHeight w:val="300"/>
        </w:trPr>
        <w:tc>
          <w:tcPr>
            <w:tcW w:w="1666" w:type="pct"/>
            <w:noWrap/>
            <w:hideMark/>
          </w:tcPr>
          <w:p w14:paraId="164F3664"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Kevin Ashley</w:t>
            </w:r>
          </w:p>
        </w:tc>
        <w:tc>
          <w:tcPr>
            <w:tcW w:w="1666" w:type="pct"/>
            <w:noWrap/>
            <w:hideMark/>
          </w:tcPr>
          <w:p w14:paraId="77E6610F"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Digital Curation Centre (DCC)</w:t>
            </w:r>
          </w:p>
        </w:tc>
        <w:tc>
          <w:tcPr>
            <w:tcW w:w="1667" w:type="pct"/>
            <w:noWrap/>
            <w:hideMark/>
          </w:tcPr>
          <w:p w14:paraId="5C266845"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Director</w:t>
            </w:r>
          </w:p>
        </w:tc>
      </w:tr>
      <w:tr w:rsidR="004F09A9" w:rsidRPr="00004441" w14:paraId="2B03C06E" w14:textId="77777777" w:rsidTr="22A19C16">
        <w:trPr>
          <w:cnfStyle w:val="000000100000" w:firstRow="0" w:lastRow="0" w:firstColumn="0" w:lastColumn="0" w:oddVBand="0" w:evenVBand="0" w:oddHBand="1" w:evenHBand="0" w:firstRowFirstColumn="0" w:firstRowLastColumn="0" w:lastRowFirstColumn="0" w:lastRowLastColumn="0"/>
          <w:trHeight w:val="300"/>
        </w:trPr>
        <w:tc>
          <w:tcPr>
            <w:tcW w:w="1666" w:type="pct"/>
            <w:noWrap/>
            <w:hideMark/>
          </w:tcPr>
          <w:p w14:paraId="32DF149B" w14:textId="77777777" w:rsidR="004F09A9" w:rsidRPr="00004441" w:rsidRDefault="004F09A9" w:rsidP="00BB01F1">
            <w:pPr>
              <w:pStyle w:val="0Bodytext"/>
              <w:tabs>
                <w:tab w:val="clear" w:pos="284"/>
                <w:tab w:val="left" w:pos="230"/>
              </w:tabs>
              <w:spacing w:before="97" w:after="97"/>
              <w:jc w:val="left"/>
              <w:rPr>
                <w:sz w:val="20"/>
                <w:szCs w:val="20"/>
                <w:lang w:eastAsia="en-GB"/>
              </w:rPr>
            </w:pPr>
            <w:r w:rsidRPr="00004441">
              <w:rPr>
                <w:sz w:val="20"/>
                <w:szCs w:val="20"/>
                <w:lang w:eastAsia="en-GB"/>
              </w:rPr>
              <w:t>Lauren Cadwallader</w:t>
            </w:r>
          </w:p>
        </w:tc>
        <w:tc>
          <w:tcPr>
            <w:tcW w:w="1666" w:type="pct"/>
            <w:noWrap/>
            <w:hideMark/>
          </w:tcPr>
          <w:p w14:paraId="3326559A" w14:textId="77777777" w:rsidR="004F09A9" w:rsidRPr="00004441" w:rsidRDefault="004F09A9" w:rsidP="00BB01F1">
            <w:pPr>
              <w:pStyle w:val="0Bodytext"/>
              <w:tabs>
                <w:tab w:val="clear" w:pos="284"/>
                <w:tab w:val="left" w:pos="230"/>
              </w:tabs>
              <w:spacing w:before="97" w:after="97"/>
              <w:jc w:val="left"/>
              <w:rPr>
                <w:sz w:val="20"/>
                <w:szCs w:val="20"/>
                <w:lang w:eastAsia="en-GB"/>
              </w:rPr>
            </w:pPr>
            <w:r w:rsidRPr="00004441">
              <w:rPr>
                <w:sz w:val="20"/>
                <w:szCs w:val="20"/>
                <w:lang w:eastAsia="en-GB"/>
              </w:rPr>
              <w:t>Public Library of Science (PLOS)</w:t>
            </w:r>
          </w:p>
        </w:tc>
        <w:tc>
          <w:tcPr>
            <w:tcW w:w="1667" w:type="pct"/>
            <w:noWrap/>
            <w:hideMark/>
          </w:tcPr>
          <w:p w14:paraId="60AEBFDF" w14:textId="77777777" w:rsidR="004F09A9" w:rsidRPr="00004441" w:rsidRDefault="004F09A9" w:rsidP="00BB01F1">
            <w:pPr>
              <w:pStyle w:val="0Bodytext"/>
              <w:tabs>
                <w:tab w:val="clear" w:pos="284"/>
                <w:tab w:val="left" w:pos="230"/>
              </w:tabs>
              <w:spacing w:before="97" w:after="97"/>
              <w:jc w:val="left"/>
              <w:rPr>
                <w:sz w:val="20"/>
                <w:szCs w:val="20"/>
                <w:lang w:eastAsia="en-GB"/>
              </w:rPr>
            </w:pPr>
            <w:r w:rsidRPr="00004441">
              <w:rPr>
                <w:sz w:val="20"/>
                <w:szCs w:val="20"/>
                <w:lang w:eastAsia="en-GB"/>
              </w:rPr>
              <w:t>Open Research Manager</w:t>
            </w:r>
          </w:p>
        </w:tc>
      </w:tr>
      <w:tr w:rsidR="004F09A9" w:rsidRPr="000133AE" w14:paraId="0D2CFEB5" w14:textId="77777777" w:rsidTr="22A19C16">
        <w:trPr>
          <w:cnfStyle w:val="000000010000" w:firstRow="0" w:lastRow="0" w:firstColumn="0" w:lastColumn="0" w:oddVBand="0" w:evenVBand="0" w:oddHBand="0" w:evenHBand="1" w:firstRowFirstColumn="0" w:firstRowLastColumn="0" w:lastRowFirstColumn="0" w:lastRowLastColumn="0"/>
          <w:trHeight w:val="300"/>
        </w:trPr>
        <w:tc>
          <w:tcPr>
            <w:tcW w:w="1666" w:type="pct"/>
            <w:noWrap/>
            <w:hideMark/>
          </w:tcPr>
          <w:p w14:paraId="49F9FD73"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Marek Suchanek</w:t>
            </w:r>
          </w:p>
        </w:tc>
        <w:tc>
          <w:tcPr>
            <w:tcW w:w="1666" w:type="pct"/>
            <w:noWrap/>
            <w:hideMark/>
          </w:tcPr>
          <w:p w14:paraId="167CF52E"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Data Stewardship Wizard</w:t>
            </w:r>
          </w:p>
        </w:tc>
        <w:tc>
          <w:tcPr>
            <w:tcW w:w="1667" w:type="pct"/>
            <w:noWrap/>
            <w:hideMark/>
          </w:tcPr>
          <w:p w14:paraId="52D6955D"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Data Stewardship Wizard development team</w:t>
            </w:r>
          </w:p>
        </w:tc>
      </w:tr>
      <w:tr w:rsidR="004F09A9" w:rsidRPr="000133AE" w14:paraId="08C7B238" w14:textId="77777777" w:rsidTr="22A19C16">
        <w:trPr>
          <w:cnfStyle w:val="000000100000" w:firstRow="0" w:lastRow="0" w:firstColumn="0" w:lastColumn="0" w:oddVBand="0" w:evenVBand="0" w:oddHBand="1" w:evenHBand="0" w:firstRowFirstColumn="0" w:firstRowLastColumn="0" w:lastRowFirstColumn="0" w:lastRowLastColumn="0"/>
          <w:trHeight w:val="300"/>
        </w:trPr>
        <w:tc>
          <w:tcPr>
            <w:tcW w:w="1666" w:type="pct"/>
            <w:noWrap/>
            <w:hideMark/>
          </w:tcPr>
          <w:p w14:paraId="12342B24"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lastRenderedPageBreak/>
              <w:t>Maria Guerreiro</w:t>
            </w:r>
          </w:p>
        </w:tc>
        <w:tc>
          <w:tcPr>
            <w:tcW w:w="1666" w:type="pct"/>
            <w:noWrap/>
            <w:hideMark/>
          </w:tcPr>
          <w:p w14:paraId="7667BF32"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Dryad</w:t>
            </w:r>
          </w:p>
        </w:tc>
        <w:tc>
          <w:tcPr>
            <w:tcW w:w="1667" w:type="pct"/>
            <w:noWrap/>
            <w:hideMark/>
          </w:tcPr>
          <w:p w14:paraId="051EC712"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Head of Partnership Development</w:t>
            </w:r>
          </w:p>
        </w:tc>
      </w:tr>
      <w:tr w:rsidR="004F09A9" w:rsidRPr="000133AE" w14:paraId="1024C4BE" w14:textId="77777777" w:rsidTr="22A19C16">
        <w:trPr>
          <w:cnfStyle w:val="000000010000" w:firstRow="0" w:lastRow="0" w:firstColumn="0" w:lastColumn="0" w:oddVBand="0" w:evenVBand="0" w:oddHBand="0" w:evenHBand="1" w:firstRowFirstColumn="0" w:firstRowLastColumn="0" w:lastRowFirstColumn="0" w:lastRowLastColumn="0"/>
          <w:trHeight w:val="300"/>
        </w:trPr>
        <w:tc>
          <w:tcPr>
            <w:tcW w:w="1666" w:type="pct"/>
            <w:noWrap/>
            <w:hideMark/>
          </w:tcPr>
          <w:p w14:paraId="700CB60E"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Matthew Dovey</w:t>
            </w:r>
          </w:p>
        </w:tc>
        <w:tc>
          <w:tcPr>
            <w:tcW w:w="1666" w:type="pct"/>
            <w:noWrap/>
            <w:hideMark/>
          </w:tcPr>
          <w:p w14:paraId="32B11B44"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Jisc</w:t>
            </w:r>
          </w:p>
        </w:tc>
        <w:tc>
          <w:tcPr>
            <w:tcW w:w="1667" w:type="pct"/>
            <w:noWrap/>
            <w:hideMark/>
          </w:tcPr>
          <w:p w14:paraId="4F6FD3FF"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Head of e-infrastructure strategy</w:t>
            </w:r>
          </w:p>
        </w:tc>
      </w:tr>
      <w:tr w:rsidR="004F09A9" w:rsidRPr="00004441" w14:paraId="459AD75A" w14:textId="77777777" w:rsidTr="22A19C16">
        <w:trPr>
          <w:cnfStyle w:val="000000100000" w:firstRow="0" w:lastRow="0" w:firstColumn="0" w:lastColumn="0" w:oddVBand="0" w:evenVBand="0" w:oddHBand="1" w:evenHBand="0" w:firstRowFirstColumn="0" w:firstRowLastColumn="0" w:lastRowFirstColumn="0" w:lastRowLastColumn="0"/>
          <w:trHeight w:val="300"/>
        </w:trPr>
        <w:tc>
          <w:tcPr>
            <w:tcW w:w="1666" w:type="pct"/>
            <w:noWrap/>
            <w:hideMark/>
          </w:tcPr>
          <w:p w14:paraId="6D9C5E19" w14:textId="77777777" w:rsidR="004F09A9" w:rsidRPr="00004441" w:rsidRDefault="004F09A9" w:rsidP="00BB01F1">
            <w:pPr>
              <w:pStyle w:val="0Bodytext"/>
              <w:tabs>
                <w:tab w:val="clear" w:pos="284"/>
                <w:tab w:val="left" w:pos="230"/>
              </w:tabs>
              <w:spacing w:before="97" w:after="97"/>
              <w:jc w:val="left"/>
              <w:rPr>
                <w:sz w:val="20"/>
                <w:szCs w:val="20"/>
                <w:lang w:eastAsia="en-GB"/>
              </w:rPr>
            </w:pPr>
            <w:r w:rsidRPr="00004441">
              <w:rPr>
                <w:sz w:val="20"/>
                <w:szCs w:val="20"/>
                <w:lang w:eastAsia="en-GB"/>
              </w:rPr>
              <w:t>Rebecca Taylor-Grant</w:t>
            </w:r>
          </w:p>
        </w:tc>
        <w:tc>
          <w:tcPr>
            <w:tcW w:w="1666" w:type="pct"/>
            <w:noWrap/>
            <w:hideMark/>
          </w:tcPr>
          <w:p w14:paraId="22D2E450" w14:textId="77777777" w:rsidR="004F09A9" w:rsidRPr="00004441" w:rsidRDefault="004F09A9" w:rsidP="00BB01F1">
            <w:pPr>
              <w:pStyle w:val="0Bodytext"/>
              <w:tabs>
                <w:tab w:val="clear" w:pos="284"/>
                <w:tab w:val="left" w:pos="230"/>
              </w:tabs>
              <w:spacing w:before="97" w:after="97"/>
              <w:jc w:val="left"/>
              <w:rPr>
                <w:sz w:val="20"/>
                <w:szCs w:val="20"/>
                <w:lang w:eastAsia="en-GB"/>
              </w:rPr>
            </w:pPr>
            <w:r w:rsidRPr="00004441">
              <w:rPr>
                <w:sz w:val="20"/>
                <w:szCs w:val="20"/>
                <w:lang w:eastAsia="en-GB"/>
              </w:rPr>
              <w:t>Taylor &amp; Francis</w:t>
            </w:r>
          </w:p>
        </w:tc>
        <w:tc>
          <w:tcPr>
            <w:tcW w:w="1667" w:type="pct"/>
            <w:noWrap/>
            <w:hideMark/>
          </w:tcPr>
          <w:p w14:paraId="0F8D9507" w14:textId="77777777" w:rsidR="004F09A9" w:rsidRPr="00004441" w:rsidRDefault="004F09A9" w:rsidP="00BB01F1">
            <w:pPr>
              <w:pStyle w:val="0Bodytext"/>
              <w:tabs>
                <w:tab w:val="clear" w:pos="284"/>
                <w:tab w:val="left" w:pos="230"/>
              </w:tabs>
              <w:spacing w:before="97" w:after="97"/>
              <w:jc w:val="left"/>
              <w:rPr>
                <w:sz w:val="20"/>
                <w:szCs w:val="20"/>
                <w:lang w:eastAsia="en-GB"/>
              </w:rPr>
            </w:pPr>
            <w:r w:rsidRPr="00004441">
              <w:rPr>
                <w:sz w:val="20"/>
                <w:szCs w:val="20"/>
                <w:lang w:eastAsia="en-GB"/>
              </w:rPr>
              <w:t>Director of Open Science Strategy &amp; Innovation</w:t>
            </w:r>
          </w:p>
        </w:tc>
      </w:tr>
      <w:tr w:rsidR="004F09A9" w:rsidRPr="00004441" w14:paraId="0862802F" w14:textId="77777777" w:rsidTr="22A19C16">
        <w:trPr>
          <w:cnfStyle w:val="000000010000" w:firstRow="0" w:lastRow="0" w:firstColumn="0" w:lastColumn="0" w:oddVBand="0" w:evenVBand="0" w:oddHBand="0" w:evenHBand="1" w:firstRowFirstColumn="0" w:firstRowLastColumn="0" w:lastRowFirstColumn="0" w:lastRowLastColumn="0"/>
          <w:trHeight w:val="300"/>
        </w:trPr>
        <w:tc>
          <w:tcPr>
            <w:tcW w:w="1666" w:type="pct"/>
            <w:noWrap/>
            <w:hideMark/>
          </w:tcPr>
          <w:p w14:paraId="60447F2B" w14:textId="77777777" w:rsidR="004F09A9" w:rsidRPr="00004441" w:rsidRDefault="004F09A9" w:rsidP="00BB01F1">
            <w:pPr>
              <w:pStyle w:val="0Bodytext"/>
              <w:tabs>
                <w:tab w:val="clear" w:pos="284"/>
                <w:tab w:val="left" w:pos="230"/>
              </w:tabs>
              <w:spacing w:before="97" w:after="97"/>
              <w:jc w:val="left"/>
              <w:rPr>
                <w:sz w:val="20"/>
                <w:szCs w:val="20"/>
                <w:lang w:eastAsia="en-GB"/>
              </w:rPr>
            </w:pPr>
            <w:r w:rsidRPr="00004441">
              <w:rPr>
                <w:sz w:val="20"/>
                <w:szCs w:val="20"/>
                <w:lang w:eastAsia="en-GB"/>
              </w:rPr>
              <w:t>Sean Hill</w:t>
            </w:r>
          </w:p>
        </w:tc>
        <w:tc>
          <w:tcPr>
            <w:tcW w:w="1666" w:type="pct"/>
            <w:noWrap/>
            <w:hideMark/>
          </w:tcPr>
          <w:p w14:paraId="3ECF8EE8" w14:textId="77777777" w:rsidR="004F09A9" w:rsidRPr="00004441" w:rsidRDefault="004F09A9" w:rsidP="00BB01F1">
            <w:pPr>
              <w:pStyle w:val="0Bodytext"/>
              <w:tabs>
                <w:tab w:val="clear" w:pos="284"/>
                <w:tab w:val="left" w:pos="230"/>
              </w:tabs>
              <w:spacing w:before="97" w:after="97"/>
              <w:jc w:val="left"/>
              <w:rPr>
                <w:sz w:val="20"/>
                <w:szCs w:val="20"/>
                <w:lang w:eastAsia="en-GB"/>
              </w:rPr>
            </w:pPr>
            <w:proofErr w:type="spellStart"/>
            <w:r w:rsidRPr="00004441">
              <w:rPr>
                <w:sz w:val="20"/>
                <w:szCs w:val="20"/>
                <w:lang w:eastAsia="en-GB"/>
              </w:rPr>
              <w:t>Senscience</w:t>
            </w:r>
            <w:proofErr w:type="spellEnd"/>
          </w:p>
        </w:tc>
        <w:tc>
          <w:tcPr>
            <w:tcW w:w="1667" w:type="pct"/>
            <w:noWrap/>
            <w:hideMark/>
          </w:tcPr>
          <w:p w14:paraId="3BAA1E8B" w14:textId="77777777" w:rsidR="004F09A9" w:rsidRPr="00004441" w:rsidRDefault="004F09A9" w:rsidP="00BB01F1">
            <w:pPr>
              <w:pStyle w:val="0Bodytext"/>
              <w:tabs>
                <w:tab w:val="clear" w:pos="284"/>
                <w:tab w:val="left" w:pos="230"/>
              </w:tabs>
              <w:spacing w:before="97" w:after="97"/>
              <w:jc w:val="left"/>
              <w:rPr>
                <w:sz w:val="20"/>
                <w:szCs w:val="20"/>
                <w:lang w:eastAsia="en-GB"/>
              </w:rPr>
            </w:pPr>
            <w:r w:rsidRPr="00004441">
              <w:rPr>
                <w:sz w:val="20"/>
                <w:szCs w:val="20"/>
                <w:lang w:eastAsia="en-GB"/>
              </w:rPr>
              <w:t>Co-founder and CEO</w:t>
            </w:r>
          </w:p>
        </w:tc>
      </w:tr>
      <w:tr w:rsidR="004F09A9" w:rsidRPr="000133AE" w14:paraId="713BB4A5" w14:textId="77777777" w:rsidTr="22A19C16">
        <w:trPr>
          <w:cnfStyle w:val="000000100000" w:firstRow="0" w:lastRow="0" w:firstColumn="0" w:lastColumn="0" w:oddVBand="0" w:evenVBand="0" w:oddHBand="1" w:evenHBand="0" w:firstRowFirstColumn="0" w:firstRowLastColumn="0" w:lastRowFirstColumn="0" w:lastRowLastColumn="0"/>
          <w:trHeight w:val="300"/>
        </w:trPr>
        <w:tc>
          <w:tcPr>
            <w:tcW w:w="1666" w:type="pct"/>
            <w:noWrap/>
            <w:hideMark/>
          </w:tcPr>
          <w:p w14:paraId="45DC3BB4"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Victoria Moody</w:t>
            </w:r>
          </w:p>
        </w:tc>
        <w:tc>
          <w:tcPr>
            <w:tcW w:w="1666" w:type="pct"/>
            <w:noWrap/>
            <w:hideMark/>
          </w:tcPr>
          <w:p w14:paraId="2CEB3DCF"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Jisc</w:t>
            </w:r>
          </w:p>
        </w:tc>
        <w:tc>
          <w:tcPr>
            <w:tcW w:w="1667" w:type="pct"/>
            <w:noWrap/>
            <w:hideMark/>
          </w:tcPr>
          <w:p w14:paraId="57AF0ABC"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Director of HE and Research</w:t>
            </w:r>
          </w:p>
        </w:tc>
      </w:tr>
    </w:tbl>
    <w:p w14:paraId="40849F3D" w14:textId="2E8F152A" w:rsidR="000133AE" w:rsidRPr="00004441" w:rsidRDefault="00F138B2" w:rsidP="00F138B2">
      <w:pPr>
        <w:pStyle w:val="Figureandtablecaptions"/>
      </w:pPr>
      <w:r>
        <w:t>Table A</w:t>
      </w:r>
      <w:r w:rsidR="00F21F68">
        <w:t>3</w:t>
      </w:r>
      <w:r>
        <w:t>. Research performing organisations</w:t>
      </w:r>
    </w:p>
    <w:tbl>
      <w:tblPr>
        <w:tblStyle w:val="Style2"/>
        <w:tblW w:w="5000" w:type="pct"/>
        <w:tblLayout w:type="fixed"/>
        <w:tblLook w:val="04A0" w:firstRow="1" w:lastRow="0" w:firstColumn="1" w:lastColumn="0" w:noHBand="0" w:noVBand="1"/>
      </w:tblPr>
      <w:tblGrid>
        <w:gridCol w:w="3005"/>
        <w:gridCol w:w="3005"/>
        <w:gridCol w:w="3006"/>
      </w:tblGrid>
      <w:tr w:rsidR="004F09A9" w:rsidRPr="000133AE" w14:paraId="61A39D4B" w14:textId="77777777" w:rsidTr="000133AE">
        <w:trPr>
          <w:cnfStyle w:val="100000000000" w:firstRow="1" w:lastRow="0" w:firstColumn="0" w:lastColumn="0" w:oddVBand="0" w:evenVBand="0" w:oddHBand="0" w:evenHBand="0" w:firstRowFirstColumn="0" w:firstRowLastColumn="0" w:lastRowFirstColumn="0" w:lastRowLastColumn="0"/>
          <w:trHeight w:val="300"/>
        </w:trPr>
        <w:tc>
          <w:tcPr>
            <w:tcW w:w="1666" w:type="pct"/>
            <w:noWrap/>
          </w:tcPr>
          <w:p w14:paraId="43AB9DBF"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Name</w:t>
            </w:r>
          </w:p>
        </w:tc>
        <w:tc>
          <w:tcPr>
            <w:tcW w:w="1666" w:type="pct"/>
            <w:noWrap/>
          </w:tcPr>
          <w:p w14:paraId="29CF73EB"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Organisation</w:t>
            </w:r>
          </w:p>
        </w:tc>
        <w:tc>
          <w:tcPr>
            <w:tcW w:w="1667" w:type="pct"/>
            <w:noWrap/>
          </w:tcPr>
          <w:p w14:paraId="169EB572"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Role</w:t>
            </w:r>
          </w:p>
        </w:tc>
      </w:tr>
      <w:tr w:rsidR="004F09A9" w:rsidRPr="000133AE" w14:paraId="668C8268" w14:textId="77777777" w:rsidTr="000133AE">
        <w:trPr>
          <w:cnfStyle w:val="000000100000" w:firstRow="0" w:lastRow="0" w:firstColumn="0" w:lastColumn="0" w:oddVBand="0" w:evenVBand="0" w:oddHBand="1" w:evenHBand="0" w:firstRowFirstColumn="0" w:firstRowLastColumn="0" w:lastRowFirstColumn="0" w:lastRowLastColumn="0"/>
          <w:trHeight w:val="300"/>
        </w:trPr>
        <w:tc>
          <w:tcPr>
            <w:tcW w:w="1666" w:type="pct"/>
            <w:noWrap/>
            <w:hideMark/>
          </w:tcPr>
          <w:p w14:paraId="5CD64001"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Alice Motes</w:t>
            </w:r>
          </w:p>
        </w:tc>
        <w:tc>
          <w:tcPr>
            <w:tcW w:w="1666" w:type="pct"/>
            <w:noWrap/>
            <w:hideMark/>
          </w:tcPr>
          <w:p w14:paraId="22624693"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University of Bath</w:t>
            </w:r>
          </w:p>
        </w:tc>
        <w:tc>
          <w:tcPr>
            <w:tcW w:w="1667" w:type="pct"/>
            <w:noWrap/>
            <w:hideMark/>
          </w:tcPr>
          <w:p w14:paraId="2F3A3192"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Senior Data Librarian</w:t>
            </w:r>
          </w:p>
        </w:tc>
      </w:tr>
      <w:tr w:rsidR="004F09A9" w:rsidRPr="000133AE" w14:paraId="047D5A88" w14:textId="77777777" w:rsidTr="000133AE">
        <w:trPr>
          <w:cnfStyle w:val="000000010000" w:firstRow="0" w:lastRow="0" w:firstColumn="0" w:lastColumn="0" w:oddVBand="0" w:evenVBand="0" w:oddHBand="0" w:evenHBand="1" w:firstRowFirstColumn="0" w:firstRowLastColumn="0" w:lastRowFirstColumn="0" w:lastRowLastColumn="0"/>
          <w:trHeight w:val="300"/>
        </w:trPr>
        <w:tc>
          <w:tcPr>
            <w:tcW w:w="1666" w:type="pct"/>
            <w:noWrap/>
            <w:hideMark/>
          </w:tcPr>
          <w:p w14:paraId="3773BDDA"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 xml:space="preserve">Amie </w:t>
            </w:r>
            <w:proofErr w:type="spellStart"/>
            <w:r w:rsidRPr="00004441">
              <w:rPr>
                <w:sz w:val="20"/>
                <w:szCs w:val="20"/>
                <w:lang w:eastAsia="en-GB"/>
              </w:rPr>
              <w:t>Longthorne</w:t>
            </w:r>
            <w:proofErr w:type="spellEnd"/>
          </w:p>
        </w:tc>
        <w:tc>
          <w:tcPr>
            <w:tcW w:w="1666" w:type="pct"/>
            <w:noWrap/>
            <w:hideMark/>
          </w:tcPr>
          <w:p w14:paraId="6E472783"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Liverpool John Moores University</w:t>
            </w:r>
          </w:p>
        </w:tc>
        <w:tc>
          <w:tcPr>
            <w:tcW w:w="1667" w:type="pct"/>
            <w:noWrap/>
            <w:hideMark/>
          </w:tcPr>
          <w:p w14:paraId="3AC3CC32"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Open Research Data Specialist</w:t>
            </w:r>
          </w:p>
        </w:tc>
      </w:tr>
      <w:tr w:rsidR="004F09A9" w:rsidRPr="000133AE" w14:paraId="0F6E610F" w14:textId="77777777" w:rsidTr="000133AE">
        <w:trPr>
          <w:cnfStyle w:val="000000100000" w:firstRow="0" w:lastRow="0" w:firstColumn="0" w:lastColumn="0" w:oddVBand="0" w:evenVBand="0" w:oddHBand="1" w:evenHBand="0" w:firstRowFirstColumn="0" w:firstRowLastColumn="0" w:lastRowFirstColumn="0" w:lastRowLastColumn="0"/>
          <w:trHeight w:val="300"/>
        </w:trPr>
        <w:tc>
          <w:tcPr>
            <w:tcW w:w="1666" w:type="pct"/>
            <w:noWrap/>
            <w:hideMark/>
          </w:tcPr>
          <w:p w14:paraId="5806C801" w14:textId="77777777" w:rsidR="004F09A9" w:rsidRPr="00004441" w:rsidRDefault="004F09A9" w:rsidP="000133AE">
            <w:pPr>
              <w:pStyle w:val="0Bodytext"/>
              <w:tabs>
                <w:tab w:val="clear" w:pos="284"/>
                <w:tab w:val="left" w:pos="230"/>
              </w:tabs>
              <w:spacing w:before="97" w:after="97"/>
              <w:jc w:val="left"/>
              <w:rPr>
                <w:sz w:val="20"/>
                <w:szCs w:val="20"/>
                <w:lang w:eastAsia="en-GB"/>
              </w:rPr>
            </w:pPr>
            <w:proofErr w:type="spellStart"/>
            <w:r w:rsidRPr="00004441">
              <w:rPr>
                <w:sz w:val="20"/>
                <w:szCs w:val="20"/>
                <w:lang w:eastAsia="en-GB"/>
              </w:rPr>
              <w:t>Amonida</w:t>
            </w:r>
            <w:proofErr w:type="spellEnd"/>
            <w:r w:rsidRPr="00004441">
              <w:rPr>
                <w:sz w:val="20"/>
                <w:szCs w:val="20"/>
                <w:lang w:eastAsia="en-GB"/>
              </w:rPr>
              <w:t xml:space="preserve"> Zadissa</w:t>
            </w:r>
          </w:p>
        </w:tc>
        <w:tc>
          <w:tcPr>
            <w:tcW w:w="1666" w:type="pct"/>
            <w:noWrap/>
            <w:hideMark/>
          </w:tcPr>
          <w:p w14:paraId="1733BBD6"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UK Dementia Research Institute</w:t>
            </w:r>
          </w:p>
        </w:tc>
        <w:tc>
          <w:tcPr>
            <w:tcW w:w="1667" w:type="pct"/>
            <w:noWrap/>
            <w:hideMark/>
          </w:tcPr>
          <w:p w14:paraId="36B9C2AE"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Associate Director of Informatics</w:t>
            </w:r>
          </w:p>
        </w:tc>
      </w:tr>
      <w:tr w:rsidR="004F09A9" w:rsidRPr="000133AE" w14:paraId="32C95DCB" w14:textId="77777777" w:rsidTr="000133AE">
        <w:trPr>
          <w:cnfStyle w:val="000000010000" w:firstRow="0" w:lastRow="0" w:firstColumn="0" w:lastColumn="0" w:oddVBand="0" w:evenVBand="0" w:oddHBand="0" w:evenHBand="1" w:firstRowFirstColumn="0" w:firstRowLastColumn="0" w:lastRowFirstColumn="0" w:lastRowLastColumn="0"/>
          <w:trHeight w:val="300"/>
        </w:trPr>
        <w:tc>
          <w:tcPr>
            <w:tcW w:w="1666" w:type="pct"/>
            <w:noWrap/>
            <w:hideMark/>
          </w:tcPr>
          <w:p w14:paraId="188E39BE"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Beth Montague-Hellen</w:t>
            </w:r>
          </w:p>
        </w:tc>
        <w:tc>
          <w:tcPr>
            <w:tcW w:w="1666" w:type="pct"/>
            <w:noWrap/>
            <w:hideMark/>
          </w:tcPr>
          <w:p w14:paraId="2349F7D4"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Francis Crick Institute</w:t>
            </w:r>
          </w:p>
        </w:tc>
        <w:tc>
          <w:tcPr>
            <w:tcW w:w="1667" w:type="pct"/>
            <w:noWrap/>
            <w:hideMark/>
          </w:tcPr>
          <w:p w14:paraId="67B556A1"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Head of Library &amp; Information Services </w:t>
            </w:r>
          </w:p>
        </w:tc>
      </w:tr>
      <w:tr w:rsidR="004F09A9" w:rsidRPr="000133AE" w14:paraId="12EC9BA6" w14:textId="77777777" w:rsidTr="000133AE">
        <w:trPr>
          <w:cnfStyle w:val="000000100000" w:firstRow="0" w:lastRow="0" w:firstColumn="0" w:lastColumn="0" w:oddVBand="0" w:evenVBand="0" w:oddHBand="1" w:evenHBand="0" w:firstRowFirstColumn="0" w:firstRowLastColumn="0" w:lastRowFirstColumn="0" w:lastRowLastColumn="0"/>
          <w:trHeight w:val="300"/>
        </w:trPr>
        <w:tc>
          <w:tcPr>
            <w:tcW w:w="1666" w:type="pct"/>
            <w:noWrap/>
            <w:hideMark/>
          </w:tcPr>
          <w:p w14:paraId="721FFF86"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Bill Ayres</w:t>
            </w:r>
          </w:p>
        </w:tc>
        <w:tc>
          <w:tcPr>
            <w:tcW w:w="1666" w:type="pct"/>
            <w:noWrap/>
            <w:hideMark/>
          </w:tcPr>
          <w:p w14:paraId="509A9C28"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University of Manchester</w:t>
            </w:r>
          </w:p>
        </w:tc>
        <w:tc>
          <w:tcPr>
            <w:tcW w:w="1667" w:type="pct"/>
            <w:noWrap/>
            <w:hideMark/>
          </w:tcPr>
          <w:p w14:paraId="56659AB3"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Research Data Management Strategic Lead</w:t>
            </w:r>
          </w:p>
        </w:tc>
      </w:tr>
      <w:tr w:rsidR="004F09A9" w:rsidRPr="000133AE" w14:paraId="45292713" w14:textId="77777777" w:rsidTr="000133AE">
        <w:trPr>
          <w:cnfStyle w:val="000000010000" w:firstRow="0" w:lastRow="0" w:firstColumn="0" w:lastColumn="0" w:oddVBand="0" w:evenVBand="0" w:oddHBand="0" w:evenHBand="1" w:firstRowFirstColumn="0" w:firstRowLastColumn="0" w:lastRowFirstColumn="0" w:lastRowLastColumn="0"/>
          <w:trHeight w:val="300"/>
        </w:trPr>
        <w:tc>
          <w:tcPr>
            <w:tcW w:w="1666" w:type="pct"/>
            <w:noWrap/>
            <w:hideMark/>
          </w:tcPr>
          <w:p w14:paraId="1A1BE1E2"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Brenda Phillips</w:t>
            </w:r>
          </w:p>
        </w:tc>
        <w:tc>
          <w:tcPr>
            <w:tcW w:w="1666" w:type="pct"/>
            <w:noWrap/>
            <w:hideMark/>
          </w:tcPr>
          <w:p w14:paraId="3AB565E1"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University of Leeds</w:t>
            </w:r>
          </w:p>
        </w:tc>
        <w:tc>
          <w:tcPr>
            <w:tcW w:w="1667" w:type="pct"/>
            <w:noWrap/>
            <w:hideMark/>
          </w:tcPr>
          <w:p w14:paraId="5C124D37"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Changing Landscapes Archive Officer</w:t>
            </w:r>
          </w:p>
        </w:tc>
      </w:tr>
      <w:tr w:rsidR="004F09A9" w:rsidRPr="000133AE" w14:paraId="007964BD" w14:textId="77777777" w:rsidTr="000133AE">
        <w:trPr>
          <w:cnfStyle w:val="000000100000" w:firstRow="0" w:lastRow="0" w:firstColumn="0" w:lastColumn="0" w:oddVBand="0" w:evenVBand="0" w:oddHBand="1" w:evenHBand="0" w:firstRowFirstColumn="0" w:firstRowLastColumn="0" w:lastRowFirstColumn="0" w:lastRowLastColumn="0"/>
          <w:trHeight w:val="300"/>
        </w:trPr>
        <w:tc>
          <w:tcPr>
            <w:tcW w:w="1666" w:type="pct"/>
            <w:noWrap/>
            <w:hideMark/>
          </w:tcPr>
          <w:p w14:paraId="56CCD38D"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Catherine Jones</w:t>
            </w:r>
          </w:p>
        </w:tc>
        <w:tc>
          <w:tcPr>
            <w:tcW w:w="1666" w:type="pct"/>
            <w:noWrap/>
            <w:hideMark/>
          </w:tcPr>
          <w:p w14:paraId="0ADCA54A"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UK Energy Research Centre (UKERC)</w:t>
            </w:r>
          </w:p>
        </w:tc>
        <w:tc>
          <w:tcPr>
            <w:tcW w:w="1667" w:type="pct"/>
            <w:noWrap/>
            <w:hideMark/>
          </w:tcPr>
          <w:p w14:paraId="4DBDABEC" w14:textId="1C1B50E4" w:rsidR="004F09A9" w:rsidRPr="00004441" w:rsidRDefault="00307DF5" w:rsidP="000133AE">
            <w:pPr>
              <w:pStyle w:val="0Bodytext"/>
              <w:tabs>
                <w:tab w:val="clear" w:pos="284"/>
                <w:tab w:val="left" w:pos="230"/>
              </w:tabs>
              <w:spacing w:before="97" w:after="97"/>
              <w:jc w:val="left"/>
              <w:rPr>
                <w:sz w:val="20"/>
                <w:szCs w:val="20"/>
                <w:lang w:eastAsia="en-GB"/>
              </w:rPr>
            </w:pPr>
            <w:r>
              <w:rPr>
                <w:sz w:val="20"/>
                <w:szCs w:val="20"/>
                <w:lang w:eastAsia="en-GB"/>
              </w:rPr>
              <w:t>Energy Data Centre Lead</w:t>
            </w:r>
          </w:p>
        </w:tc>
      </w:tr>
      <w:tr w:rsidR="004F09A9" w:rsidRPr="000133AE" w14:paraId="1F8FEEAA" w14:textId="77777777" w:rsidTr="000133AE">
        <w:trPr>
          <w:cnfStyle w:val="000000010000" w:firstRow="0" w:lastRow="0" w:firstColumn="0" w:lastColumn="0" w:oddVBand="0" w:evenVBand="0" w:oddHBand="0" w:evenHBand="1" w:firstRowFirstColumn="0" w:firstRowLastColumn="0" w:lastRowFirstColumn="0" w:lastRowLastColumn="0"/>
          <w:trHeight w:val="300"/>
        </w:trPr>
        <w:tc>
          <w:tcPr>
            <w:tcW w:w="1666" w:type="pct"/>
            <w:noWrap/>
            <w:hideMark/>
          </w:tcPr>
          <w:p w14:paraId="4C1A5EA2"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Christopher Gibson</w:t>
            </w:r>
          </w:p>
        </w:tc>
        <w:tc>
          <w:tcPr>
            <w:tcW w:w="1666" w:type="pct"/>
            <w:noWrap/>
            <w:hideMark/>
          </w:tcPr>
          <w:p w14:paraId="2AAD3AA1"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The University of Manchester</w:t>
            </w:r>
          </w:p>
        </w:tc>
        <w:tc>
          <w:tcPr>
            <w:tcW w:w="1667" w:type="pct"/>
            <w:noWrap/>
            <w:hideMark/>
          </w:tcPr>
          <w:p w14:paraId="52AF0642"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Open Research Librarian</w:t>
            </w:r>
          </w:p>
        </w:tc>
      </w:tr>
      <w:tr w:rsidR="004F09A9" w:rsidRPr="000133AE" w14:paraId="4337C338" w14:textId="77777777" w:rsidTr="000133AE">
        <w:trPr>
          <w:cnfStyle w:val="000000100000" w:firstRow="0" w:lastRow="0" w:firstColumn="0" w:lastColumn="0" w:oddVBand="0" w:evenVBand="0" w:oddHBand="1" w:evenHBand="0" w:firstRowFirstColumn="0" w:firstRowLastColumn="0" w:lastRowFirstColumn="0" w:lastRowLastColumn="0"/>
          <w:trHeight w:val="300"/>
        </w:trPr>
        <w:tc>
          <w:tcPr>
            <w:tcW w:w="1666" w:type="pct"/>
            <w:noWrap/>
            <w:hideMark/>
          </w:tcPr>
          <w:p w14:paraId="6FC3BDAE"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 xml:space="preserve">Hannah </w:t>
            </w:r>
            <w:proofErr w:type="spellStart"/>
            <w:r w:rsidRPr="00004441">
              <w:rPr>
                <w:sz w:val="20"/>
                <w:szCs w:val="20"/>
                <w:lang w:eastAsia="en-GB"/>
              </w:rPr>
              <w:t>Boroudjou</w:t>
            </w:r>
            <w:proofErr w:type="spellEnd"/>
          </w:p>
        </w:tc>
        <w:tc>
          <w:tcPr>
            <w:tcW w:w="1666" w:type="pct"/>
            <w:noWrap/>
            <w:hideMark/>
          </w:tcPr>
          <w:p w14:paraId="4350B8D1"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London School of Economics</w:t>
            </w:r>
          </w:p>
        </w:tc>
        <w:tc>
          <w:tcPr>
            <w:tcW w:w="1667" w:type="pct"/>
            <w:noWrap/>
            <w:hideMark/>
          </w:tcPr>
          <w:p w14:paraId="0ACF0677"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Research Data Librarian</w:t>
            </w:r>
          </w:p>
        </w:tc>
      </w:tr>
      <w:tr w:rsidR="004F09A9" w:rsidRPr="000133AE" w14:paraId="675FCA16" w14:textId="77777777" w:rsidTr="000133AE">
        <w:trPr>
          <w:cnfStyle w:val="000000010000" w:firstRow="0" w:lastRow="0" w:firstColumn="0" w:lastColumn="0" w:oddVBand="0" w:evenVBand="0" w:oddHBand="0" w:evenHBand="1" w:firstRowFirstColumn="0" w:firstRowLastColumn="0" w:lastRowFirstColumn="0" w:lastRowLastColumn="0"/>
          <w:trHeight w:val="300"/>
        </w:trPr>
        <w:tc>
          <w:tcPr>
            <w:tcW w:w="1666" w:type="pct"/>
            <w:noWrap/>
            <w:hideMark/>
          </w:tcPr>
          <w:p w14:paraId="4D4919D4"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Holly Ranger</w:t>
            </w:r>
          </w:p>
        </w:tc>
        <w:tc>
          <w:tcPr>
            <w:tcW w:w="1666" w:type="pct"/>
            <w:noWrap/>
            <w:hideMark/>
          </w:tcPr>
          <w:p w14:paraId="0870B5BB"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University of Sheffield</w:t>
            </w:r>
          </w:p>
        </w:tc>
        <w:tc>
          <w:tcPr>
            <w:tcW w:w="1667" w:type="pct"/>
            <w:noWrap/>
            <w:hideMark/>
          </w:tcPr>
          <w:p w14:paraId="66F886FF"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Head of Open Research</w:t>
            </w:r>
          </w:p>
        </w:tc>
      </w:tr>
      <w:tr w:rsidR="004F09A9" w:rsidRPr="000133AE" w14:paraId="0AC44C92" w14:textId="77777777" w:rsidTr="000133AE">
        <w:trPr>
          <w:cnfStyle w:val="000000100000" w:firstRow="0" w:lastRow="0" w:firstColumn="0" w:lastColumn="0" w:oddVBand="0" w:evenVBand="0" w:oddHBand="1" w:evenHBand="0" w:firstRowFirstColumn="0" w:firstRowLastColumn="0" w:lastRowFirstColumn="0" w:lastRowLastColumn="0"/>
          <w:trHeight w:val="300"/>
        </w:trPr>
        <w:tc>
          <w:tcPr>
            <w:tcW w:w="1666" w:type="pct"/>
            <w:noWrap/>
            <w:hideMark/>
          </w:tcPr>
          <w:p w14:paraId="60D8ABF2" w14:textId="77777777" w:rsidR="004F09A9" w:rsidRPr="00004441" w:rsidRDefault="004F09A9" w:rsidP="000133AE">
            <w:pPr>
              <w:pStyle w:val="0Bodytext"/>
              <w:tabs>
                <w:tab w:val="clear" w:pos="284"/>
                <w:tab w:val="left" w:pos="230"/>
              </w:tabs>
              <w:spacing w:before="97" w:after="97"/>
              <w:jc w:val="left"/>
              <w:rPr>
                <w:sz w:val="20"/>
                <w:szCs w:val="20"/>
                <w:lang w:eastAsia="en-GB"/>
              </w:rPr>
            </w:pPr>
            <w:proofErr w:type="spellStart"/>
            <w:r w:rsidRPr="00004441">
              <w:rPr>
                <w:sz w:val="20"/>
                <w:szCs w:val="20"/>
                <w:lang w:eastAsia="en-GB"/>
              </w:rPr>
              <w:t>Hollydawn</w:t>
            </w:r>
            <w:proofErr w:type="spellEnd"/>
            <w:r w:rsidRPr="00004441">
              <w:rPr>
                <w:sz w:val="20"/>
                <w:szCs w:val="20"/>
                <w:lang w:eastAsia="en-GB"/>
              </w:rPr>
              <w:t xml:space="preserve"> Murray</w:t>
            </w:r>
          </w:p>
        </w:tc>
        <w:tc>
          <w:tcPr>
            <w:tcW w:w="1666" w:type="pct"/>
            <w:noWrap/>
            <w:hideMark/>
          </w:tcPr>
          <w:p w14:paraId="734949B6"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Health Data Research UK</w:t>
            </w:r>
          </w:p>
        </w:tc>
        <w:tc>
          <w:tcPr>
            <w:tcW w:w="1667" w:type="pct"/>
            <w:noWrap/>
            <w:hideMark/>
          </w:tcPr>
          <w:p w14:paraId="5D9DD369"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Head of Open Science, Research Culture, &amp; Impact</w:t>
            </w:r>
          </w:p>
        </w:tc>
      </w:tr>
      <w:tr w:rsidR="004F09A9" w:rsidRPr="000133AE" w14:paraId="7F42792E" w14:textId="77777777" w:rsidTr="000133AE">
        <w:trPr>
          <w:cnfStyle w:val="000000010000" w:firstRow="0" w:lastRow="0" w:firstColumn="0" w:lastColumn="0" w:oddVBand="0" w:evenVBand="0" w:oddHBand="0" w:evenHBand="1" w:firstRowFirstColumn="0" w:firstRowLastColumn="0" w:lastRowFirstColumn="0" w:lastRowLastColumn="0"/>
          <w:trHeight w:val="300"/>
        </w:trPr>
        <w:tc>
          <w:tcPr>
            <w:tcW w:w="1666" w:type="pct"/>
            <w:noWrap/>
            <w:hideMark/>
          </w:tcPr>
          <w:p w14:paraId="27BA4652"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Jenny Evans</w:t>
            </w:r>
          </w:p>
        </w:tc>
        <w:tc>
          <w:tcPr>
            <w:tcW w:w="1666" w:type="pct"/>
            <w:noWrap/>
            <w:hideMark/>
          </w:tcPr>
          <w:p w14:paraId="302883FE"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Westminster School of Arts</w:t>
            </w:r>
          </w:p>
        </w:tc>
        <w:tc>
          <w:tcPr>
            <w:tcW w:w="1667" w:type="pct"/>
            <w:noWrap/>
            <w:hideMark/>
          </w:tcPr>
          <w:p w14:paraId="1D5C76B3"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Research Environment and Scholarly Communications Lead</w:t>
            </w:r>
          </w:p>
        </w:tc>
      </w:tr>
      <w:tr w:rsidR="004F09A9" w:rsidRPr="00004441" w14:paraId="268D48A4" w14:textId="77777777" w:rsidTr="000133AE">
        <w:trPr>
          <w:cnfStyle w:val="000000100000" w:firstRow="0" w:lastRow="0" w:firstColumn="0" w:lastColumn="0" w:oddVBand="0" w:evenVBand="0" w:oddHBand="1" w:evenHBand="0" w:firstRowFirstColumn="0" w:firstRowLastColumn="0" w:lastRowFirstColumn="0" w:lastRowLastColumn="0"/>
          <w:trHeight w:val="300"/>
        </w:trPr>
        <w:tc>
          <w:tcPr>
            <w:tcW w:w="1666" w:type="pct"/>
            <w:noWrap/>
          </w:tcPr>
          <w:p w14:paraId="342FD6D8"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Jeremy Hill</w:t>
            </w:r>
          </w:p>
        </w:tc>
        <w:tc>
          <w:tcPr>
            <w:tcW w:w="1666" w:type="pct"/>
            <w:noWrap/>
          </w:tcPr>
          <w:p w14:paraId="2A51DD22"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British Museum</w:t>
            </w:r>
          </w:p>
        </w:tc>
        <w:tc>
          <w:tcPr>
            <w:tcW w:w="1667" w:type="pct"/>
            <w:noWrap/>
          </w:tcPr>
          <w:p w14:paraId="219D31D4"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Head Of Research</w:t>
            </w:r>
          </w:p>
        </w:tc>
      </w:tr>
      <w:tr w:rsidR="004F09A9" w:rsidRPr="000133AE" w14:paraId="45C31210" w14:textId="77777777" w:rsidTr="000133AE">
        <w:trPr>
          <w:cnfStyle w:val="000000010000" w:firstRow="0" w:lastRow="0" w:firstColumn="0" w:lastColumn="0" w:oddVBand="0" w:evenVBand="0" w:oddHBand="0" w:evenHBand="1" w:firstRowFirstColumn="0" w:firstRowLastColumn="0" w:lastRowFirstColumn="0" w:lastRowLastColumn="0"/>
          <w:trHeight w:val="300"/>
        </w:trPr>
        <w:tc>
          <w:tcPr>
            <w:tcW w:w="1666" w:type="pct"/>
            <w:noWrap/>
            <w:hideMark/>
          </w:tcPr>
          <w:p w14:paraId="15287F04"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Julie Baldwin</w:t>
            </w:r>
          </w:p>
        </w:tc>
        <w:tc>
          <w:tcPr>
            <w:tcW w:w="1666" w:type="pct"/>
            <w:noWrap/>
            <w:hideMark/>
          </w:tcPr>
          <w:p w14:paraId="4D9D8236"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London School of Economics</w:t>
            </w:r>
          </w:p>
        </w:tc>
        <w:tc>
          <w:tcPr>
            <w:tcW w:w="1667" w:type="pct"/>
            <w:noWrap/>
            <w:hideMark/>
          </w:tcPr>
          <w:p w14:paraId="2E992F94"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Research Data Librarian</w:t>
            </w:r>
          </w:p>
        </w:tc>
      </w:tr>
      <w:tr w:rsidR="004F09A9" w:rsidRPr="000133AE" w14:paraId="49917C53" w14:textId="77777777" w:rsidTr="000133AE">
        <w:trPr>
          <w:cnfStyle w:val="000000100000" w:firstRow="0" w:lastRow="0" w:firstColumn="0" w:lastColumn="0" w:oddVBand="0" w:evenVBand="0" w:oddHBand="1" w:evenHBand="0" w:firstRowFirstColumn="0" w:firstRowLastColumn="0" w:lastRowFirstColumn="0" w:lastRowLastColumn="0"/>
          <w:trHeight w:val="300"/>
        </w:trPr>
        <w:tc>
          <w:tcPr>
            <w:tcW w:w="1666" w:type="pct"/>
            <w:noWrap/>
            <w:hideMark/>
          </w:tcPr>
          <w:p w14:paraId="6798CCB9"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Lisa Otty</w:t>
            </w:r>
          </w:p>
        </w:tc>
        <w:tc>
          <w:tcPr>
            <w:tcW w:w="1666" w:type="pct"/>
            <w:noWrap/>
            <w:hideMark/>
          </w:tcPr>
          <w:p w14:paraId="6BF2B809"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University of Edinburgh</w:t>
            </w:r>
          </w:p>
        </w:tc>
        <w:tc>
          <w:tcPr>
            <w:tcW w:w="1667" w:type="pct"/>
            <w:noWrap/>
            <w:hideMark/>
          </w:tcPr>
          <w:p w14:paraId="598B2183"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Head of Data-led Methods</w:t>
            </w:r>
          </w:p>
        </w:tc>
      </w:tr>
      <w:tr w:rsidR="004F09A9" w:rsidRPr="000133AE" w14:paraId="24FA8190" w14:textId="77777777" w:rsidTr="000133AE">
        <w:trPr>
          <w:cnfStyle w:val="000000010000" w:firstRow="0" w:lastRow="0" w:firstColumn="0" w:lastColumn="0" w:oddVBand="0" w:evenVBand="0" w:oddHBand="0" w:evenHBand="1" w:firstRowFirstColumn="0" w:firstRowLastColumn="0" w:lastRowFirstColumn="0" w:lastRowLastColumn="0"/>
          <w:trHeight w:val="300"/>
        </w:trPr>
        <w:tc>
          <w:tcPr>
            <w:tcW w:w="1666" w:type="pct"/>
            <w:noWrap/>
            <w:hideMark/>
          </w:tcPr>
          <w:p w14:paraId="6D5B5EE8"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Rachel Proudfoot</w:t>
            </w:r>
          </w:p>
        </w:tc>
        <w:tc>
          <w:tcPr>
            <w:tcW w:w="1666" w:type="pct"/>
            <w:noWrap/>
            <w:hideMark/>
          </w:tcPr>
          <w:p w14:paraId="6554D38E"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University of Leeds</w:t>
            </w:r>
          </w:p>
        </w:tc>
        <w:tc>
          <w:tcPr>
            <w:tcW w:w="1667" w:type="pct"/>
            <w:noWrap/>
            <w:hideMark/>
          </w:tcPr>
          <w:p w14:paraId="0244D05F"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Research Data Management Adviser</w:t>
            </w:r>
          </w:p>
        </w:tc>
      </w:tr>
      <w:tr w:rsidR="004F09A9" w:rsidRPr="000133AE" w14:paraId="1A183E6F" w14:textId="77777777" w:rsidTr="000133AE">
        <w:trPr>
          <w:cnfStyle w:val="000000100000" w:firstRow="0" w:lastRow="0" w:firstColumn="0" w:lastColumn="0" w:oddVBand="0" w:evenVBand="0" w:oddHBand="1" w:evenHBand="0" w:firstRowFirstColumn="0" w:firstRowLastColumn="0" w:lastRowFirstColumn="0" w:lastRowLastColumn="0"/>
          <w:trHeight w:val="300"/>
        </w:trPr>
        <w:tc>
          <w:tcPr>
            <w:tcW w:w="1666" w:type="pct"/>
            <w:noWrap/>
            <w:hideMark/>
          </w:tcPr>
          <w:p w14:paraId="39493BDF"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lastRenderedPageBreak/>
              <w:t>Richard Thomas</w:t>
            </w:r>
          </w:p>
        </w:tc>
        <w:tc>
          <w:tcPr>
            <w:tcW w:w="1666" w:type="pct"/>
            <w:noWrap/>
            <w:hideMark/>
          </w:tcPr>
          <w:p w14:paraId="498A9A3A"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University of Bristol</w:t>
            </w:r>
          </w:p>
        </w:tc>
        <w:tc>
          <w:tcPr>
            <w:tcW w:w="1667" w:type="pct"/>
            <w:noWrap/>
            <w:hideMark/>
          </w:tcPr>
          <w:p w14:paraId="654B7018"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Head of Data and Systems</w:t>
            </w:r>
          </w:p>
        </w:tc>
      </w:tr>
      <w:tr w:rsidR="004F09A9" w:rsidRPr="000133AE" w14:paraId="470903B6" w14:textId="77777777" w:rsidTr="000133AE">
        <w:trPr>
          <w:cnfStyle w:val="000000010000" w:firstRow="0" w:lastRow="0" w:firstColumn="0" w:lastColumn="0" w:oddVBand="0" w:evenVBand="0" w:oddHBand="0" w:evenHBand="1" w:firstRowFirstColumn="0" w:firstRowLastColumn="0" w:lastRowFirstColumn="0" w:lastRowLastColumn="0"/>
          <w:trHeight w:val="300"/>
        </w:trPr>
        <w:tc>
          <w:tcPr>
            <w:tcW w:w="1666" w:type="pct"/>
            <w:noWrap/>
            <w:hideMark/>
          </w:tcPr>
          <w:p w14:paraId="2F1FE983"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Robin Rice</w:t>
            </w:r>
          </w:p>
        </w:tc>
        <w:tc>
          <w:tcPr>
            <w:tcW w:w="1666" w:type="pct"/>
            <w:noWrap/>
            <w:hideMark/>
          </w:tcPr>
          <w:p w14:paraId="764E217A"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University of Edinburgh</w:t>
            </w:r>
          </w:p>
        </w:tc>
        <w:tc>
          <w:tcPr>
            <w:tcW w:w="1667" w:type="pct"/>
            <w:noWrap/>
            <w:hideMark/>
          </w:tcPr>
          <w:p w14:paraId="2E672BD3"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Data Librarian &amp; Head of Research Data Support Services</w:t>
            </w:r>
          </w:p>
        </w:tc>
      </w:tr>
      <w:tr w:rsidR="004F09A9" w:rsidRPr="000133AE" w14:paraId="70161526" w14:textId="77777777" w:rsidTr="000133AE">
        <w:trPr>
          <w:cnfStyle w:val="000000100000" w:firstRow="0" w:lastRow="0" w:firstColumn="0" w:lastColumn="0" w:oddVBand="0" w:evenVBand="0" w:oddHBand="1" w:evenHBand="0" w:firstRowFirstColumn="0" w:firstRowLastColumn="0" w:lastRowFirstColumn="0" w:lastRowLastColumn="0"/>
          <w:trHeight w:val="300"/>
        </w:trPr>
        <w:tc>
          <w:tcPr>
            <w:tcW w:w="1666" w:type="pct"/>
            <w:noWrap/>
            <w:hideMark/>
          </w:tcPr>
          <w:p w14:paraId="3FE03096"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Simon Smith</w:t>
            </w:r>
          </w:p>
        </w:tc>
        <w:tc>
          <w:tcPr>
            <w:tcW w:w="1666" w:type="pct"/>
            <w:noWrap/>
            <w:hideMark/>
          </w:tcPr>
          <w:p w14:paraId="16B4D1AC"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University of Edinburgh</w:t>
            </w:r>
          </w:p>
        </w:tc>
        <w:tc>
          <w:tcPr>
            <w:tcW w:w="1667" w:type="pct"/>
            <w:noWrap/>
            <w:hideMark/>
          </w:tcPr>
          <w:p w14:paraId="31DC6B88"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Research Data Support Officer</w:t>
            </w:r>
          </w:p>
        </w:tc>
      </w:tr>
      <w:tr w:rsidR="004F09A9" w:rsidRPr="000133AE" w14:paraId="7022B3D2" w14:textId="77777777" w:rsidTr="000133AE">
        <w:trPr>
          <w:cnfStyle w:val="000000010000" w:firstRow="0" w:lastRow="0" w:firstColumn="0" w:lastColumn="0" w:oddVBand="0" w:evenVBand="0" w:oddHBand="0" w:evenHBand="1" w:firstRowFirstColumn="0" w:firstRowLastColumn="0" w:lastRowFirstColumn="0" w:lastRowLastColumn="0"/>
          <w:trHeight w:val="300"/>
        </w:trPr>
        <w:tc>
          <w:tcPr>
            <w:tcW w:w="1666" w:type="pct"/>
            <w:noWrap/>
            <w:hideMark/>
          </w:tcPr>
          <w:p w14:paraId="1A363D5B"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Valerie McCutcheon</w:t>
            </w:r>
          </w:p>
        </w:tc>
        <w:tc>
          <w:tcPr>
            <w:tcW w:w="1666" w:type="pct"/>
            <w:noWrap/>
            <w:hideMark/>
          </w:tcPr>
          <w:p w14:paraId="2DDC8AED"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University of Glasgow</w:t>
            </w:r>
          </w:p>
        </w:tc>
        <w:tc>
          <w:tcPr>
            <w:tcW w:w="1667" w:type="pct"/>
            <w:noWrap/>
            <w:hideMark/>
          </w:tcPr>
          <w:p w14:paraId="00CA68CA"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Research Information Manager</w:t>
            </w:r>
          </w:p>
        </w:tc>
      </w:tr>
    </w:tbl>
    <w:p w14:paraId="6862C72B" w14:textId="77777777" w:rsidR="000C69CC" w:rsidRPr="00004441" w:rsidRDefault="000C69CC">
      <w:pPr>
        <w:rPr>
          <w:sz w:val="20"/>
          <w:szCs w:val="20"/>
        </w:rPr>
      </w:pPr>
    </w:p>
    <w:p w14:paraId="702C7369" w14:textId="1173F5E1" w:rsidR="00F138B2" w:rsidRPr="00004441" w:rsidRDefault="00F138B2" w:rsidP="00F138B2">
      <w:pPr>
        <w:pStyle w:val="Figureandtablecaptions"/>
      </w:pPr>
      <w:r>
        <w:t>Table A</w:t>
      </w:r>
      <w:r w:rsidR="00F21F68">
        <w:t>4</w:t>
      </w:r>
      <w:r>
        <w:t>. Researcher</w:t>
      </w:r>
      <w:r w:rsidR="00F21F68">
        <w:t xml:space="preserve"> community</w:t>
      </w:r>
    </w:p>
    <w:tbl>
      <w:tblPr>
        <w:tblStyle w:val="Style2"/>
        <w:tblW w:w="5000" w:type="pct"/>
        <w:tblLayout w:type="fixed"/>
        <w:tblLook w:val="04A0" w:firstRow="1" w:lastRow="0" w:firstColumn="1" w:lastColumn="0" w:noHBand="0" w:noVBand="1"/>
      </w:tblPr>
      <w:tblGrid>
        <w:gridCol w:w="3005"/>
        <w:gridCol w:w="3005"/>
        <w:gridCol w:w="3006"/>
      </w:tblGrid>
      <w:tr w:rsidR="004F09A9" w:rsidRPr="000133AE" w14:paraId="1E8FF357" w14:textId="77777777" w:rsidTr="000133AE">
        <w:trPr>
          <w:cnfStyle w:val="100000000000" w:firstRow="1" w:lastRow="0" w:firstColumn="0" w:lastColumn="0" w:oddVBand="0" w:evenVBand="0" w:oddHBand="0" w:evenHBand="0" w:firstRowFirstColumn="0" w:firstRowLastColumn="0" w:lastRowFirstColumn="0" w:lastRowLastColumn="0"/>
          <w:trHeight w:val="300"/>
        </w:trPr>
        <w:tc>
          <w:tcPr>
            <w:tcW w:w="1666" w:type="pct"/>
            <w:noWrap/>
            <w:hideMark/>
          </w:tcPr>
          <w:p w14:paraId="00DDEF1C"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Name</w:t>
            </w:r>
          </w:p>
        </w:tc>
        <w:tc>
          <w:tcPr>
            <w:tcW w:w="1666" w:type="pct"/>
            <w:noWrap/>
            <w:hideMark/>
          </w:tcPr>
          <w:p w14:paraId="5D2AAA7C"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Organisation</w:t>
            </w:r>
          </w:p>
        </w:tc>
        <w:tc>
          <w:tcPr>
            <w:tcW w:w="1667" w:type="pct"/>
            <w:noWrap/>
            <w:hideMark/>
          </w:tcPr>
          <w:p w14:paraId="48DB426C"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Role</w:t>
            </w:r>
          </w:p>
        </w:tc>
      </w:tr>
      <w:tr w:rsidR="004F09A9" w:rsidRPr="000133AE" w14:paraId="4912CAB8" w14:textId="77777777" w:rsidTr="000133AE">
        <w:trPr>
          <w:cnfStyle w:val="000000100000" w:firstRow="0" w:lastRow="0" w:firstColumn="0" w:lastColumn="0" w:oddVBand="0" w:evenVBand="0" w:oddHBand="1" w:evenHBand="0" w:firstRowFirstColumn="0" w:firstRowLastColumn="0" w:lastRowFirstColumn="0" w:lastRowLastColumn="0"/>
          <w:trHeight w:val="300"/>
        </w:trPr>
        <w:tc>
          <w:tcPr>
            <w:tcW w:w="1666" w:type="pct"/>
            <w:noWrap/>
            <w:hideMark/>
          </w:tcPr>
          <w:p w14:paraId="13771CBC"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Aaron Williamon</w:t>
            </w:r>
          </w:p>
        </w:tc>
        <w:tc>
          <w:tcPr>
            <w:tcW w:w="1666" w:type="pct"/>
            <w:noWrap/>
            <w:hideMark/>
          </w:tcPr>
          <w:p w14:paraId="5B9620C0"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Royal College of Music</w:t>
            </w:r>
          </w:p>
        </w:tc>
        <w:tc>
          <w:tcPr>
            <w:tcW w:w="1667" w:type="pct"/>
            <w:noWrap/>
            <w:hideMark/>
          </w:tcPr>
          <w:p w14:paraId="29735864"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Director, Centre for Performance Science</w:t>
            </w:r>
          </w:p>
        </w:tc>
      </w:tr>
      <w:tr w:rsidR="004F09A9" w:rsidRPr="000133AE" w14:paraId="0B9E19C7" w14:textId="77777777" w:rsidTr="000133AE">
        <w:trPr>
          <w:cnfStyle w:val="000000010000" w:firstRow="0" w:lastRow="0" w:firstColumn="0" w:lastColumn="0" w:oddVBand="0" w:evenVBand="0" w:oddHBand="0" w:evenHBand="1" w:firstRowFirstColumn="0" w:firstRowLastColumn="0" w:lastRowFirstColumn="0" w:lastRowLastColumn="0"/>
          <w:trHeight w:val="300"/>
        </w:trPr>
        <w:tc>
          <w:tcPr>
            <w:tcW w:w="1666" w:type="pct"/>
            <w:noWrap/>
            <w:hideMark/>
          </w:tcPr>
          <w:p w14:paraId="70F7DF3D"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Carole Goble</w:t>
            </w:r>
          </w:p>
        </w:tc>
        <w:tc>
          <w:tcPr>
            <w:tcW w:w="1666" w:type="pct"/>
            <w:noWrap/>
            <w:hideMark/>
          </w:tcPr>
          <w:p w14:paraId="703C24AA"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University of Manchester</w:t>
            </w:r>
          </w:p>
        </w:tc>
        <w:tc>
          <w:tcPr>
            <w:tcW w:w="1667" w:type="pct"/>
            <w:noWrap/>
            <w:hideMark/>
          </w:tcPr>
          <w:p w14:paraId="4E577130"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Professor of Computer Science</w:t>
            </w:r>
          </w:p>
        </w:tc>
      </w:tr>
      <w:tr w:rsidR="004F09A9" w:rsidRPr="00004441" w14:paraId="111B850C" w14:textId="77777777" w:rsidTr="000133AE">
        <w:trPr>
          <w:cnfStyle w:val="000000100000" w:firstRow="0" w:lastRow="0" w:firstColumn="0" w:lastColumn="0" w:oddVBand="0" w:evenVBand="0" w:oddHBand="1" w:evenHBand="0" w:firstRowFirstColumn="0" w:firstRowLastColumn="0" w:lastRowFirstColumn="0" w:lastRowLastColumn="0"/>
          <w:trHeight w:val="300"/>
        </w:trPr>
        <w:tc>
          <w:tcPr>
            <w:tcW w:w="1666" w:type="pct"/>
            <w:noWrap/>
          </w:tcPr>
          <w:p w14:paraId="4B4FAAE1" w14:textId="77777777" w:rsidR="004F09A9" w:rsidRPr="00004441" w:rsidRDefault="004F09A9" w:rsidP="000C69CC">
            <w:pPr>
              <w:pStyle w:val="0Bodytext"/>
              <w:tabs>
                <w:tab w:val="clear" w:pos="284"/>
                <w:tab w:val="left" w:pos="230"/>
              </w:tabs>
              <w:spacing w:before="97" w:after="97"/>
              <w:jc w:val="left"/>
              <w:rPr>
                <w:sz w:val="20"/>
                <w:szCs w:val="20"/>
                <w:lang w:eastAsia="en-GB"/>
              </w:rPr>
            </w:pPr>
            <w:r w:rsidRPr="00004441">
              <w:rPr>
                <w:sz w:val="20"/>
                <w:szCs w:val="20"/>
                <w:lang w:eastAsia="en-GB"/>
              </w:rPr>
              <w:t>Clare Holdsworth</w:t>
            </w:r>
          </w:p>
        </w:tc>
        <w:tc>
          <w:tcPr>
            <w:tcW w:w="1666" w:type="pct"/>
            <w:noWrap/>
          </w:tcPr>
          <w:p w14:paraId="4A5B4D6F" w14:textId="77777777" w:rsidR="004F09A9" w:rsidRPr="00004441" w:rsidRDefault="004F09A9" w:rsidP="000C69CC">
            <w:pPr>
              <w:pStyle w:val="0Bodytext"/>
              <w:tabs>
                <w:tab w:val="clear" w:pos="284"/>
                <w:tab w:val="left" w:pos="230"/>
              </w:tabs>
              <w:spacing w:before="97" w:after="97"/>
              <w:jc w:val="left"/>
              <w:rPr>
                <w:sz w:val="20"/>
                <w:szCs w:val="20"/>
                <w:lang w:eastAsia="en-GB"/>
              </w:rPr>
            </w:pPr>
            <w:r w:rsidRPr="00004441">
              <w:rPr>
                <w:sz w:val="20"/>
                <w:szCs w:val="20"/>
                <w:lang w:eastAsia="en-GB"/>
              </w:rPr>
              <w:t>Keele University</w:t>
            </w:r>
          </w:p>
        </w:tc>
        <w:tc>
          <w:tcPr>
            <w:tcW w:w="1667" w:type="pct"/>
            <w:noWrap/>
          </w:tcPr>
          <w:p w14:paraId="2BB6710B" w14:textId="77777777" w:rsidR="004F09A9" w:rsidRPr="00004441" w:rsidRDefault="004F09A9" w:rsidP="000C69CC">
            <w:pPr>
              <w:pStyle w:val="0Bodytext"/>
              <w:tabs>
                <w:tab w:val="clear" w:pos="284"/>
                <w:tab w:val="left" w:pos="230"/>
              </w:tabs>
              <w:spacing w:before="97" w:after="97"/>
              <w:jc w:val="left"/>
              <w:rPr>
                <w:sz w:val="20"/>
                <w:szCs w:val="20"/>
                <w:lang w:eastAsia="en-GB"/>
              </w:rPr>
            </w:pPr>
            <w:r w:rsidRPr="00004441">
              <w:rPr>
                <w:sz w:val="20"/>
                <w:szCs w:val="20"/>
                <w:lang w:eastAsia="en-GB"/>
              </w:rPr>
              <w:t>Professor</w:t>
            </w:r>
          </w:p>
        </w:tc>
      </w:tr>
      <w:tr w:rsidR="004F09A9" w:rsidRPr="000133AE" w14:paraId="11E4E509" w14:textId="77777777" w:rsidTr="000133AE">
        <w:trPr>
          <w:cnfStyle w:val="000000010000" w:firstRow="0" w:lastRow="0" w:firstColumn="0" w:lastColumn="0" w:oddVBand="0" w:evenVBand="0" w:oddHBand="0" w:evenHBand="1" w:firstRowFirstColumn="0" w:firstRowLastColumn="0" w:lastRowFirstColumn="0" w:lastRowLastColumn="0"/>
          <w:trHeight w:val="300"/>
        </w:trPr>
        <w:tc>
          <w:tcPr>
            <w:tcW w:w="1666" w:type="pct"/>
            <w:noWrap/>
            <w:hideMark/>
          </w:tcPr>
          <w:p w14:paraId="67CBCCDD"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James Baker</w:t>
            </w:r>
          </w:p>
        </w:tc>
        <w:tc>
          <w:tcPr>
            <w:tcW w:w="1666" w:type="pct"/>
            <w:noWrap/>
            <w:hideMark/>
          </w:tcPr>
          <w:p w14:paraId="107F1A46"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University of Southampton</w:t>
            </w:r>
          </w:p>
        </w:tc>
        <w:tc>
          <w:tcPr>
            <w:tcW w:w="1667" w:type="pct"/>
            <w:noWrap/>
            <w:hideMark/>
          </w:tcPr>
          <w:p w14:paraId="771F96B0"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Director of Digital Humanities</w:t>
            </w:r>
          </w:p>
        </w:tc>
      </w:tr>
      <w:tr w:rsidR="004F09A9" w:rsidRPr="000133AE" w14:paraId="6D27DC50" w14:textId="77777777" w:rsidTr="000133AE">
        <w:trPr>
          <w:cnfStyle w:val="000000100000" w:firstRow="0" w:lastRow="0" w:firstColumn="0" w:lastColumn="0" w:oddVBand="0" w:evenVBand="0" w:oddHBand="1" w:evenHBand="0" w:firstRowFirstColumn="0" w:firstRowLastColumn="0" w:lastRowFirstColumn="0" w:lastRowLastColumn="0"/>
          <w:trHeight w:val="300"/>
        </w:trPr>
        <w:tc>
          <w:tcPr>
            <w:tcW w:w="1666" w:type="pct"/>
            <w:noWrap/>
            <w:hideMark/>
          </w:tcPr>
          <w:p w14:paraId="153350EE"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Mike Adkins</w:t>
            </w:r>
          </w:p>
        </w:tc>
        <w:tc>
          <w:tcPr>
            <w:tcW w:w="1666" w:type="pct"/>
            <w:noWrap/>
            <w:hideMark/>
          </w:tcPr>
          <w:p w14:paraId="6CB478F3"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University of Nottingham</w:t>
            </w:r>
          </w:p>
        </w:tc>
        <w:tc>
          <w:tcPr>
            <w:tcW w:w="1667" w:type="pct"/>
            <w:noWrap/>
            <w:hideMark/>
          </w:tcPr>
          <w:p w14:paraId="6290EED9"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Senior Research Fellow, School of Mathematics</w:t>
            </w:r>
          </w:p>
        </w:tc>
      </w:tr>
      <w:tr w:rsidR="004F09A9" w:rsidRPr="000133AE" w14:paraId="73FFF2C1" w14:textId="77777777" w:rsidTr="000133AE">
        <w:trPr>
          <w:cnfStyle w:val="000000010000" w:firstRow="0" w:lastRow="0" w:firstColumn="0" w:lastColumn="0" w:oddVBand="0" w:evenVBand="0" w:oddHBand="0" w:evenHBand="1" w:firstRowFirstColumn="0" w:firstRowLastColumn="0" w:lastRowFirstColumn="0" w:lastRowLastColumn="0"/>
          <w:trHeight w:val="300"/>
        </w:trPr>
        <w:tc>
          <w:tcPr>
            <w:tcW w:w="1666" w:type="pct"/>
            <w:noWrap/>
            <w:hideMark/>
          </w:tcPr>
          <w:p w14:paraId="2D3BCEF7"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Neal White</w:t>
            </w:r>
          </w:p>
        </w:tc>
        <w:tc>
          <w:tcPr>
            <w:tcW w:w="1666" w:type="pct"/>
            <w:noWrap/>
            <w:hideMark/>
          </w:tcPr>
          <w:p w14:paraId="6A7FB4C4"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Westminster School of Arts</w:t>
            </w:r>
          </w:p>
        </w:tc>
        <w:tc>
          <w:tcPr>
            <w:tcW w:w="1667" w:type="pct"/>
            <w:noWrap/>
            <w:hideMark/>
          </w:tcPr>
          <w:p w14:paraId="4046B7A4"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Professor of Art and Co-Director of CREAM</w:t>
            </w:r>
          </w:p>
        </w:tc>
      </w:tr>
      <w:tr w:rsidR="004F09A9" w:rsidRPr="000133AE" w14:paraId="285833FA" w14:textId="77777777" w:rsidTr="000133AE">
        <w:trPr>
          <w:cnfStyle w:val="000000100000" w:firstRow="0" w:lastRow="0" w:firstColumn="0" w:lastColumn="0" w:oddVBand="0" w:evenVBand="0" w:oddHBand="1" w:evenHBand="0" w:firstRowFirstColumn="0" w:firstRowLastColumn="0" w:lastRowFirstColumn="0" w:lastRowLastColumn="0"/>
          <w:trHeight w:val="300"/>
        </w:trPr>
        <w:tc>
          <w:tcPr>
            <w:tcW w:w="1666" w:type="pct"/>
            <w:noWrap/>
            <w:hideMark/>
          </w:tcPr>
          <w:p w14:paraId="3D10D0B2"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Scott McLaughlin</w:t>
            </w:r>
          </w:p>
        </w:tc>
        <w:tc>
          <w:tcPr>
            <w:tcW w:w="1666" w:type="pct"/>
            <w:noWrap/>
            <w:hideMark/>
          </w:tcPr>
          <w:p w14:paraId="49231CCC"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University of Leeds</w:t>
            </w:r>
          </w:p>
        </w:tc>
        <w:tc>
          <w:tcPr>
            <w:tcW w:w="1667" w:type="pct"/>
            <w:noWrap/>
            <w:hideMark/>
          </w:tcPr>
          <w:p w14:paraId="631499AC"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Associate Professor in Composition and Music Technology</w:t>
            </w:r>
          </w:p>
        </w:tc>
      </w:tr>
    </w:tbl>
    <w:p w14:paraId="5A667268" w14:textId="47AA3624" w:rsidR="00004441" w:rsidRPr="00004441" w:rsidRDefault="00F138B2" w:rsidP="00F138B2">
      <w:pPr>
        <w:pStyle w:val="Figureandtablecaptions"/>
      </w:pPr>
      <w:r>
        <w:t>Table A</w:t>
      </w:r>
      <w:r w:rsidR="00F21F68">
        <w:t>5</w:t>
      </w:r>
      <w:r>
        <w:t>. UKRI</w:t>
      </w:r>
      <w:r w:rsidR="003472BC">
        <w:t xml:space="preserve"> representatives </w:t>
      </w:r>
    </w:p>
    <w:tbl>
      <w:tblPr>
        <w:tblStyle w:val="Style2"/>
        <w:tblW w:w="5000" w:type="pct"/>
        <w:tblLayout w:type="fixed"/>
        <w:tblLook w:val="04A0" w:firstRow="1" w:lastRow="0" w:firstColumn="1" w:lastColumn="0" w:noHBand="0" w:noVBand="1"/>
      </w:tblPr>
      <w:tblGrid>
        <w:gridCol w:w="3005"/>
        <w:gridCol w:w="3005"/>
        <w:gridCol w:w="3006"/>
      </w:tblGrid>
      <w:tr w:rsidR="004F09A9" w:rsidRPr="000133AE" w14:paraId="6D66EA4D" w14:textId="77777777" w:rsidTr="000133AE">
        <w:trPr>
          <w:cnfStyle w:val="100000000000" w:firstRow="1" w:lastRow="0" w:firstColumn="0" w:lastColumn="0" w:oddVBand="0" w:evenVBand="0" w:oddHBand="0" w:evenHBand="0" w:firstRowFirstColumn="0" w:firstRowLastColumn="0" w:lastRowFirstColumn="0" w:lastRowLastColumn="0"/>
          <w:trHeight w:val="300"/>
        </w:trPr>
        <w:tc>
          <w:tcPr>
            <w:tcW w:w="1666" w:type="pct"/>
            <w:noWrap/>
            <w:hideMark/>
          </w:tcPr>
          <w:p w14:paraId="53FF16BD"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Name</w:t>
            </w:r>
          </w:p>
        </w:tc>
        <w:tc>
          <w:tcPr>
            <w:tcW w:w="1666" w:type="pct"/>
            <w:noWrap/>
            <w:hideMark/>
          </w:tcPr>
          <w:p w14:paraId="7C18246D"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Organisation</w:t>
            </w:r>
          </w:p>
        </w:tc>
        <w:tc>
          <w:tcPr>
            <w:tcW w:w="1667" w:type="pct"/>
            <w:noWrap/>
            <w:hideMark/>
          </w:tcPr>
          <w:p w14:paraId="453A6CA6"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Role</w:t>
            </w:r>
          </w:p>
        </w:tc>
      </w:tr>
      <w:tr w:rsidR="004F09A9" w:rsidRPr="000133AE" w14:paraId="1647399B" w14:textId="77777777" w:rsidTr="000133AE">
        <w:trPr>
          <w:cnfStyle w:val="000000100000" w:firstRow="0" w:lastRow="0" w:firstColumn="0" w:lastColumn="0" w:oddVBand="0" w:evenVBand="0" w:oddHBand="1" w:evenHBand="0" w:firstRowFirstColumn="0" w:firstRowLastColumn="0" w:lastRowFirstColumn="0" w:lastRowLastColumn="0"/>
          <w:trHeight w:val="300"/>
        </w:trPr>
        <w:tc>
          <w:tcPr>
            <w:tcW w:w="1666" w:type="pct"/>
            <w:noWrap/>
            <w:hideMark/>
          </w:tcPr>
          <w:p w14:paraId="20378F8D"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Alex Wall</w:t>
            </w:r>
          </w:p>
        </w:tc>
        <w:tc>
          <w:tcPr>
            <w:tcW w:w="1666" w:type="pct"/>
            <w:noWrap/>
            <w:hideMark/>
          </w:tcPr>
          <w:p w14:paraId="0E8AC634"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UKRI (Innovate UK)</w:t>
            </w:r>
          </w:p>
        </w:tc>
        <w:tc>
          <w:tcPr>
            <w:tcW w:w="1667" w:type="pct"/>
            <w:noWrap/>
            <w:hideMark/>
          </w:tcPr>
          <w:p w14:paraId="7CE27248"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Governance &amp; Assurance Manager at Innovate UK</w:t>
            </w:r>
          </w:p>
        </w:tc>
      </w:tr>
      <w:tr w:rsidR="004F09A9" w:rsidRPr="000133AE" w14:paraId="234E45D7" w14:textId="77777777" w:rsidTr="000133AE">
        <w:trPr>
          <w:cnfStyle w:val="000000010000" w:firstRow="0" w:lastRow="0" w:firstColumn="0" w:lastColumn="0" w:oddVBand="0" w:evenVBand="0" w:oddHBand="0" w:evenHBand="1" w:firstRowFirstColumn="0" w:firstRowLastColumn="0" w:lastRowFirstColumn="0" w:lastRowLastColumn="0"/>
          <w:trHeight w:val="300"/>
        </w:trPr>
        <w:tc>
          <w:tcPr>
            <w:tcW w:w="1666" w:type="pct"/>
            <w:noWrap/>
            <w:hideMark/>
          </w:tcPr>
          <w:p w14:paraId="4579B61E"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Andrea Sharpe</w:t>
            </w:r>
          </w:p>
        </w:tc>
        <w:tc>
          <w:tcPr>
            <w:tcW w:w="1666" w:type="pct"/>
            <w:noWrap/>
            <w:hideMark/>
          </w:tcPr>
          <w:p w14:paraId="694C6953"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UKRI (NERC)</w:t>
            </w:r>
          </w:p>
        </w:tc>
        <w:tc>
          <w:tcPr>
            <w:tcW w:w="1667" w:type="pct"/>
            <w:noWrap/>
            <w:hideMark/>
          </w:tcPr>
          <w:p w14:paraId="3371797B"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Head of Digital Infrastructure &amp; Data</w:t>
            </w:r>
          </w:p>
        </w:tc>
      </w:tr>
      <w:tr w:rsidR="004F09A9" w:rsidRPr="000133AE" w14:paraId="5172D50E" w14:textId="77777777" w:rsidTr="000133AE">
        <w:trPr>
          <w:cnfStyle w:val="000000100000" w:firstRow="0" w:lastRow="0" w:firstColumn="0" w:lastColumn="0" w:oddVBand="0" w:evenVBand="0" w:oddHBand="1" w:evenHBand="0" w:firstRowFirstColumn="0" w:firstRowLastColumn="0" w:lastRowFirstColumn="0" w:lastRowLastColumn="0"/>
          <w:trHeight w:val="300"/>
        </w:trPr>
        <w:tc>
          <w:tcPr>
            <w:tcW w:w="1666" w:type="pct"/>
            <w:noWrap/>
            <w:hideMark/>
          </w:tcPr>
          <w:p w14:paraId="0CDA2100"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Charlotte Clarke</w:t>
            </w:r>
          </w:p>
        </w:tc>
        <w:tc>
          <w:tcPr>
            <w:tcW w:w="1666" w:type="pct"/>
            <w:noWrap/>
            <w:hideMark/>
          </w:tcPr>
          <w:p w14:paraId="2730B2F3"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UKRI (NERC)</w:t>
            </w:r>
          </w:p>
        </w:tc>
        <w:tc>
          <w:tcPr>
            <w:tcW w:w="1667" w:type="pct"/>
            <w:noWrap/>
            <w:hideMark/>
          </w:tcPr>
          <w:p w14:paraId="124DE5BA"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Senior Programme Manager</w:t>
            </w:r>
          </w:p>
        </w:tc>
      </w:tr>
      <w:tr w:rsidR="004F09A9" w:rsidRPr="00004441" w14:paraId="54062941" w14:textId="77777777" w:rsidTr="00004441">
        <w:trPr>
          <w:cnfStyle w:val="000000010000" w:firstRow="0" w:lastRow="0" w:firstColumn="0" w:lastColumn="0" w:oddVBand="0" w:evenVBand="0" w:oddHBand="0" w:evenHBand="1" w:firstRowFirstColumn="0" w:firstRowLastColumn="0" w:lastRowFirstColumn="0" w:lastRowLastColumn="0"/>
          <w:trHeight w:val="300"/>
        </w:trPr>
        <w:tc>
          <w:tcPr>
            <w:tcW w:w="1666" w:type="pct"/>
            <w:noWrap/>
            <w:hideMark/>
          </w:tcPr>
          <w:p w14:paraId="3D6454AD" w14:textId="77777777" w:rsidR="004F09A9" w:rsidRPr="00004441" w:rsidRDefault="004F09A9">
            <w:pPr>
              <w:pStyle w:val="0Bodytext"/>
              <w:tabs>
                <w:tab w:val="clear" w:pos="284"/>
                <w:tab w:val="left" w:pos="230"/>
              </w:tabs>
              <w:spacing w:before="97" w:after="97"/>
              <w:jc w:val="left"/>
              <w:rPr>
                <w:sz w:val="20"/>
                <w:szCs w:val="20"/>
                <w:lang w:eastAsia="en-GB"/>
              </w:rPr>
            </w:pPr>
            <w:r w:rsidRPr="00004441">
              <w:rPr>
                <w:sz w:val="20"/>
                <w:szCs w:val="20"/>
                <w:lang w:eastAsia="en-GB"/>
              </w:rPr>
              <w:t>Chloe Kersley</w:t>
            </w:r>
          </w:p>
        </w:tc>
        <w:tc>
          <w:tcPr>
            <w:tcW w:w="1666" w:type="pct"/>
            <w:noWrap/>
            <w:hideMark/>
          </w:tcPr>
          <w:p w14:paraId="4D113B7A" w14:textId="77777777" w:rsidR="004F09A9" w:rsidRPr="00004441" w:rsidRDefault="004F09A9">
            <w:pPr>
              <w:pStyle w:val="0Bodytext"/>
              <w:tabs>
                <w:tab w:val="clear" w:pos="284"/>
                <w:tab w:val="left" w:pos="230"/>
              </w:tabs>
              <w:spacing w:before="97" w:after="97"/>
              <w:jc w:val="left"/>
              <w:rPr>
                <w:sz w:val="20"/>
                <w:szCs w:val="20"/>
                <w:lang w:eastAsia="en-GB"/>
              </w:rPr>
            </w:pPr>
            <w:r w:rsidRPr="00004441">
              <w:rPr>
                <w:sz w:val="20"/>
                <w:szCs w:val="20"/>
                <w:lang w:eastAsia="en-GB"/>
              </w:rPr>
              <w:t>UKRI</w:t>
            </w:r>
          </w:p>
        </w:tc>
        <w:tc>
          <w:tcPr>
            <w:tcW w:w="1667" w:type="pct"/>
            <w:noWrap/>
            <w:hideMark/>
          </w:tcPr>
          <w:p w14:paraId="29238DDD" w14:textId="77777777" w:rsidR="004F09A9" w:rsidRPr="00004441" w:rsidRDefault="004F09A9">
            <w:pPr>
              <w:pStyle w:val="0Bodytext"/>
              <w:tabs>
                <w:tab w:val="clear" w:pos="284"/>
                <w:tab w:val="left" w:pos="230"/>
              </w:tabs>
              <w:spacing w:before="97" w:after="97"/>
              <w:jc w:val="left"/>
              <w:rPr>
                <w:sz w:val="20"/>
                <w:szCs w:val="20"/>
                <w:lang w:eastAsia="en-GB"/>
              </w:rPr>
            </w:pPr>
            <w:r w:rsidRPr="00004441">
              <w:rPr>
                <w:sz w:val="20"/>
                <w:szCs w:val="20"/>
                <w:lang w:eastAsia="en-GB"/>
              </w:rPr>
              <w:t>Senior Programme Manager, FLF</w:t>
            </w:r>
          </w:p>
        </w:tc>
      </w:tr>
      <w:tr w:rsidR="004F09A9" w:rsidRPr="000133AE" w14:paraId="332DF428" w14:textId="77777777" w:rsidTr="000133AE">
        <w:trPr>
          <w:cnfStyle w:val="000000100000" w:firstRow="0" w:lastRow="0" w:firstColumn="0" w:lastColumn="0" w:oddVBand="0" w:evenVBand="0" w:oddHBand="1" w:evenHBand="0" w:firstRowFirstColumn="0" w:firstRowLastColumn="0" w:lastRowFirstColumn="0" w:lastRowLastColumn="0"/>
          <w:trHeight w:val="300"/>
        </w:trPr>
        <w:tc>
          <w:tcPr>
            <w:tcW w:w="1666" w:type="pct"/>
            <w:noWrap/>
            <w:hideMark/>
          </w:tcPr>
          <w:p w14:paraId="0B6997E1"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 xml:space="preserve">Cristina </w:t>
            </w:r>
            <w:proofErr w:type="spellStart"/>
            <w:r w:rsidRPr="00004441">
              <w:rPr>
                <w:sz w:val="20"/>
                <w:szCs w:val="20"/>
                <w:lang w:eastAsia="en-GB"/>
              </w:rPr>
              <w:t>Magder</w:t>
            </w:r>
            <w:proofErr w:type="spellEnd"/>
          </w:p>
        </w:tc>
        <w:tc>
          <w:tcPr>
            <w:tcW w:w="1666" w:type="pct"/>
            <w:noWrap/>
            <w:hideMark/>
          </w:tcPr>
          <w:p w14:paraId="6CF4507A"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UKRI (ESRC)</w:t>
            </w:r>
          </w:p>
        </w:tc>
        <w:tc>
          <w:tcPr>
            <w:tcW w:w="1667" w:type="pct"/>
            <w:noWrap/>
            <w:hideMark/>
          </w:tcPr>
          <w:p w14:paraId="73C04BEF"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Data Collections Development Manager</w:t>
            </w:r>
          </w:p>
        </w:tc>
      </w:tr>
      <w:tr w:rsidR="004F09A9" w:rsidRPr="000133AE" w14:paraId="7F559058" w14:textId="77777777" w:rsidTr="000133AE">
        <w:trPr>
          <w:cnfStyle w:val="000000010000" w:firstRow="0" w:lastRow="0" w:firstColumn="0" w:lastColumn="0" w:oddVBand="0" w:evenVBand="0" w:oddHBand="0" w:evenHBand="1" w:firstRowFirstColumn="0" w:firstRowLastColumn="0" w:lastRowFirstColumn="0" w:lastRowLastColumn="0"/>
          <w:trHeight w:val="300"/>
        </w:trPr>
        <w:tc>
          <w:tcPr>
            <w:tcW w:w="1666" w:type="pct"/>
            <w:noWrap/>
            <w:hideMark/>
          </w:tcPr>
          <w:p w14:paraId="04FC5E67"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Elizabeth Newbold</w:t>
            </w:r>
          </w:p>
        </w:tc>
        <w:tc>
          <w:tcPr>
            <w:tcW w:w="1666" w:type="pct"/>
            <w:noWrap/>
            <w:hideMark/>
          </w:tcPr>
          <w:p w14:paraId="60BE4DEA"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UKRI (STFC)</w:t>
            </w:r>
          </w:p>
        </w:tc>
        <w:tc>
          <w:tcPr>
            <w:tcW w:w="1667" w:type="pct"/>
            <w:noWrap/>
            <w:hideMark/>
          </w:tcPr>
          <w:p w14:paraId="7FBFE232"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Open Science Theme Lead</w:t>
            </w:r>
          </w:p>
        </w:tc>
      </w:tr>
      <w:tr w:rsidR="004F09A9" w:rsidRPr="000133AE" w14:paraId="394FEB00" w14:textId="77777777" w:rsidTr="000133AE">
        <w:trPr>
          <w:cnfStyle w:val="000000100000" w:firstRow="0" w:lastRow="0" w:firstColumn="0" w:lastColumn="0" w:oddVBand="0" w:evenVBand="0" w:oddHBand="1" w:evenHBand="0" w:firstRowFirstColumn="0" w:firstRowLastColumn="0" w:lastRowFirstColumn="0" w:lastRowLastColumn="0"/>
          <w:trHeight w:val="300"/>
        </w:trPr>
        <w:tc>
          <w:tcPr>
            <w:tcW w:w="1666" w:type="pct"/>
            <w:noWrap/>
            <w:hideMark/>
          </w:tcPr>
          <w:p w14:paraId="108F8DA9"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lastRenderedPageBreak/>
              <w:t>Géraldine Clement-Stoneham</w:t>
            </w:r>
          </w:p>
        </w:tc>
        <w:tc>
          <w:tcPr>
            <w:tcW w:w="1666" w:type="pct"/>
            <w:noWrap/>
            <w:hideMark/>
          </w:tcPr>
          <w:p w14:paraId="6E3A5273"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UKRI (MRC)</w:t>
            </w:r>
          </w:p>
        </w:tc>
        <w:tc>
          <w:tcPr>
            <w:tcW w:w="1667" w:type="pct"/>
            <w:noWrap/>
            <w:hideMark/>
          </w:tcPr>
          <w:p w14:paraId="4E79FF9C"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Associate Director of Policy Information and Knowledge Management</w:t>
            </w:r>
          </w:p>
        </w:tc>
      </w:tr>
      <w:tr w:rsidR="004F09A9" w:rsidRPr="000133AE" w14:paraId="6F9F4A10" w14:textId="77777777" w:rsidTr="000133AE">
        <w:trPr>
          <w:cnfStyle w:val="000000010000" w:firstRow="0" w:lastRow="0" w:firstColumn="0" w:lastColumn="0" w:oddVBand="0" w:evenVBand="0" w:oddHBand="0" w:evenHBand="1" w:firstRowFirstColumn="0" w:firstRowLastColumn="0" w:lastRowFirstColumn="0" w:lastRowLastColumn="0"/>
          <w:trHeight w:val="300"/>
        </w:trPr>
        <w:tc>
          <w:tcPr>
            <w:tcW w:w="1666" w:type="pct"/>
            <w:noWrap/>
            <w:hideMark/>
          </w:tcPr>
          <w:p w14:paraId="49F724FC"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Helen Peat</w:t>
            </w:r>
          </w:p>
        </w:tc>
        <w:tc>
          <w:tcPr>
            <w:tcW w:w="1666" w:type="pct"/>
            <w:noWrap/>
            <w:hideMark/>
          </w:tcPr>
          <w:p w14:paraId="2952A40D"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UKRI (NERC)</w:t>
            </w:r>
          </w:p>
        </w:tc>
        <w:tc>
          <w:tcPr>
            <w:tcW w:w="1667" w:type="pct"/>
            <w:noWrap/>
            <w:hideMark/>
          </w:tcPr>
          <w:p w14:paraId="626C4BA8"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Head of Polar Data Centre</w:t>
            </w:r>
          </w:p>
        </w:tc>
      </w:tr>
      <w:tr w:rsidR="004F09A9" w:rsidRPr="00004441" w14:paraId="39950334" w14:textId="77777777" w:rsidTr="00004441">
        <w:trPr>
          <w:cnfStyle w:val="000000100000" w:firstRow="0" w:lastRow="0" w:firstColumn="0" w:lastColumn="0" w:oddVBand="0" w:evenVBand="0" w:oddHBand="1" w:evenHBand="0" w:firstRowFirstColumn="0" w:firstRowLastColumn="0" w:lastRowFirstColumn="0" w:lastRowLastColumn="0"/>
          <w:trHeight w:val="300"/>
        </w:trPr>
        <w:tc>
          <w:tcPr>
            <w:tcW w:w="1666" w:type="pct"/>
            <w:noWrap/>
            <w:hideMark/>
          </w:tcPr>
          <w:p w14:paraId="4CE94671" w14:textId="77777777" w:rsidR="004F09A9" w:rsidRPr="00004441" w:rsidRDefault="004F09A9">
            <w:pPr>
              <w:pStyle w:val="0Bodytext"/>
              <w:tabs>
                <w:tab w:val="clear" w:pos="284"/>
                <w:tab w:val="left" w:pos="230"/>
              </w:tabs>
              <w:spacing w:before="97" w:after="97"/>
              <w:jc w:val="left"/>
              <w:rPr>
                <w:sz w:val="20"/>
                <w:szCs w:val="20"/>
                <w:lang w:eastAsia="en-GB"/>
              </w:rPr>
            </w:pPr>
            <w:r w:rsidRPr="00004441">
              <w:rPr>
                <w:sz w:val="20"/>
                <w:szCs w:val="20"/>
                <w:lang w:eastAsia="en-GB"/>
              </w:rPr>
              <w:t>Hilary McNeil</w:t>
            </w:r>
          </w:p>
        </w:tc>
        <w:tc>
          <w:tcPr>
            <w:tcW w:w="1666" w:type="pct"/>
            <w:noWrap/>
            <w:hideMark/>
          </w:tcPr>
          <w:p w14:paraId="2C4035FE" w14:textId="77777777" w:rsidR="004F09A9" w:rsidRPr="00004441" w:rsidRDefault="004F09A9">
            <w:pPr>
              <w:pStyle w:val="0Bodytext"/>
              <w:tabs>
                <w:tab w:val="clear" w:pos="284"/>
                <w:tab w:val="left" w:pos="230"/>
              </w:tabs>
              <w:spacing w:before="97" w:after="97"/>
              <w:jc w:val="left"/>
              <w:rPr>
                <w:sz w:val="20"/>
                <w:szCs w:val="20"/>
                <w:lang w:eastAsia="en-GB"/>
              </w:rPr>
            </w:pPr>
            <w:r w:rsidRPr="00004441">
              <w:rPr>
                <w:sz w:val="20"/>
                <w:szCs w:val="20"/>
                <w:lang w:eastAsia="en-GB"/>
              </w:rPr>
              <w:t>UKRI</w:t>
            </w:r>
          </w:p>
        </w:tc>
        <w:tc>
          <w:tcPr>
            <w:tcW w:w="1667" w:type="pct"/>
            <w:noWrap/>
            <w:hideMark/>
          </w:tcPr>
          <w:p w14:paraId="36641C0E" w14:textId="77777777" w:rsidR="004F09A9" w:rsidRPr="00004441" w:rsidRDefault="004F09A9">
            <w:pPr>
              <w:pStyle w:val="0Bodytext"/>
              <w:tabs>
                <w:tab w:val="clear" w:pos="284"/>
                <w:tab w:val="left" w:pos="230"/>
              </w:tabs>
              <w:spacing w:before="97" w:after="97"/>
              <w:jc w:val="left"/>
              <w:rPr>
                <w:sz w:val="20"/>
                <w:szCs w:val="20"/>
                <w:lang w:eastAsia="en-GB"/>
              </w:rPr>
            </w:pPr>
            <w:r w:rsidRPr="00004441">
              <w:rPr>
                <w:sz w:val="20"/>
                <w:szCs w:val="20"/>
                <w:lang w:eastAsia="en-GB"/>
              </w:rPr>
              <w:t>Senior Programme Manager, Interdisciplinary Responsive Mode</w:t>
            </w:r>
          </w:p>
        </w:tc>
      </w:tr>
      <w:tr w:rsidR="004F09A9" w:rsidRPr="000133AE" w14:paraId="1A2CA2CF" w14:textId="77777777" w:rsidTr="000133AE">
        <w:trPr>
          <w:cnfStyle w:val="000000010000" w:firstRow="0" w:lastRow="0" w:firstColumn="0" w:lastColumn="0" w:oddVBand="0" w:evenVBand="0" w:oddHBand="0" w:evenHBand="1" w:firstRowFirstColumn="0" w:firstRowLastColumn="0" w:lastRowFirstColumn="0" w:lastRowLastColumn="0"/>
          <w:trHeight w:val="300"/>
        </w:trPr>
        <w:tc>
          <w:tcPr>
            <w:tcW w:w="1666" w:type="pct"/>
            <w:noWrap/>
            <w:hideMark/>
          </w:tcPr>
          <w:p w14:paraId="24A8AB9F"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Joanna Dunster</w:t>
            </w:r>
          </w:p>
        </w:tc>
        <w:tc>
          <w:tcPr>
            <w:tcW w:w="1666" w:type="pct"/>
            <w:noWrap/>
            <w:hideMark/>
          </w:tcPr>
          <w:p w14:paraId="75CCC268"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UKRI (AHRC)</w:t>
            </w:r>
          </w:p>
        </w:tc>
        <w:tc>
          <w:tcPr>
            <w:tcW w:w="1667" w:type="pct"/>
            <w:noWrap/>
            <w:hideMark/>
          </w:tcPr>
          <w:p w14:paraId="4B4B1335"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Head of (Research) Infrastructure</w:t>
            </w:r>
          </w:p>
        </w:tc>
      </w:tr>
      <w:tr w:rsidR="004F09A9" w:rsidRPr="000133AE" w14:paraId="414DBD04" w14:textId="77777777" w:rsidTr="000133AE">
        <w:trPr>
          <w:cnfStyle w:val="000000100000" w:firstRow="0" w:lastRow="0" w:firstColumn="0" w:lastColumn="0" w:oddVBand="0" w:evenVBand="0" w:oddHBand="1" w:evenHBand="0" w:firstRowFirstColumn="0" w:firstRowLastColumn="0" w:lastRowFirstColumn="0" w:lastRowLastColumn="0"/>
          <w:trHeight w:val="300"/>
        </w:trPr>
        <w:tc>
          <w:tcPr>
            <w:tcW w:w="1666" w:type="pct"/>
            <w:noWrap/>
            <w:hideMark/>
          </w:tcPr>
          <w:p w14:paraId="3D6EAEC6"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Katherine Rooke</w:t>
            </w:r>
          </w:p>
        </w:tc>
        <w:tc>
          <w:tcPr>
            <w:tcW w:w="1666" w:type="pct"/>
            <w:noWrap/>
            <w:hideMark/>
          </w:tcPr>
          <w:p w14:paraId="5A33B805"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UKRI (STFC)</w:t>
            </w:r>
          </w:p>
        </w:tc>
        <w:tc>
          <w:tcPr>
            <w:tcW w:w="1667" w:type="pct"/>
            <w:noWrap/>
            <w:hideMark/>
          </w:tcPr>
          <w:p w14:paraId="0D278CB5"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Head of Programmes for DRI at STFC</w:t>
            </w:r>
          </w:p>
        </w:tc>
      </w:tr>
      <w:tr w:rsidR="004F09A9" w:rsidRPr="00004441" w14:paraId="02BBE6C4" w14:textId="77777777" w:rsidTr="00004441">
        <w:trPr>
          <w:cnfStyle w:val="000000010000" w:firstRow="0" w:lastRow="0" w:firstColumn="0" w:lastColumn="0" w:oddVBand="0" w:evenVBand="0" w:oddHBand="0" w:evenHBand="1" w:firstRowFirstColumn="0" w:firstRowLastColumn="0" w:lastRowFirstColumn="0" w:lastRowLastColumn="0"/>
          <w:trHeight w:val="300"/>
        </w:trPr>
        <w:tc>
          <w:tcPr>
            <w:tcW w:w="1666" w:type="pct"/>
            <w:noWrap/>
            <w:hideMark/>
          </w:tcPr>
          <w:p w14:paraId="5E59244F" w14:textId="77777777" w:rsidR="004F09A9" w:rsidRPr="00004441" w:rsidRDefault="004F09A9">
            <w:pPr>
              <w:pStyle w:val="0Bodytext"/>
              <w:tabs>
                <w:tab w:val="clear" w:pos="284"/>
                <w:tab w:val="left" w:pos="230"/>
              </w:tabs>
              <w:spacing w:before="97" w:after="97"/>
              <w:jc w:val="left"/>
              <w:rPr>
                <w:sz w:val="20"/>
                <w:szCs w:val="20"/>
                <w:lang w:eastAsia="en-GB"/>
              </w:rPr>
            </w:pPr>
            <w:r w:rsidRPr="00004441">
              <w:rPr>
                <w:sz w:val="20"/>
                <w:szCs w:val="20"/>
                <w:lang w:eastAsia="en-GB"/>
              </w:rPr>
              <w:t>Kay Yeung</w:t>
            </w:r>
          </w:p>
        </w:tc>
        <w:tc>
          <w:tcPr>
            <w:tcW w:w="1666" w:type="pct"/>
            <w:noWrap/>
            <w:hideMark/>
          </w:tcPr>
          <w:p w14:paraId="1CD2CD15" w14:textId="77777777" w:rsidR="004F09A9" w:rsidRPr="00004441" w:rsidRDefault="004F09A9">
            <w:pPr>
              <w:pStyle w:val="0Bodytext"/>
              <w:tabs>
                <w:tab w:val="clear" w:pos="284"/>
                <w:tab w:val="left" w:pos="230"/>
              </w:tabs>
              <w:spacing w:before="97" w:after="97"/>
              <w:jc w:val="left"/>
              <w:rPr>
                <w:sz w:val="20"/>
                <w:szCs w:val="20"/>
                <w:lang w:eastAsia="en-GB"/>
              </w:rPr>
            </w:pPr>
            <w:r w:rsidRPr="00004441">
              <w:rPr>
                <w:sz w:val="20"/>
                <w:szCs w:val="20"/>
                <w:lang w:eastAsia="en-GB"/>
              </w:rPr>
              <w:t>UKRI</w:t>
            </w:r>
          </w:p>
        </w:tc>
        <w:tc>
          <w:tcPr>
            <w:tcW w:w="1667" w:type="pct"/>
            <w:noWrap/>
            <w:hideMark/>
          </w:tcPr>
          <w:p w14:paraId="5E12650F" w14:textId="77777777" w:rsidR="004F09A9" w:rsidRPr="00004441" w:rsidRDefault="004F09A9">
            <w:pPr>
              <w:pStyle w:val="0Bodytext"/>
              <w:tabs>
                <w:tab w:val="clear" w:pos="284"/>
                <w:tab w:val="left" w:pos="230"/>
              </w:tabs>
              <w:spacing w:before="97" w:after="97"/>
              <w:jc w:val="left"/>
              <w:rPr>
                <w:sz w:val="20"/>
                <w:szCs w:val="20"/>
                <w:lang w:eastAsia="en-GB"/>
              </w:rPr>
            </w:pPr>
            <w:r w:rsidRPr="00004441">
              <w:rPr>
                <w:sz w:val="20"/>
                <w:szCs w:val="20"/>
                <w:lang w:eastAsia="en-GB"/>
              </w:rPr>
              <w:t>Head of UKRI Data Research Infrastructure</w:t>
            </w:r>
          </w:p>
        </w:tc>
      </w:tr>
      <w:tr w:rsidR="004F09A9" w:rsidRPr="000133AE" w14:paraId="227A63A1" w14:textId="77777777" w:rsidTr="000133AE">
        <w:trPr>
          <w:cnfStyle w:val="000000100000" w:firstRow="0" w:lastRow="0" w:firstColumn="0" w:lastColumn="0" w:oddVBand="0" w:evenVBand="0" w:oddHBand="1" w:evenHBand="0" w:firstRowFirstColumn="0" w:firstRowLastColumn="0" w:lastRowFirstColumn="0" w:lastRowLastColumn="0"/>
          <w:trHeight w:val="300"/>
        </w:trPr>
        <w:tc>
          <w:tcPr>
            <w:tcW w:w="1666" w:type="pct"/>
            <w:noWrap/>
            <w:hideMark/>
          </w:tcPr>
          <w:p w14:paraId="7D909968"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Lauren Swain</w:t>
            </w:r>
          </w:p>
        </w:tc>
        <w:tc>
          <w:tcPr>
            <w:tcW w:w="1666" w:type="pct"/>
            <w:noWrap/>
            <w:hideMark/>
          </w:tcPr>
          <w:p w14:paraId="2F5A316E"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UKRI (The Funding Service)</w:t>
            </w:r>
          </w:p>
        </w:tc>
        <w:tc>
          <w:tcPr>
            <w:tcW w:w="1667" w:type="pct"/>
            <w:noWrap/>
            <w:hideMark/>
          </w:tcPr>
          <w:p w14:paraId="3227231A"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Funding Policy Senior Manager</w:t>
            </w:r>
          </w:p>
        </w:tc>
      </w:tr>
      <w:tr w:rsidR="004F09A9" w:rsidRPr="000133AE" w14:paraId="5F14C46A" w14:textId="77777777" w:rsidTr="000133AE">
        <w:trPr>
          <w:cnfStyle w:val="000000010000" w:firstRow="0" w:lastRow="0" w:firstColumn="0" w:lastColumn="0" w:oddVBand="0" w:evenVBand="0" w:oddHBand="0" w:evenHBand="1" w:firstRowFirstColumn="0" w:firstRowLastColumn="0" w:lastRowFirstColumn="0" w:lastRowLastColumn="0"/>
          <w:trHeight w:val="300"/>
        </w:trPr>
        <w:tc>
          <w:tcPr>
            <w:tcW w:w="1666" w:type="pct"/>
            <w:noWrap/>
            <w:hideMark/>
          </w:tcPr>
          <w:p w14:paraId="4C4CE065"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Linda Wallace</w:t>
            </w:r>
          </w:p>
        </w:tc>
        <w:tc>
          <w:tcPr>
            <w:tcW w:w="1666" w:type="pct"/>
            <w:noWrap/>
            <w:hideMark/>
          </w:tcPr>
          <w:p w14:paraId="3C49526A"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UKRI (EPSRC)</w:t>
            </w:r>
          </w:p>
        </w:tc>
        <w:tc>
          <w:tcPr>
            <w:tcW w:w="1667" w:type="pct"/>
            <w:noWrap/>
            <w:hideMark/>
          </w:tcPr>
          <w:p w14:paraId="63EB9089"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Evaluation Manager</w:t>
            </w:r>
          </w:p>
        </w:tc>
      </w:tr>
      <w:tr w:rsidR="004F09A9" w:rsidRPr="000133AE" w14:paraId="34E23CC0" w14:textId="77777777" w:rsidTr="000133AE">
        <w:trPr>
          <w:cnfStyle w:val="000000100000" w:firstRow="0" w:lastRow="0" w:firstColumn="0" w:lastColumn="0" w:oddVBand="0" w:evenVBand="0" w:oddHBand="1" w:evenHBand="0" w:firstRowFirstColumn="0" w:firstRowLastColumn="0" w:lastRowFirstColumn="0" w:lastRowLastColumn="0"/>
          <w:trHeight w:val="300"/>
        </w:trPr>
        <w:tc>
          <w:tcPr>
            <w:tcW w:w="1666" w:type="pct"/>
            <w:noWrap/>
            <w:hideMark/>
          </w:tcPr>
          <w:p w14:paraId="3ABFFEE2"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Maggie Wilson</w:t>
            </w:r>
          </w:p>
        </w:tc>
        <w:tc>
          <w:tcPr>
            <w:tcW w:w="1666" w:type="pct"/>
            <w:noWrap/>
            <w:hideMark/>
          </w:tcPr>
          <w:p w14:paraId="72A1FEE9"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UKRI (STFC)</w:t>
            </w:r>
          </w:p>
        </w:tc>
        <w:tc>
          <w:tcPr>
            <w:tcW w:w="1667" w:type="pct"/>
            <w:noWrap/>
            <w:hideMark/>
          </w:tcPr>
          <w:p w14:paraId="4BBD368A"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STFC Head of Skills and Programme Delivery</w:t>
            </w:r>
          </w:p>
        </w:tc>
      </w:tr>
      <w:tr w:rsidR="004F09A9" w:rsidRPr="000133AE" w14:paraId="3CDC3E28" w14:textId="77777777" w:rsidTr="000133AE">
        <w:trPr>
          <w:cnfStyle w:val="000000010000" w:firstRow="0" w:lastRow="0" w:firstColumn="0" w:lastColumn="0" w:oddVBand="0" w:evenVBand="0" w:oddHBand="0" w:evenHBand="1" w:firstRowFirstColumn="0" w:firstRowLastColumn="0" w:lastRowFirstColumn="0" w:lastRowLastColumn="0"/>
          <w:trHeight w:val="300"/>
        </w:trPr>
        <w:tc>
          <w:tcPr>
            <w:tcW w:w="1666" w:type="pct"/>
            <w:noWrap/>
            <w:hideMark/>
          </w:tcPr>
          <w:p w14:paraId="66416BD0" w14:textId="77777777" w:rsidR="004F09A9" w:rsidRPr="00930469" w:rsidRDefault="004F09A9" w:rsidP="000133AE">
            <w:pPr>
              <w:pStyle w:val="0Bodytext"/>
              <w:tabs>
                <w:tab w:val="clear" w:pos="284"/>
                <w:tab w:val="left" w:pos="230"/>
              </w:tabs>
              <w:spacing w:before="97" w:after="97"/>
              <w:jc w:val="left"/>
              <w:rPr>
                <w:sz w:val="20"/>
                <w:szCs w:val="20"/>
                <w:lang w:eastAsia="en-GB"/>
              </w:rPr>
            </w:pPr>
            <w:r w:rsidRPr="00930469">
              <w:rPr>
                <w:sz w:val="20"/>
                <w:szCs w:val="20"/>
                <w:lang w:eastAsia="en-GB"/>
              </w:rPr>
              <w:t>Myles Furr</w:t>
            </w:r>
          </w:p>
        </w:tc>
        <w:tc>
          <w:tcPr>
            <w:tcW w:w="1666" w:type="pct"/>
            <w:noWrap/>
            <w:hideMark/>
          </w:tcPr>
          <w:p w14:paraId="76D1F123" w14:textId="77777777" w:rsidR="004F09A9" w:rsidRPr="00930469" w:rsidRDefault="004F09A9" w:rsidP="000133AE">
            <w:pPr>
              <w:pStyle w:val="0Bodytext"/>
              <w:tabs>
                <w:tab w:val="clear" w:pos="284"/>
                <w:tab w:val="left" w:pos="230"/>
              </w:tabs>
              <w:spacing w:before="97" w:after="97"/>
              <w:jc w:val="left"/>
              <w:rPr>
                <w:sz w:val="20"/>
                <w:szCs w:val="20"/>
                <w:lang w:eastAsia="en-GB"/>
              </w:rPr>
            </w:pPr>
            <w:r w:rsidRPr="00930469">
              <w:rPr>
                <w:sz w:val="20"/>
                <w:szCs w:val="20"/>
                <w:lang w:eastAsia="en-GB"/>
              </w:rPr>
              <w:t>UKRI (Research England)</w:t>
            </w:r>
          </w:p>
        </w:tc>
        <w:tc>
          <w:tcPr>
            <w:tcW w:w="1667" w:type="pct"/>
            <w:noWrap/>
            <w:hideMark/>
          </w:tcPr>
          <w:p w14:paraId="6F1CBF1A" w14:textId="5EFB0801" w:rsidR="004F09A9" w:rsidRPr="00930469" w:rsidRDefault="004363E2" w:rsidP="000133AE">
            <w:pPr>
              <w:pStyle w:val="0Bodytext"/>
              <w:tabs>
                <w:tab w:val="clear" w:pos="284"/>
                <w:tab w:val="left" w:pos="230"/>
              </w:tabs>
              <w:spacing w:before="97" w:after="97"/>
              <w:jc w:val="left"/>
              <w:rPr>
                <w:sz w:val="20"/>
                <w:szCs w:val="20"/>
                <w:lang w:eastAsia="en-GB"/>
              </w:rPr>
            </w:pPr>
            <w:r w:rsidRPr="00930469">
              <w:rPr>
                <w:sz w:val="20"/>
                <w:szCs w:val="20"/>
                <w:lang w:eastAsia="en-GB"/>
              </w:rPr>
              <w:t>Senior Policy Advisor</w:t>
            </w:r>
          </w:p>
        </w:tc>
      </w:tr>
      <w:tr w:rsidR="004F09A9" w:rsidRPr="000133AE" w14:paraId="4C7CF0C4" w14:textId="77777777" w:rsidTr="000133AE">
        <w:trPr>
          <w:cnfStyle w:val="000000100000" w:firstRow="0" w:lastRow="0" w:firstColumn="0" w:lastColumn="0" w:oddVBand="0" w:evenVBand="0" w:oddHBand="1" w:evenHBand="0" w:firstRowFirstColumn="0" w:firstRowLastColumn="0" w:lastRowFirstColumn="0" w:lastRowLastColumn="0"/>
          <w:trHeight w:val="300"/>
        </w:trPr>
        <w:tc>
          <w:tcPr>
            <w:tcW w:w="1666" w:type="pct"/>
            <w:noWrap/>
            <w:hideMark/>
          </w:tcPr>
          <w:p w14:paraId="68496C28"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Nik Ogryzko</w:t>
            </w:r>
          </w:p>
        </w:tc>
        <w:tc>
          <w:tcPr>
            <w:tcW w:w="1666" w:type="pct"/>
            <w:noWrap/>
            <w:hideMark/>
          </w:tcPr>
          <w:p w14:paraId="63C71C63"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UKRI (MRC)</w:t>
            </w:r>
          </w:p>
        </w:tc>
        <w:tc>
          <w:tcPr>
            <w:tcW w:w="1667" w:type="pct"/>
            <w:noWrap/>
            <w:hideMark/>
          </w:tcPr>
          <w:p w14:paraId="6898E458"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Senior Talent Programme Manager</w:t>
            </w:r>
          </w:p>
        </w:tc>
      </w:tr>
      <w:tr w:rsidR="004F09A9" w:rsidRPr="000133AE" w14:paraId="65DE45CA" w14:textId="77777777" w:rsidTr="000133AE">
        <w:trPr>
          <w:cnfStyle w:val="000000010000" w:firstRow="0" w:lastRow="0" w:firstColumn="0" w:lastColumn="0" w:oddVBand="0" w:evenVBand="0" w:oddHBand="0" w:evenHBand="1" w:firstRowFirstColumn="0" w:firstRowLastColumn="0" w:lastRowFirstColumn="0" w:lastRowLastColumn="0"/>
          <w:trHeight w:val="300"/>
        </w:trPr>
        <w:tc>
          <w:tcPr>
            <w:tcW w:w="1666" w:type="pct"/>
            <w:noWrap/>
            <w:hideMark/>
          </w:tcPr>
          <w:p w14:paraId="702D5F26"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Richard Brown</w:t>
            </w:r>
          </w:p>
        </w:tc>
        <w:tc>
          <w:tcPr>
            <w:tcW w:w="1666" w:type="pct"/>
            <w:noWrap/>
            <w:hideMark/>
          </w:tcPr>
          <w:p w14:paraId="17A82DBE"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UKRI (BBSRC)</w:t>
            </w:r>
          </w:p>
        </w:tc>
        <w:tc>
          <w:tcPr>
            <w:tcW w:w="1667" w:type="pct"/>
            <w:noWrap/>
            <w:hideMark/>
          </w:tcPr>
          <w:p w14:paraId="29EF8C18"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Senior Portfolio Manager in Data Intensive Bioscience</w:t>
            </w:r>
          </w:p>
        </w:tc>
      </w:tr>
      <w:tr w:rsidR="004F09A9" w:rsidRPr="000133AE" w14:paraId="364B8C59" w14:textId="77777777" w:rsidTr="000133AE">
        <w:trPr>
          <w:cnfStyle w:val="000000100000" w:firstRow="0" w:lastRow="0" w:firstColumn="0" w:lastColumn="0" w:oddVBand="0" w:evenVBand="0" w:oddHBand="1" w:evenHBand="0" w:firstRowFirstColumn="0" w:firstRowLastColumn="0" w:lastRowFirstColumn="0" w:lastRowLastColumn="0"/>
          <w:trHeight w:val="300"/>
        </w:trPr>
        <w:tc>
          <w:tcPr>
            <w:tcW w:w="1666" w:type="pct"/>
            <w:noWrap/>
            <w:hideMark/>
          </w:tcPr>
          <w:p w14:paraId="1B2844C1" w14:textId="77777777" w:rsidR="004F09A9" w:rsidRPr="00930469" w:rsidRDefault="004F09A9" w:rsidP="004363E2">
            <w:pPr>
              <w:pStyle w:val="0Bodytext"/>
              <w:tabs>
                <w:tab w:val="clear" w:pos="284"/>
                <w:tab w:val="left" w:pos="230"/>
              </w:tabs>
              <w:spacing w:before="97" w:after="97"/>
              <w:jc w:val="left"/>
              <w:rPr>
                <w:sz w:val="20"/>
                <w:szCs w:val="20"/>
                <w:lang w:eastAsia="en-GB"/>
              </w:rPr>
            </w:pPr>
            <w:r w:rsidRPr="00930469">
              <w:rPr>
                <w:sz w:val="20"/>
                <w:szCs w:val="20"/>
                <w:lang w:eastAsia="en-GB"/>
              </w:rPr>
              <w:t>Richard Fleming</w:t>
            </w:r>
          </w:p>
        </w:tc>
        <w:tc>
          <w:tcPr>
            <w:tcW w:w="1666" w:type="pct"/>
            <w:noWrap/>
            <w:hideMark/>
          </w:tcPr>
          <w:p w14:paraId="72E268F1" w14:textId="77777777" w:rsidR="004F09A9" w:rsidRPr="00930469" w:rsidRDefault="004F09A9" w:rsidP="004363E2">
            <w:pPr>
              <w:pStyle w:val="0Bodytext"/>
              <w:tabs>
                <w:tab w:val="clear" w:pos="284"/>
                <w:tab w:val="left" w:pos="230"/>
              </w:tabs>
              <w:spacing w:before="97" w:after="97"/>
              <w:jc w:val="left"/>
              <w:rPr>
                <w:sz w:val="20"/>
                <w:szCs w:val="20"/>
                <w:lang w:eastAsia="en-GB"/>
              </w:rPr>
            </w:pPr>
            <w:r w:rsidRPr="00930469">
              <w:rPr>
                <w:sz w:val="20"/>
                <w:szCs w:val="20"/>
                <w:lang w:eastAsia="en-GB"/>
              </w:rPr>
              <w:t>UKRI (Innovate UK)</w:t>
            </w:r>
          </w:p>
        </w:tc>
        <w:tc>
          <w:tcPr>
            <w:tcW w:w="1667" w:type="pct"/>
            <w:noWrap/>
            <w:hideMark/>
          </w:tcPr>
          <w:p w14:paraId="72E0D4AB" w14:textId="5F6EEBA6" w:rsidR="004F09A9" w:rsidRPr="00930469" w:rsidRDefault="004363E2" w:rsidP="00930469">
            <w:pPr>
              <w:pStyle w:val="0Bodytext"/>
              <w:tabs>
                <w:tab w:val="left" w:pos="230"/>
              </w:tabs>
              <w:spacing w:before="97" w:after="97"/>
              <w:jc w:val="left"/>
              <w:rPr>
                <w:sz w:val="20"/>
                <w:szCs w:val="20"/>
                <w:lang w:eastAsia="en-GB"/>
              </w:rPr>
            </w:pPr>
            <w:r w:rsidRPr="00930469">
              <w:rPr>
                <w:sz w:val="20"/>
                <w:szCs w:val="20"/>
                <w:lang w:eastAsia="en-GB"/>
              </w:rPr>
              <w:t>Deputy Director Innovation Systems</w:t>
            </w:r>
          </w:p>
        </w:tc>
      </w:tr>
      <w:tr w:rsidR="004F09A9" w:rsidRPr="000133AE" w14:paraId="1951F596" w14:textId="77777777" w:rsidTr="000133AE">
        <w:trPr>
          <w:cnfStyle w:val="000000010000" w:firstRow="0" w:lastRow="0" w:firstColumn="0" w:lastColumn="0" w:oddVBand="0" w:evenVBand="0" w:oddHBand="0" w:evenHBand="1" w:firstRowFirstColumn="0" w:firstRowLastColumn="0" w:lastRowFirstColumn="0" w:lastRowLastColumn="0"/>
          <w:trHeight w:val="300"/>
        </w:trPr>
        <w:tc>
          <w:tcPr>
            <w:tcW w:w="1666" w:type="pct"/>
            <w:noWrap/>
            <w:hideMark/>
          </w:tcPr>
          <w:p w14:paraId="0B53FF49"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Richard Welpton</w:t>
            </w:r>
          </w:p>
        </w:tc>
        <w:tc>
          <w:tcPr>
            <w:tcW w:w="1666" w:type="pct"/>
            <w:noWrap/>
            <w:hideMark/>
          </w:tcPr>
          <w:p w14:paraId="30755BE7"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UKRI (ESRC)</w:t>
            </w:r>
          </w:p>
        </w:tc>
        <w:tc>
          <w:tcPr>
            <w:tcW w:w="1667" w:type="pct"/>
            <w:noWrap/>
            <w:hideMark/>
          </w:tcPr>
          <w:p w14:paraId="2153723B"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Head of Data Service Infrastructure</w:t>
            </w:r>
          </w:p>
        </w:tc>
      </w:tr>
      <w:tr w:rsidR="004F09A9" w:rsidRPr="000133AE" w14:paraId="6B1451FB" w14:textId="77777777" w:rsidTr="000133AE">
        <w:trPr>
          <w:cnfStyle w:val="000000100000" w:firstRow="0" w:lastRow="0" w:firstColumn="0" w:lastColumn="0" w:oddVBand="0" w:evenVBand="0" w:oddHBand="1" w:evenHBand="0" w:firstRowFirstColumn="0" w:firstRowLastColumn="0" w:lastRowFirstColumn="0" w:lastRowLastColumn="0"/>
          <w:trHeight w:val="300"/>
        </w:trPr>
        <w:tc>
          <w:tcPr>
            <w:tcW w:w="1666" w:type="pct"/>
            <w:noWrap/>
            <w:hideMark/>
          </w:tcPr>
          <w:p w14:paraId="78473F26"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Richenda Houseago-Stokes</w:t>
            </w:r>
          </w:p>
        </w:tc>
        <w:tc>
          <w:tcPr>
            <w:tcW w:w="1666" w:type="pct"/>
            <w:noWrap/>
            <w:hideMark/>
          </w:tcPr>
          <w:p w14:paraId="604E95D4"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UKRI (NERC)</w:t>
            </w:r>
          </w:p>
        </w:tc>
        <w:tc>
          <w:tcPr>
            <w:tcW w:w="1667" w:type="pct"/>
            <w:noWrap/>
            <w:hideMark/>
          </w:tcPr>
          <w:p w14:paraId="41D6DE20"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BODC Data Operations Lead</w:t>
            </w:r>
          </w:p>
        </w:tc>
      </w:tr>
      <w:tr w:rsidR="004F09A9" w:rsidRPr="000133AE" w14:paraId="379266D8" w14:textId="77777777" w:rsidTr="000133AE">
        <w:trPr>
          <w:cnfStyle w:val="000000010000" w:firstRow="0" w:lastRow="0" w:firstColumn="0" w:lastColumn="0" w:oddVBand="0" w:evenVBand="0" w:oddHBand="0" w:evenHBand="1" w:firstRowFirstColumn="0" w:firstRowLastColumn="0" w:lastRowFirstColumn="0" w:lastRowLastColumn="0"/>
          <w:trHeight w:val="300"/>
        </w:trPr>
        <w:tc>
          <w:tcPr>
            <w:tcW w:w="1666" w:type="pct"/>
            <w:noWrap/>
            <w:hideMark/>
          </w:tcPr>
          <w:p w14:paraId="0599FAA8"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Sam Rowley</w:t>
            </w:r>
          </w:p>
        </w:tc>
        <w:tc>
          <w:tcPr>
            <w:tcW w:w="1666" w:type="pct"/>
            <w:noWrap/>
            <w:hideMark/>
          </w:tcPr>
          <w:p w14:paraId="7F31A4DE"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UKRI (MRC)</w:t>
            </w:r>
          </w:p>
        </w:tc>
        <w:tc>
          <w:tcPr>
            <w:tcW w:w="1667" w:type="pct"/>
            <w:noWrap/>
            <w:hideMark/>
          </w:tcPr>
          <w:p w14:paraId="2E8ECE70" w14:textId="77777777" w:rsidR="004F09A9" w:rsidRPr="00004441" w:rsidRDefault="004F09A9" w:rsidP="000133AE">
            <w:pPr>
              <w:pStyle w:val="0Bodytext"/>
              <w:tabs>
                <w:tab w:val="clear" w:pos="284"/>
                <w:tab w:val="left" w:pos="230"/>
              </w:tabs>
              <w:spacing w:before="97" w:after="97"/>
              <w:jc w:val="left"/>
              <w:rPr>
                <w:sz w:val="20"/>
                <w:szCs w:val="20"/>
                <w:lang w:eastAsia="en-GB"/>
              </w:rPr>
            </w:pPr>
            <w:r w:rsidRPr="00004441">
              <w:rPr>
                <w:sz w:val="20"/>
                <w:szCs w:val="20"/>
                <w:lang w:eastAsia="en-GB"/>
              </w:rPr>
              <w:t>Programme Manager</w:t>
            </w:r>
          </w:p>
        </w:tc>
      </w:tr>
    </w:tbl>
    <w:p w14:paraId="25819835" w14:textId="77777777" w:rsidR="000133AE" w:rsidRPr="00004441" w:rsidRDefault="000133AE">
      <w:pPr>
        <w:tabs>
          <w:tab w:val="clear" w:pos="284"/>
        </w:tabs>
        <w:spacing w:line="259" w:lineRule="auto"/>
        <w:jc w:val="left"/>
        <w:rPr>
          <w:rFonts w:ascii="Segoe UI Light" w:hAnsi="Segoe UI Light" w:cs="Segoe UI Light"/>
          <w:sz w:val="20"/>
          <w:szCs w:val="20"/>
          <w:lang w:eastAsia="en-GB"/>
        </w:rPr>
      </w:pPr>
      <w:r w:rsidRPr="00004441">
        <w:rPr>
          <w:sz w:val="20"/>
          <w:szCs w:val="20"/>
          <w:lang w:eastAsia="en-GB"/>
        </w:rPr>
        <w:br w:type="page"/>
      </w:r>
    </w:p>
    <w:p w14:paraId="18B2E087" w14:textId="77777777" w:rsidR="001057EB" w:rsidRDefault="001057EB" w:rsidP="00D067A0">
      <w:pPr>
        <w:pStyle w:val="0Bodytext"/>
        <w:sectPr w:rsidR="001057EB" w:rsidSect="008569D6">
          <w:headerReference w:type="default" r:id="rId121"/>
          <w:pgSz w:w="11906" w:h="16838"/>
          <w:pgMar w:top="1440" w:right="1440" w:bottom="1440" w:left="1440" w:header="567" w:footer="624" w:gutter="0"/>
          <w:cols w:space="708"/>
          <w:docGrid w:linePitch="360"/>
        </w:sectPr>
      </w:pPr>
    </w:p>
    <w:p w14:paraId="215C6AD8" w14:textId="77777777" w:rsidR="00EB2C00" w:rsidRPr="00E27DF3" w:rsidRDefault="00141C81" w:rsidP="00D067A0">
      <w:pPr>
        <w:pStyle w:val="0Bodytext"/>
        <w:rPr>
          <w:lang w:eastAsia="en-GB"/>
        </w:rPr>
      </w:pPr>
      <w:r>
        <w:rPr>
          <w:noProof/>
        </w:rPr>
        <w:lastRenderedPageBreak/>
        <mc:AlternateContent>
          <mc:Choice Requires="wpg">
            <w:drawing>
              <wp:anchor distT="0" distB="0" distL="114300" distR="114300" simplePos="0" relativeHeight="251658242" behindDoc="0" locked="0" layoutInCell="1" allowOverlap="1" wp14:anchorId="59A5187F" wp14:editId="5F4FBB6E">
                <wp:simplePos x="0" y="0"/>
                <wp:positionH relativeFrom="column">
                  <wp:posOffset>-733738</wp:posOffset>
                </wp:positionH>
                <wp:positionV relativeFrom="paragraph">
                  <wp:posOffset>-7800</wp:posOffset>
                </wp:positionV>
                <wp:extent cx="7560000" cy="9262800"/>
                <wp:effectExtent l="0" t="0" r="3175" b="0"/>
                <wp:wrapNone/>
                <wp:docPr id="45" name="Group 4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0000" cy="9248364"/>
                          <a:chOff x="0" y="7217"/>
                          <a:chExt cx="7560000" cy="9248364"/>
                        </a:xfrm>
                      </wpg:grpSpPr>
                      <pic:pic xmlns:pic="http://schemas.openxmlformats.org/drawingml/2006/picture">
                        <pic:nvPicPr>
                          <pic:cNvPr id="46" name="Picture 46"/>
                          <pic:cNvPicPr preferRelativeResize="0">
                            <a:picLocks/>
                          </pic:cNvPicPr>
                        </pic:nvPicPr>
                        <pic:blipFill>
                          <a:blip r:embed="rId122">
                            <a:extLst>
                              <a:ext uri="{28A0092B-C50C-407E-A947-70E740481C1C}">
                                <a14:useLocalDpi xmlns:a14="http://schemas.microsoft.com/office/drawing/2010/main"/>
                              </a:ext>
                            </a:extLst>
                          </a:blip>
                          <a:srcRect/>
                          <a:stretch/>
                        </pic:blipFill>
                        <pic:spPr>
                          <a:xfrm>
                            <a:off x="0" y="7217"/>
                            <a:ext cx="7560000" cy="9248364"/>
                          </a:xfrm>
                          <a:prstGeom prst="rect">
                            <a:avLst/>
                          </a:prstGeom>
                        </pic:spPr>
                      </pic:pic>
                      <wps:wsp>
                        <wps:cNvPr id="47" name="Rectangle 47"/>
                        <wps:cNvSpPr/>
                        <wps:spPr>
                          <a:xfrm>
                            <a:off x="1979875" y="5311471"/>
                            <a:ext cx="4963160" cy="22352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tbl>
                              <w:tblPr>
                                <w:tblStyle w:val="TableGrid"/>
                                <w:tblW w:w="68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6893"/>
                              </w:tblGrid>
                              <w:tr w:rsidR="00141C81" w:rsidRPr="00C821E4" w14:paraId="73A0FD37" w14:textId="77777777" w:rsidTr="003B4FAC">
                                <w:trPr>
                                  <w:trHeight w:hRule="exact" w:val="3983"/>
                                </w:trPr>
                                <w:tc>
                                  <w:tcPr>
                                    <w:tcW w:w="6893" w:type="dxa"/>
                                  </w:tcPr>
                                  <w:p w14:paraId="0D60FFB5" w14:textId="77777777" w:rsidR="00141C81" w:rsidRDefault="00141C81" w:rsidP="00D067A0">
                                    <w:pPr>
                                      <w:pStyle w:val="0Bodytext"/>
                                    </w:pPr>
                                    <w:r w:rsidRPr="00C821E4">
                                      <w:rPr>
                                        <w:noProof/>
                                      </w:rPr>
                                      <w:drawing>
                                        <wp:inline distT="0" distB="0" distL="0" distR="0" wp14:anchorId="01E3D43A" wp14:editId="5128AE66">
                                          <wp:extent cx="1926481" cy="637953"/>
                                          <wp:effectExtent l="0" t="0" r="0" b="0"/>
                                          <wp:docPr id="119697048" name="Graphic 1" descr="Research Consulting Logo"/>
                                          <wp:cNvGraphicFramePr/>
                                          <a:graphic xmlns:a="http://schemas.openxmlformats.org/drawingml/2006/main">
                                            <a:graphicData uri="http://schemas.openxmlformats.org/drawingml/2006/picture">
                                              <pic:pic xmlns:pic="http://schemas.openxmlformats.org/drawingml/2006/picture">
                                                <pic:nvPicPr>
                                                  <pic:cNvPr id="49" name="Graphic 1" descr="Research Consulting Logo"/>
                                                  <pic:cNvPicPr/>
                                                </pic:nvPicPr>
                                                <pic:blipFill>
                                                  <a:blip r:embed="rId123" cstate="print">
                                                    <a:extLst>
                                                      <a:ext uri="{28A0092B-C50C-407E-A947-70E740481C1C}">
                                                        <a14:useLocalDpi xmlns:a14="http://schemas.microsoft.com/office/drawing/2010/main" val="0"/>
                                                      </a:ext>
                                                      <a:ext uri="{96DAC541-7B7A-43D3-8B79-37D633B846F1}">
                                                        <asvg:svgBlip xmlns:asvg="http://schemas.microsoft.com/office/drawing/2016/SVG/main" r:embed="rId124"/>
                                                      </a:ext>
                                                    </a:extLst>
                                                  </a:blip>
                                                  <a:stretch>
                                                    <a:fillRect/>
                                                  </a:stretch>
                                                </pic:blipFill>
                                                <pic:spPr>
                                                  <a:xfrm>
                                                    <a:off x="0" y="0"/>
                                                    <a:ext cx="1954873" cy="647355"/>
                                                  </a:xfrm>
                                                  <a:prstGeom prst="rect">
                                                    <a:avLst/>
                                                  </a:prstGeom>
                                                </pic:spPr>
                                              </pic:pic>
                                            </a:graphicData>
                                          </a:graphic>
                                        </wp:inline>
                                      </w:drawing>
                                    </w:r>
                                    <w:r w:rsidRPr="00C821E4">
                                      <w:t xml:space="preserve">  </w:t>
                                    </w:r>
                                    <w:r>
                                      <w:t xml:space="preserve">     </w:t>
                                    </w:r>
                                  </w:p>
                                  <w:p w14:paraId="5D3E81C4" w14:textId="77777777" w:rsidR="00141C81" w:rsidRPr="00D75746" w:rsidRDefault="00141C81" w:rsidP="00141C81">
                                    <w:pPr>
                                      <w:pStyle w:val="Pagefooter"/>
                                      <w:spacing w:before="240" w:after="120" w:line="240" w:lineRule="auto"/>
                                      <w:jc w:val="left"/>
                                      <w:rPr>
                                        <w:color w:val="000000"/>
                                        <w:sz w:val="16"/>
                                        <w:szCs w:val="16"/>
                                      </w:rPr>
                                    </w:pPr>
                                    <w:r w:rsidRPr="00D75746">
                                      <w:rPr>
                                        <w:color w:val="000000"/>
                                        <w:sz w:val="16"/>
                                        <w:szCs w:val="16"/>
                                      </w:rPr>
                                      <w:t>The Ingenuity Centre, University of Nottingham Innovation Park, Nottingham, NG7 2TU, UK</w:t>
                                    </w:r>
                                  </w:p>
                                  <w:p w14:paraId="42053330" w14:textId="77777777" w:rsidR="00141C81" w:rsidRPr="00D75746" w:rsidRDefault="00141C81" w:rsidP="00141C81">
                                    <w:pPr>
                                      <w:pStyle w:val="Pagefooter"/>
                                      <w:spacing w:before="120" w:after="240" w:line="240" w:lineRule="auto"/>
                                      <w:jc w:val="left"/>
                                      <w:rPr>
                                        <w:color w:val="000000"/>
                                        <w:sz w:val="16"/>
                                        <w:szCs w:val="16"/>
                                      </w:rPr>
                                    </w:pPr>
                                    <w:r w:rsidRPr="00D75746">
                                      <w:rPr>
                                        <w:color w:val="000000"/>
                                        <w:sz w:val="16"/>
                                        <w:szCs w:val="16"/>
                                      </w:rPr>
                                      <w:t>www.research-consulting.com</w:t>
                                    </w:r>
                                  </w:p>
                                  <w:p w14:paraId="5C89A35C" w14:textId="77777777" w:rsidR="00141C81" w:rsidRPr="00E76D82" w:rsidRDefault="00141C81" w:rsidP="00D067A0">
                                    <w:pPr>
                                      <w:pStyle w:val="AttributionBox"/>
                                    </w:pPr>
                                    <w:r w:rsidRPr="00E76D82">
                                      <w:rPr>
                                        <w:noProof/>
                                        <w:lang w:eastAsia="en-GB"/>
                                      </w:rPr>
                                      <w:drawing>
                                        <wp:inline distT="0" distB="0" distL="0" distR="0" wp14:anchorId="7B8344C1" wp14:editId="5915EBEF">
                                          <wp:extent cx="1228725" cy="428625"/>
                                          <wp:effectExtent l="0" t="0" r="9525" b="9525"/>
                                          <wp:docPr id="1103350554" name="picture" descr="Creative Commo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descr="Creative Commons Logo"/>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300446" cy="453644"/>
                                                  </a:xfrm>
                                                  <a:prstGeom prst="rect">
                                                    <a:avLst/>
                                                  </a:prstGeom>
                                                </pic:spPr>
                                              </pic:pic>
                                            </a:graphicData>
                                          </a:graphic>
                                        </wp:inline>
                                      </w:drawing>
                                    </w:r>
                                  </w:p>
                                  <w:p w14:paraId="274CE1FB" w14:textId="77777777" w:rsidR="00141C81" w:rsidRPr="00D75746" w:rsidRDefault="00141C81" w:rsidP="00141C81">
                                    <w:pPr>
                                      <w:pStyle w:val="Pagefooter"/>
                                      <w:spacing w:after="120" w:line="240" w:lineRule="auto"/>
                                      <w:jc w:val="left"/>
                                      <w:rPr>
                                        <w:color w:val="000000"/>
                                        <w:sz w:val="16"/>
                                        <w:szCs w:val="16"/>
                                      </w:rPr>
                                    </w:pPr>
                                    <w:r w:rsidRPr="00D75746">
                                      <w:rPr>
                                        <w:color w:val="000000"/>
                                        <w:sz w:val="16"/>
                                        <w:szCs w:val="16"/>
                                      </w:rPr>
                                      <w:t>This work is licensed under a </w:t>
                                    </w:r>
                                    <w:hyperlink r:id="rId125">
                                      <w:r w:rsidRPr="00D75746">
                                        <w:rPr>
                                          <w:color w:val="000000"/>
                                          <w:sz w:val="16"/>
                                          <w:szCs w:val="16"/>
                                        </w:rPr>
                                        <w:t>Creative Commons Attribution 4.0 International License</w:t>
                                      </w:r>
                                    </w:hyperlink>
                                  </w:p>
                                  <w:p w14:paraId="4B8620B1" w14:textId="77777777" w:rsidR="00141C81" w:rsidRPr="00C821E4" w:rsidRDefault="00141C81" w:rsidP="00141C81">
                                    <w:pPr>
                                      <w:pStyle w:val="Pagefooter"/>
                                      <w:spacing w:before="240"/>
                                      <w:jc w:val="left"/>
                                      <w:rPr>
                                        <w:color w:val="180B4B" w:themeColor="accent1"/>
                                      </w:rPr>
                                    </w:pPr>
                                  </w:p>
                                </w:tc>
                              </w:tr>
                            </w:tbl>
                            <w:p w14:paraId="021F1BCC" w14:textId="77777777" w:rsidR="00141C81" w:rsidRPr="00C821E4" w:rsidRDefault="00141C81" w:rsidP="00141C81">
                              <w:pPr>
                                <w:jc w:val="left"/>
                                <w:rPr>
                                  <w:color w:val="180B4B" w:themeColor="accent1"/>
                                </w:rPr>
                              </w:pPr>
                            </w:p>
                            <w:p w14:paraId="7E7A1B7A" w14:textId="77777777" w:rsidR="00141C81" w:rsidRDefault="00141C81" w:rsidP="00141C81">
                              <w:pPr>
                                <w:jc w:val="lef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9A5187F" id="Group 45" o:spid="_x0000_s1026" alt="&quot;&quot;" style="position:absolute;left:0;text-align:left;margin-left:-57.75pt;margin-top:-.6pt;width:595.3pt;height:729.35pt;z-index:251658242;mso-width-relative:margin;mso-height-relative:margin" coordorigin=",72" coordsize="75600,924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6" o:spid="_x0000_s1027" type="#_x0000_t75" style="position:absolute;top:72;width:75600;height:92483;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">
                  <v:imagedata r:id="rId126" o:title=""/>
                  <o:lock v:ext="edit" aspectratio="f"/>
                </v:shape>
                <v:rect id="Rectangle 47" o:spid="_x0000_s1028" style="position:absolute;left:19798;top:53114;width:49632;height:223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" filled="f" stroked="f" strokeweight="1pt">
                  <v:textbox>
                    <w:txbxContent>
                      <w:tbl>
                        <w:tblPr>
                          <w:tblStyle w:val="TableGrid"/>
                          <w:tblW w:w="68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6893"/>
                        </w:tblGrid>
                        <w:tr w:rsidR="00141C81" w:rsidRPr="00C821E4" w14:paraId="73A0FD37" w14:textId="77777777" w:rsidTr="003B4FAC">
                          <w:trPr>
                            <w:trHeight w:hRule="exact" w:val="3983"/>
                          </w:trPr>
                          <w:tc>
                            <w:tcPr>
                              <w:tcW w:w="6893" w:type="dxa"/>
                            </w:tcPr>
                            <w:p w14:paraId="0D60FFB5" w14:textId="77777777" w:rsidR="00141C81" w:rsidRDefault="00141C81" w:rsidP="00D067A0">
                              <w:pPr>
                                <w:pStyle w:val="0Bodytext"/>
                              </w:pPr>
                              <w:r w:rsidRPr="00C821E4">
                                <w:rPr>
                                  <w:noProof/>
                                </w:rPr>
                                <w:drawing>
                                  <wp:inline distT="0" distB="0" distL="0" distR="0" wp14:anchorId="01E3D43A" wp14:editId="5128AE66">
                                    <wp:extent cx="1926481" cy="637953"/>
                                    <wp:effectExtent l="0" t="0" r="0" b="0"/>
                                    <wp:docPr id="119697048" name="Graphic 1" descr="Research Consulting Logo"/>
                                    <wp:cNvGraphicFramePr/>
                                    <a:graphic xmlns:a="http://schemas.openxmlformats.org/drawingml/2006/main">
                                      <a:graphicData uri="http://schemas.openxmlformats.org/drawingml/2006/picture">
                                        <pic:pic xmlns:pic="http://schemas.openxmlformats.org/drawingml/2006/picture">
                                          <pic:nvPicPr>
                                            <pic:cNvPr id="49" name="Graphic 1" descr="Research Consulting Logo"/>
                                            <pic:cNvPicPr/>
                                          </pic:nvPicPr>
                                          <pic:blipFill>
                                            <a:blip r:embed="rId123" cstate="print">
                                              <a:extLst>
                                                <a:ext uri="{28A0092B-C50C-407E-A947-70E740481C1C}">
                                                  <a14:useLocalDpi xmlns:a14="http://schemas.microsoft.com/office/drawing/2010/main" val="0"/>
                                                </a:ext>
                                                <a:ext uri="{96DAC541-7B7A-43D3-8B79-37D633B846F1}">
                                                  <asvg:svgBlip xmlns:asvg="http://schemas.microsoft.com/office/drawing/2016/SVG/main" r:embed="rId124"/>
                                                </a:ext>
                                              </a:extLst>
                                            </a:blip>
                                            <a:stretch>
                                              <a:fillRect/>
                                            </a:stretch>
                                          </pic:blipFill>
                                          <pic:spPr>
                                            <a:xfrm>
                                              <a:off x="0" y="0"/>
                                              <a:ext cx="1954873" cy="647355"/>
                                            </a:xfrm>
                                            <a:prstGeom prst="rect">
                                              <a:avLst/>
                                            </a:prstGeom>
                                          </pic:spPr>
                                        </pic:pic>
                                      </a:graphicData>
                                    </a:graphic>
                                  </wp:inline>
                                </w:drawing>
                              </w:r>
                              <w:r w:rsidRPr="00C821E4">
                                <w:t xml:space="preserve">  </w:t>
                              </w:r>
                              <w:r>
                                <w:t xml:space="preserve">     </w:t>
                              </w:r>
                            </w:p>
                            <w:p w14:paraId="5D3E81C4" w14:textId="77777777" w:rsidR="00141C81" w:rsidRPr="00D75746" w:rsidRDefault="00141C81" w:rsidP="00141C81">
                              <w:pPr>
                                <w:pStyle w:val="Pagefooter"/>
                                <w:spacing w:before="240" w:after="120" w:line="240" w:lineRule="auto"/>
                                <w:jc w:val="left"/>
                                <w:rPr>
                                  <w:color w:val="000000"/>
                                  <w:sz w:val="16"/>
                                  <w:szCs w:val="16"/>
                                </w:rPr>
                              </w:pPr>
                              <w:r w:rsidRPr="00D75746">
                                <w:rPr>
                                  <w:color w:val="000000"/>
                                  <w:sz w:val="16"/>
                                  <w:szCs w:val="16"/>
                                </w:rPr>
                                <w:t>The Ingenuity Centre, University of Nottingham Innovation Park, Nottingham, NG7 2TU, UK</w:t>
                              </w:r>
                            </w:p>
                            <w:p w14:paraId="42053330" w14:textId="77777777" w:rsidR="00141C81" w:rsidRPr="00D75746" w:rsidRDefault="00141C81" w:rsidP="00141C81">
                              <w:pPr>
                                <w:pStyle w:val="Pagefooter"/>
                                <w:spacing w:before="120" w:after="240" w:line="240" w:lineRule="auto"/>
                                <w:jc w:val="left"/>
                                <w:rPr>
                                  <w:color w:val="000000"/>
                                  <w:sz w:val="16"/>
                                  <w:szCs w:val="16"/>
                                </w:rPr>
                              </w:pPr>
                              <w:r w:rsidRPr="00D75746">
                                <w:rPr>
                                  <w:color w:val="000000"/>
                                  <w:sz w:val="16"/>
                                  <w:szCs w:val="16"/>
                                </w:rPr>
                                <w:t>www.research-consulting.com</w:t>
                              </w:r>
                            </w:p>
                            <w:p w14:paraId="5C89A35C" w14:textId="77777777" w:rsidR="00141C81" w:rsidRPr="00E76D82" w:rsidRDefault="00141C81" w:rsidP="00D067A0">
                              <w:pPr>
                                <w:pStyle w:val="AttributionBox"/>
                              </w:pPr>
                              <w:r w:rsidRPr="00E76D82">
                                <w:rPr>
                                  <w:noProof/>
                                  <w:lang w:eastAsia="en-GB"/>
                                </w:rPr>
                                <w:drawing>
                                  <wp:inline distT="0" distB="0" distL="0" distR="0" wp14:anchorId="7B8344C1" wp14:editId="5915EBEF">
                                    <wp:extent cx="1228725" cy="428625"/>
                                    <wp:effectExtent l="0" t="0" r="9525" b="9525"/>
                                    <wp:docPr id="1103350554" name="picture" descr="Creative Commo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descr="Creative Commons Logo"/>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300446" cy="453644"/>
                                            </a:xfrm>
                                            <a:prstGeom prst="rect">
                                              <a:avLst/>
                                            </a:prstGeom>
                                          </pic:spPr>
                                        </pic:pic>
                                      </a:graphicData>
                                    </a:graphic>
                                  </wp:inline>
                                </w:drawing>
                              </w:r>
                            </w:p>
                            <w:p w14:paraId="274CE1FB" w14:textId="77777777" w:rsidR="00141C81" w:rsidRPr="00D75746" w:rsidRDefault="00141C81" w:rsidP="00141C81">
                              <w:pPr>
                                <w:pStyle w:val="Pagefooter"/>
                                <w:spacing w:after="120" w:line="240" w:lineRule="auto"/>
                                <w:jc w:val="left"/>
                                <w:rPr>
                                  <w:color w:val="000000"/>
                                  <w:sz w:val="16"/>
                                  <w:szCs w:val="16"/>
                                </w:rPr>
                              </w:pPr>
                              <w:r w:rsidRPr="00D75746">
                                <w:rPr>
                                  <w:color w:val="000000"/>
                                  <w:sz w:val="16"/>
                                  <w:szCs w:val="16"/>
                                </w:rPr>
                                <w:t>This work is licensed under a </w:t>
                              </w:r>
                              <w:hyperlink r:id="rId127">
                                <w:r w:rsidRPr="00D75746">
                                  <w:rPr>
                                    <w:color w:val="000000"/>
                                    <w:sz w:val="16"/>
                                    <w:szCs w:val="16"/>
                                  </w:rPr>
                                  <w:t>Creative Commons Attribution 4.0 International License</w:t>
                                </w:r>
                              </w:hyperlink>
                            </w:p>
                            <w:p w14:paraId="4B8620B1" w14:textId="77777777" w:rsidR="00141C81" w:rsidRPr="00C821E4" w:rsidRDefault="00141C81" w:rsidP="00141C81">
                              <w:pPr>
                                <w:pStyle w:val="Pagefooter"/>
                                <w:spacing w:before="240"/>
                                <w:jc w:val="left"/>
                                <w:rPr>
                                  <w:color w:val="180B4B" w:themeColor="accent1"/>
                                </w:rPr>
                              </w:pPr>
                            </w:p>
                          </w:tc>
                        </w:tr>
                      </w:tbl>
                      <w:p w14:paraId="021F1BCC" w14:textId="77777777" w:rsidR="00141C81" w:rsidRPr="00C821E4" w:rsidRDefault="00141C81" w:rsidP="00141C81">
                        <w:pPr>
                          <w:jc w:val="left"/>
                          <w:rPr>
                            <w:color w:val="180B4B" w:themeColor="accent1"/>
                          </w:rPr>
                        </w:pPr>
                      </w:p>
                      <w:p w14:paraId="7E7A1B7A" w14:textId="77777777" w:rsidR="00141C81" w:rsidRDefault="00141C81" w:rsidP="00141C81">
                        <w:pPr>
                          <w:jc w:val="left"/>
                        </w:pPr>
                      </w:p>
                    </w:txbxContent>
                  </v:textbox>
                </v:rect>
              </v:group>
            </w:pict>
          </mc:Fallback>
        </mc:AlternateContent>
      </w:r>
    </w:p>
    <w:sectPr w:rsidR="00EB2C00" w:rsidRPr="00E27DF3" w:rsidSect="001057EB">
      <w:pgSz w:w="11906" w:h="16838"/>
      <w:pgMar w:top="2269" w:right="1134" w:bottom="1276" w:left="1134" w:header="567"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56B70F" w14:textId="77777777" w:rsidR="00D10898" w:rsidRDefault="00D10898" w:rsidP="005156C4">
      <w:pPr>
        <w:spacing w:after="0" w:line="240" w:lineRule="auto"/>
      </w:pPr>
      <w:r>
        <w:separator/>
      </w:r>
    </w:p>
    <w:p w14:paraId="59B99B2E" w14:textId="77777777" w:rsidR="00D10898" w:rsidRDefault="00D10898"/>
  </w:endnote>
  <w:endnote w:type="continuationSeparator" w:id="0">
    <w:p w14:paraId="0188AAEC" w14:textId="77777777" w:rsidR="00D10898" w:rsidRDefault="00D10898" w:rsidP="005156C4">
      <w:pPr>
        <w:spacing w:after="0" w:line="240" w:lineRule="auto"/>
      </w:pPr>
      <w:r>
        <w:continuationSeparator/>
      </w:r>
    </w:p>
    <w:p w14:paraId="7311C3B2" w14:textId="77777777" w:rsidR="00D10898" w:rsidRDefault="00D10898"/>
  </w:endnote>
  <w:endnote w:type="continuationNotice" w:id="1">
    <w:p w14:paraId="501CAC85" w14:textId="77777777" w:rsidR="00D10898" w:rsidRDefault="00D1089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eiryo">
    <w:charset w:val="80"/>
    <w:family w:val="swiss"/>
    <w:pitch w:val="variable"/>
    <w:sig w:usb0="E00002FF" w:usb1="6AC7FFFF" w:usb2="08000012" w:usb3="00000000" w:csb0="0002009F" w:csb1="00000000"/>
  </w:font>
  <w:font w:name="Segoe UI Light">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4F76F" w14:textId="77777777" w:rsidR="00A466A7" w:rsidRDefault="00A466A7" w:rsidP="0070462B">
    <w:pPr>
      <w:pStyle w:val="Footer"/>
    </w:pPr>
    <w:r w:rsidRPr="002146D6">
      <w:rPr>
        <w:noProof/>
        <w:lang w:eastAsia="en-GB"/>
      </w:rPr>
      <mc:AlternateContent>
        <mc:Choice Requires="wps">
          <w:drawing>
            <wp:anchor distT="45720" distB="45720" distL="114300" distR="114300" simplePos="0" relativeHeight="251658240" behindDoc="0" locked="0" layoutInCell="1" allowOverlap="1" wp14:anchorId="32C3CF48" wp14:editId="1CF3D5CD">
              <wp:simplePos x="0" y="0"/>
              <wp:positionH relativeFrom="page">
                <wp:posOffset>2342271</wp:posOffset>
              </wp:positionH>
              <wp:positionV relativeFrom="page">
                <wp:posOffset>9973994</wp:posOffset>
              </wp:positionV>
              <wp:extent cx="4979963" cy="658495"/>
              <wp:effectExtent l="0" t="0" r="0" b="8255"/>
              <wp:wrapNone/>
              <wp:docPr id="20594925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9963" cy="658495"/>
                      </a:xfrm>
                      <a:prstGeom prst="rect">
                        <a:avLst/>
                      </a:prstGeom>
                      <a:solidFill>
                        <a:srgbClr val="FFFFFF"/>
                      </a:solidFill>
                      <a:ln w="9525">
                        <a:noFill/>
                        <a:miter lim="800000"/>
                        <a:headEnd/>
                        <a:tailEnd/>
                      </a:ln>
                    </wps:spPr>
                    <wps:txbx>
                      <w:txbxContent>
                        <w:p w14:paraId="720CD81A" w14:textId="77777777" w:rsidR="00A466A7" w:rsidRPr="009537A2" w:rsidRDefault="00A466A7" w:rsidP="0070462B">
                          <w:pPr>
                            <w:pStyle w:val="Pagefooter"/>
                            <w:jc w:val="left"/>
                            <w:rPr>
                              <w:color w:val="180B4B" w:themeColor="accent1"/>
                            </w:rPr>
                          </w:pPr>
                          <w:r w:rsidRPr="009537A2">
                            <w:t>Research Consulting Limited is a Company Registered in England and Wales</w:t>
                          </w:r>
                          <w:r>
                            <w:t>,</w:t>
                          </w:r>
                          <w:r w:rsidRPr="009537A2">
                            <w:t xml:space="preserve"> Reg No. 8376797</w:t>
                          </w:r>
                          <w:r>
                            <w:t xml:space="preserve">                            </w:t>
                          </w:r>
                          <w:r>
                            <w:fldChar w:fldCharType="begin"/>
                          </w:r>
                          <w:r>
                            <w:instrText xml:space="preserve"> PAGE  \* Arabic  \* MERGEFORMAT </w:instrText>
                          </w:r>
                          <w:r>
                            <w:fldChar w:fldCharType="separate"/>
                          </w:r>
                          <w:r>
                            <w:rPr>
                              <w:noProof/>
                            </w:rPr>
                            <w:t>3</w:t>
                          </w:r>
                          <w:r>
                            <w:fldChar w:fldCharType="end"/>
                          </w:r>
                          <w:r w:rsidRPr="009537A2">
                            <w:br/>
                          </w:r>
                          <w:r w:rsidRPr="00794273">
                            <w:rPr>
                              <w:color w:val="B2095A" w:themeColor="accent2"/>
                            </w:rPr>
                            <w:t>www.research-consulting.com</w:t>
                          </w:r>
                        </w:p>
                      </w:txbxContent>
                    </wps:txbx>
                    <wps:bodyPr rot="0" vert="horz" wrap="square" lIns="0" tIns="0" rIns="9144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2C3CF48" id="_x0000_t202" coordsize="21600,21600" o:spt="202" path="m,l,21600r21600,l21600,xe">
              <v:stroke joinstyle="miter"/>
              <v:path gradientshapeok="t" o:connecttype="rect"/>
            </v:shapetype>
            <v:shape id="Text Box 2" o:spid="_x0000_s1029" type="#_x0000_t202" style="position:absolute;left:0;text-align:left;margin-left:184.45pt;margin-top:785.35pt;width:392.1pt;height:51.85pt;z-index:251658240;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" stroked="f">
              <v:textbox inset="0,0,,0">
                <w:txbxContent>
                  <w:p w14:paraId="720CD81A" w14:textId="77777777" w:rsidR="00A466A7" w:rsidRPr="009537A2" w:rsidRDefault="00A466A7" w:rsidP="0070462B">
                    <w:pPr>
                      <w:pStyle w:val="Pagefooter"/>
                      <w:jc w:val="left"/>
                      <w:rPr>
                        <w:color w:val="180B4B" w:themeColor="accent1"/>
                      </w:rPr>
                    </w:pPr>
                    <w:r w:rsidRPr="009537A2">
                      <w:t>Research Consulting Limited is a Company Registered in England and Wales</w:t>
                    </w:r>
                    <w:r>
                      <w:t>,</w:t>
                    </w:r>
                    <w:r w:rsidRPr="009537A2">
                      <w:t xml:space="preserve"> Reg No. 8376797</w:t>
                    </w:r>
                    <w:r>
                      <w:t xml:space="preserve">                            </w:t>
                    </w:r>
                    <w:r>
                      <w:fldChar w:fldCharType="begin"/>
                    </w:r>
                    <w:r>
                      <w:instrText xml:space="preserve"> PAGE  \* Arabic  \* MERGEFORMAT </w:instrText>
                    </w:r>
                    <w:r>
                      <w:fldChar w:fldCharType="separate"/>
                    </w:r>
                    <w:r>
                      <w:rPr>
                        <w:noProof/>
                      </w:rPr>
                      <w:t>3</w:t>
                    </w:r>
                    <w:r>
                      <w:fldChar w:fldCharType="end"/>
                    </w:r>
                    <w:r w:rsidRPr="009537A2">
                      <w:br/>
                    </w:r>
                    <w:r w:rsidRPr="00794273">
                      <w:rPr>
                        <w:color w:val="B2095A" w:themeColor="accent2"/>
                      </w:rPr>
                      <w:t>www.research-consulting.com</w:t>
                    </w:r>
                  </w:p>
                </w:txbxContent>
              </v:textbox>
              <w10:wrap anchorx="page" anchory="page"/>
            </v:shape>
          </w:pict>
        </mc:Fallback>
      </mc:AlternateContent>
    </w:r>
    <w:r>
      <w:rPr>
        <w:noProof/>
        <w:lang w:eastAsia="en-GB"/>
      </w:rPr>
      <mc:AlternateContent>
        <mc:Choice Requires="wps">
          <w:drawing>
            <wp:anchor distT="0" distB="0" distL="114300" distR="114300" simplePos="0" relativeHeight="251658242" behindDoc="0" locked="0" layoutInCell="1" allowOverlap="1" wp14:anchorId="515DC861" wp14:editId="15DCFFD7">
              <wp:simplePos x="0" y="0"/>
              <wp:positionH relativeFrom="column">
                <wp:posOffset>1440180</wp:posOffset>
              </wp:positionH>
              <wp:positionV relativeFrom="page">
                <wp:posOffset>9973310</wp:posOffset>
              </wp:positionV>
              <wp:extent cx="0" cy="720000"/>
              <wp:effectExtent l="0" t="0" r="19050" b="23495"/>
              <wp:wrapNone/>
              <wp:docPr id="1678912104" name="Straight Connector 167891210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720000"/>
                      </a:xfrm>
                      <a:prstGeom prst="line">
                        <a:avLst/>
                      </a:prstGeom>
                      <a:ln>
                        <a:solidFill>
                          <a:schemeClr val="accent5"/>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0AB50019" id="Straight Connector 1678912104" o:spid="_x0000_s1026" alt="&quot;&quot;" style="position:absolute;z-index:251658242;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 from="113.4pt,785.3pt" to="113.4pt,8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" strokecolor="#959269 [3208]" strokeweight=".5pt">
              <v:stroke joinstyle="miter"/>
              <w10:wrap anchory="page"/>
            </v:line>
          </w:pict>
        </mc:Fallback>
      </mc:AlternateContent>
    </w:r>
    <w:r w:rsidRPr="002146D6">
      <w:rPr>
        <w:noProof/>
        <w:lang w:eastAsia="en-GB"/>
      </w:rPr>
      <w:drawing>
        <wp:anchor distT="0" distB="0" distL="114300" distR="114300" simplePos="0" relativeHeight="251658243" behindDoc="0" locked="0" layoutInCell="1" allowOverlap="1" wp14:anchorId="5A4FA356" wp14:editId="3C39F7FA">
          <wp:simplePos x="0" y="0"/>
          <wp:positionH relativeFrom="page">
            <wp:posOffset>723900</wp:posOffset>
          </wp:positionH>
          <wp:positionV relativeFrom="page">
            <wp:posOffset>9973310</wp:posOffset>
          </wp:positionV>
          <wp:extent cx="1260000" cy="417600"/>
          <wp:effectExtent l="0" t="0" r="0" b="1905"/>
          <wp:wrapNone/>
          <wp:docPr id="1625343979" name="Graphic 1" descr="Research Consulti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Graphic 1" descr="Research Consulting Logo"/>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260000" cy="41760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88DDF" w14:textId="77777777" w:rsidR="00A466A7" w:rsidRPr="00C26FAB" w:rsidRDefault="00A466A7" w:rsidP="00DC59DB">
    <w:pPr>
      <w:pStyle w:val="Footer"/>
      <w:jc w:val="right"/>
      <w:rPr>
        <w:color w:val="B2095A" w:themeColor="accent2"/>
        <w:sz w:val="24"/>
        <w:szCs w:val="24"/>
      </w:rPr>
    </w:pPr>
    <w:r w:rsidRPr="00C26FAB">
      <w:rPr>
        <w:color w:val="B2095A" w:themeColor="accent2"/>
        <w:sz w:val="24"/>
        <w:szCs w:val="24"/>
      </w:rPr>
      <w:t>www.research-consulting.com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AF3157" w14:textId="77777777" w:rsidR="00D10898" w:rsidRDefault="00D10898" w:rsidP="005156C4">
      <w:pPr>
        <w:spacing w:after="0" w:line="240" w:lineRule="auto"/>
      </w:pPr>
      <w:r>
        <w:separator/>
      </w:r>
    </w:p>
    <w:p w14:paraId="7604CF3D" w14:textId="77777777" w:rsidR="00D10898" w:rsidRDefault="00D10898"/>
  </w:footnote>
  <w:footnote w:type="continuationSeparator" w:id="0">
    <w:p w14:paraId="5FE14184" w14:textId="77777777" w:rsidR="00D10898" w:rsidRDefault="00D10898" w:rsidP="005156C4">
      <w:pPr>
        <w:spacing w:after="0" w:line="240" w:lineRule="auto"/>
      </w:pPr>
      <w:r>
        <w:continuationSeparator/>
      </w:r>
    </w:p>
    <w:p w14:paraId="5F9B6108" w14:textId="77777777" w:rsidR="00D10898" w:rsidRDefault="00D10898"/>
  </w:footnote>
  <w:footnote w:type="continuationNotice" w:id="1">
    <w:p w14:paraId="303CC14B" w14:textId="77777777" w:rsidR="00D10898" w:rsidRDefault="00D1089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Title"/>
      <w:tag w:val=""/>
      <w:id w:val="-252445664"/>
      <w:placeholder>
        <w:docPart w:val="047B18911DD44908ABFB611DEF2284BD"/>
      </w:placeholder>
      <w:dataBinding w:prefixMappings="xmlns:ns0='http://purl.org/dc/elements/1.1/' xmlns:ns1='http://schemas.openxmlformats.org/package/2006/metadata/core-properties' " w:xpath="/ns1:coreProperties[1]/ns0:title[1]" w:storeItemID="{6C3C8BC8-F283-45AE-878A-BAB7291924A1}"/>
      <w:text/>
    </w:sdtPr>
    <w:sdtEndPr/>
    <w:sdtContent>
      <w:p w14:paraId="05B406A5" w14:textId="596BFC7E" w:rsidR="00A466A7" w:rsidRPr="00DF75BF" w:rsidRDefault="000B0D48" w:rsidP="0070462B">
        <w:pPr>
          <w:pStyle w:val="HeaderTitle"/>
        </w:pPr>
        <w:r>
          <w:t>A Pan-UKRI Approach to Data Management Plans</w:t>
        </w:r>
      </w:p>
    </w:sdtContent>
  </w:sdt>
  <w:p w14:paraId="666F9486" w14:textId="1EC265F6" w:rsidR="00A466A7" w:rsidRPr="00247604" w:rsidRDefault="00D10898" w:rsidP="00DF75BF">
    <w:pPr>
      <w:pStyle w:val="HeaderTitle"/>
    </w:pPr>
    <w:sdt>
      <w:sdtPr>
        <w:alias w:val="Keywords"/>
        <w:tag w:val=""/>
        <w:id w:val="-1097785023"/>
        <w:placeholder>
          <w:docPart w:val="EB63AE827D4C4F4CBD01454D84597B92"/>
        </w:placeholder>
        <w:dataBinding w:prefixMappings="xmlns:ns0='http://purl.org/dc/elements/1.1/' xmlns:ns1='http://schemas.openxmlformats.org/package/2006/metadata/core-properties' " w:xpath="/ns1:coreProperties[1]/ns1:keywords[1]" w:storeItemID="{6C3C8BC8-F283-45AE-878A-BAB7291924A1}"/>
        <w:text/>
      </w:sdtPr>
      <w:sdtEndPr/>
      <w:sdtContent>
        <w:r w:rsidR="00344F7D">
          <w:t>Supporting the implementation of UKRI's new research data policy</w:t>
        </w:r>
      </w:sdtContent>
    </w:sdt>
  </w:p>
  <w:p w14:paraId="61A1B570" w14:textId="77777777" w:rsidR="00A466A7" w:rsidRDefault="00A466A7">
    <w:pPr>
      <w:pStyle w:val="Header"/>
    </w:pPr>
  </w:p>
  <w:p w14:paraId="13BA84F3" w14:textId="77777777" w:rsidR="00A466A7" w:rsidRDefault="00A466A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B1494" w14:textId="77777777" w:rsidR="00A466A7" w:rsidRDefault="00A466A7">
    <w:pPr>
      <w:pStyle w:val="Header"/>
    </w:pPr>
    <w:r>
      <w:rPr>
        <w:noProof/>
        <w:lang w:eastAsia="en-GB"/>
      </w:rPr>
      <w:drawing>
        <wp:anchor distT="0" distB="0" distL="114300" distR="114300" simplePos="0" relativeHeight="251658241" behindDoc="0" locked="0" layoutInCell="1" allowOverlap="1" wp14:anchorId="1ECEB28E" wp14:editId="7AA4C607">
          <wp:simplePos x="0" y="0"/>
          <wp:positionH relativeFrom="margin">
            <wp:posOffset>4301490</wp:posOffset>
          </wp:positionH>
          <wp:positionV relativeFrom="page">
            <wp:posOffset>358140</wp:posOffset>
          </wp:positionV>
          <wp:extent cx="1819263" cy="536400"/>
          <wp:effectExtent l="0" t="0" r="0" b="0"/>
          <wp:wrapNone/>
          <wp:docPr id="1706948061"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513669" name="Graphic 3"/>
                  <pic:cNvPicPr/>
                </pic:nvPicPr>
                <pic:blipFill>
                  <a:blip r:embed="rId1">
                    <a:extLst>
                      <a:ext uri="{28A0092B-C50C-407E-A947-70E740481C1C}">
                        <a14:useLocalDpi xmlns:a14="http://schemas.microsoft.com/office/drawing/2010/main" val="0"/>
                      </a:ext>
                    </a:extLst>
                  </a:blip>
                  <a:stretch>
                    <a:fillRect/>
                  </a:stretch>
                </pic:blipFill>
                <pic:spPr>
                  <a:xfrm>
                    <a:off x="0" y="0"/>
                    <a:ext cx="1819263" cy="5364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58244" behindDoc="0" locked="0" layoutInCell="1" allowOverlap="1" wp14:anchorId="1E4DEF95" wp14:editId="2EECF67B">
          <wp:simplePos x="0" y="0"/>
          <wp:positionH relativeFrom="page">
            <wp:posOffset>360045</wp:posOffset>
          </wp:positionH>
          <wp:positionV relativeFrom="page">
            <wp:posOffset>360045</wp:posOffset>
          </wp:positionV>
          <wp:extent cx="1620000" cy="536400"/>
          <wp:effectExtent l="0" t="0" r="0" b="0"/>
          <wp:wrapNone/>
          <wp:docPr id="1734538656" name="Graphic 1" descr="Research Consulti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Graphic 1" descr="Research Consulting Logo"/>
                  <pic:cNvPicPr/>
                </pic:nvPicPr>
                <pic:blipFill>
                  <a:blip r:embed="rId2">
                    <a:extLst>
                      <a:ext uri="{28A0092B-C50C-407E-A947-70E740481C1C}">
                        <a14:useLocalDpi xmlns:a14="http://schemas.microsoft.com/office/drawing/2010/main" val="0"/>
                      </a:ext>
                      <a:ext uri="{96DAC541-7B7A-43D3-8B79-37D633B846F1}">
                        <asvg:svgBlip xmlns:asvg="http://schemas.microsoft.com/office/drawing/2016/SVG/main" r:embed="rId3"/>
                      </a:ext>
                    </a:extLst>
                  </a:blip>
                  <a:stretch>
                    <a:fillRect/>
                  </a:stretch>
                </pic:blipFill>
                <pic:spPr>
                  <a:xfrm>
                    <a:off x="0" y="0"/>
                    <a:ext cx="1620000" cy="5364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Title"/>
      <w:tag w:val=""/>
      <w:id w:val="963008743"/>
      <w:placeholder>
        <w:docPart w:val="E16472F50B5B41B48B035FBF6030715D"/>
      </w:placeholder>
      <w:dataBinding w:prefixMappings="xmlns:ns0='http://purl.org/dc/elements/1.1/' xmlns:ns1='http://schemas.openxmlformats.org/package/2006/metadata/core-properties' " w:xpath="/ns1:coreProperties[1]/ns0:title[1]" w:storeItemID="{6C3C8BC8-F283-45AE-878A-BAB7291924A1}"/>
      <w:text/>
    </w:sdtPr>
    <w:sdtEndPr/>
    <w:sdtContent>
      <w:p w14:paraId="3D5BF595" w14:textId="22CE4F55" w:rsidR="0070462B" w:rsidRPr="00DF75BF" w:rsidRDefault="00344F7D" w:rsidP="0070462B">
        <w:pPr>
          <w:pStyle w:val="HeaderTitle"/>
        </w:pPr>
        <w:r>
          <w:t>A Pan-UKRI Approach to Data Management Plans</w:t>
        </w:r>
      </w:p>
    </w:sdtContent>
  </w:sdt>
  <w:p w14:paraId="0BE9374A" w14:textId="5FC635DC" w:rsidR="0070462B" w:rsidRPr="00247604" w:rsidRDefault="00D10898" w:rsidP="00DF75BF">
    <w:pPr>
      <w:pStyle w:val="HeaderTitle"/>
    </w:pPr>
    <w:sdt>
      <w:sdtPr>
        <w:alias w:val="Keywords"/>
        <w:tag w:val=""/>
        <w:id w:val="-243342768"/>
        <w:placeholder>
          <w:docPart w:val="D57839AB8CA24C66ABF18DDE7304EE8C"/>
        </w:placeholder>
        <w:dataBinding w:prefixMappings="xmlns:ns0='http://purl.org/dc/elements/1.1/' xmlns:ns1='http://schemas.openxmlformats.org/package/2006/metadata/core-properties' " w:xpath="/ns1:coreProperties[1]/ns1:keywords[1]" w:storeItemID="{6C3C8BC8-F283-45AE-878A-BAB7291924A1}"/>
        <w:text/>
      </w:sdtPr>
      <w:sdtEndPr/>
      <w:sdtContent>
        <w:r w:rsidR="00344F7D">
          <w:t>Supporting the implementation of UKRI's new research data policy</w:t>
        </w:r>
      </w:sdtContent>
    </w:sdt>
  </w:p>
  <w:p w14:paraId="0CFAC36A" w14:textId="77777777" w:rsidR="0070462B" w:rsidRDefault="0070462B">
    <w:pPr>
      <w:pStyle w:val="Header"/>
    </w:pPr>
  </w:p>
  <w:p w14:paraId="0B276F76" w14:textId="77777777" w:rsidR="0070462B" w:rsidRDefault="0070462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85CA4"/>
    <w:multiLevelType w:val="multilevel"/>
    <w:tmpl w:val="7F9C1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1C734B"/>
    <w:multiLevelType w:val="hybridMultilevel"/>
    <w:tmpl w:val="9926D8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80C574C"/>
    <w:multiLevelType w:val="multilevel"/>
    <w:tmpl w:val="4ED8299E"/>
    <w:lvl w:ilvl="0">
      <w:start w:val="1"/>
      <w:numFmt w:val="bullet"/>
      <w:pStyle w:val="ListParagraph"/>
      <w:lvlText w:val=""/>
      <w:lvlJc w:val="left"/>
      <w:pPr>
        <w:tabs>
          <w:tab w:val="num" w:pos="284"/>
        </w:tabs>
        <w:ind w:left="284" w:hanging="284"/>
      </w:pPr>
      <w:rPr>
        <w:rFonts w:ascii="Symbol" w:hAnsi="Symbol" w:hint="default"/>
        <w:b w:val="0"/>
        <w:i w:val="0"/>
        <w:color w:val="59042D" w:themeColor="accent2" w:themeShade="80"/>
        <w:sz w:val="24"/>
        <w:szCs w:val="24"/>
      </w:rPr>
    </w:lvl>
    <w:lvl w:ilvl="1">
      <w:start w:val="1"/>
      <w:numFmt w:val="bullet"/>
      <w:lvlText w:val="-"/>
      <w:lvlJc w:val="left"/>
      <w:pPr>
        <w:tabs>
          <w:tab w:val="num" w:pos="568"/>
        </w:tabs>
        <w:ind w:left="568" w:hanging="284"/>
      </w:pPr>
      <w:rPr>
        <w:rFonts w:ascii="Calibri" w:hAnsi="Calibri" w:hint="default"/>
      </w:rPr>
    </w:lvl>
    <w:lvl w:ilvl="2">
      <w:start w:val="1"/>
      <w:numFmt w:val="bullet"/>
      <w:lvlText w:val=""/>
      <w:lvlJc w:val="left"/>
      <w:pPr>
        <w:tabs>
          <w:tab w:val="num" w:pos="852"/>
        </w:tabs>
        <w:ind w:left="852" w:hanging="284"/>
      </w:pPr>
      <w:rPr>
        <w:rFonts w:ascii="Wingdings" w:hAnsi="Wingdings" w:hint="default"/>
      </w:rPr>
    </w:lvl>
    <w:lvl w:ilvl="3">
      <w:start w:val="1"/>
      <w:numFmt w:val="bullet"/>
      <w:lvlText w:val=""/>
      <w:lvlJc w:val="left"/>
      <w:pPr>
        <w:tabs>
          <w:tab w:val="num" w:pos="1136"/>
        </w:tabs>
        <w:ind w:left="1136" w:hanging="284"/>
      </w:pPr>
      <w:rPr>
        <w:rFonts w:ascii="Symbol" w:hAnsi="Symbol" w:hint="default"/>
      </w:rPr>
    </w:lvl>
    <w:lvl w:ilvl="4">
      <w:start w:val="1"/>
      <w:numFmt w:val="bullet"/>
      <w:lvlText w:val="o"/>
      <w:lvlJc w:val="left"/>
      <w:pPr>
        <w:tabs>
          <w:tab w:val="num" w:pos="1420"/>
        </w:tabs>
        <w:ind w:left="1420" w:hanging="284"/>
      </w:pPr>
      <w:rPr>
        <w:rFonts w:ascii="Courier New" w:hAnsi="Courier New" w:cs="Courier New" w:hint="default"/>
      </w:rPr>
    </w:lvl>
    <w:lvl w:ilvl="5">
      <w:start w:val="1"/>
      <w:numFmt w:val="bullet"/>
      <w:lvlText w:val=""/>
      <w:lvlJc w:val="left"/>
      <w:pPr>
        <w:tabs>
          <w:tab w:val="num" w:pos="1704"/>
        </w:tabs>
        <w:ind w:left="1704" w:hanging="284"/>
      </w:pPr>
      <w:rPr>
        <w:rFonts w:ascii="Wingdings" w:hAnsi="Wingdings" w:hint="default"/>
      </w:rPr>
    </w:lvl>
    <w:lvl w:ilvl="6">
      <w:start w:val="1"/>
      <w:numFmt w:val="bullet"/>
      <w:lvlText w:val=""/>
      <w:lvlJc w:val="left"/>
      <w:pPr>
        <w:tabs>
          <w:tab w:val="num" w:pos="1988"/>
        </w:tabs>
        <w:ind w:left="1988" w:hanging="284"/>
      </w:pPr>
      <w:rPr>
        <w:rFonts w:ascii="Symbol" w:hAnsi="Symbol" w:hint="default"/>
      </w:rPr>
    </w:lvl>
    <w:lvl w:ilvl="7">
      <w:start w:val="1"/>
      <w:numFmt w:val="bullet"/>
      <w:lvlText w:val="o"/>
      <w:lvlJc w:val="left"/>
      <w:pPr>
        <w:tabs>
          <w:tab w:val="num" w:pos="2272"/>
        </w:tabs>
        <w:ind w:left="2272" w:hanging="284"/>
      </w:pPr>
      <w:rPr>
        <w:rFonts w:ascii="Courier New" w:hAnsi="Courier New" w:cs="Courier New" w:hint="default"/>
      </w:rPr>
    </w:lvl>
    <w:lvl w:ilvl="8">
      <w:start w:val="1"/>
      <w:numFmt w:val="bullet"/>
      <w:lvlText w:val=""/>
      <w:lvlJc w:val="left"/>
      <w:pPr>
        <w:tabs>
          <w:tab w:val="num" w:pos="2556"/>
        </w:tabs>
        <w:ind w:left="2556" w:hanging="284"/>
      </w:pPr>
      <w:rPr>
        <w:rFonts w:ascii="Wingdings" w:hAnsi="Wingdings" w:hint="default"/>
      </w:rPr>
    </w:lvl>
  </w:abstractNum>
  <w:abstractNum w:abstractNumId="3" w15:restartNumberingAfterBreak="0">
    <w:nsid w:val="08D051B8"/>
    <w:multiLevelType w:val="hybridMultilevel"/>
    <w:tmpl w:val="6C9625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227DDC"/>
    <w:multiLevelType w:val="hybridMultilevel"/>
    <w:tmpl w:val="23A82C12"/>
    <w:lvl w:ilvl="0" w:tplc="1C3EF78E">
      <w:start w:val="1"/>
      <w:numFmt w:val="upperLetter"/>
      <w:pStyle w:val="Appendices"/>
      <w:lvlText w:val="Appendix %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AA517CF"/>
    <w:multiLevelType w:val="hybridMultilevel"/>
    <w:tmpl w:val="10F4C16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0D7E46D3"/>
    <w:multiLevelType w:val="hybridMultilevel"/>
    <w:tmpl w:val="93C8C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08447E3"/>
    <w:multiLevelType w:val="multilevel"/>
    <w:tmpl w:val="01404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17A1781"/>
    <w:multiLevelType w:val="multilevel"/>
    <w:tmpl w:val="C2ACE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F676A00"/>
    <w:multiLevelType w:val="multilevel"/>
    <w:tmpl w:val="CB6C7924"/>
    <w:numStyleLink w:val="Style1"/>
  </w:abstractNum>
  <w:abstractNum w:abstractNumId="10" w15:restartNumberingAfterBreak="0">
    <w:nsid w:val="220A7F6D"/>
    <w:multiLevelType w:val="multilevel"/>
    <w:tmpl w:val="84F65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2775D61"/>
    <w:multiLevelType w:val="hybridMultilevel"/>
    <w:tmpl w:val="2CD8D3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5696247"/>
    <w:multiLevelType w:val="multilevel"/>
    <w:tmpl w:val="1CE6E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F004CA"/>
    <w:multiLevelType w:val="hybridMultilevel"/>
    <w:tmpl w:val="AFDE58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6E940E5"/>
    <w:multiLevelType w:val="multilevel"/>
    <w:tmpl w:val="8C90F544"/>
    <w:lvl w:ilvl="0">
      <w:start w:val="1"/>
      <w:numFmt w:val="decimal"/>
      <w:pStyle w:val="Heading1"/>
      <w:suff w:val="space"/>
      <w:lvlText w:val="%1."/>
      <w:lvlJc w:val="left"/>
      <w:pPr>
        <w:ind w:left="0" w:firstLine="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Heading2"/>
      <w:suff w:val="space"/>
      <w:lvlText w:val="%1.%2"/>
      <w:lvlJc w:val="left"/>
      <w:pPr>
        <w:ind w:left="0" w:firstLine="0"/>
      </w:pPr>
      <w:rPr>
        <w:rFonts w:ascii="Segoe UI Semibold" w:hAnsi="Segoe UI Semibold" w:cs="Segoe UI Semibold" w:hint="default"/>
        <w:color w:val="2A3B43" w:themeColor="accent3" w:themeShade="80"/>
        <w:sz w:val="36"/>
      </w:rPr>
    </w:lvl>
    <w:lvl w:ilvl="2">
      <w:start w:val="1"/>
      <w:numFmt w:val="decimal"/>
      <w:pStyle w:val="Heading3"/>
      <w:suff w:val="space"/>
      <w:lvlText w:val="%1.%2.%3"/>
      <w:lvlJc w:val="left"/>
      <w:pPr>
        <w:ind w:left="0" w:firstLine="0"/>
      </w:pPr>
      <w:rPr>
        <w:specVanish w:val="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39D97316"/>
    <w:multiLevelType w:val="hybridMultilevel"/>
    <w:tmpl w:val="BB3802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2EC0B2F"/>
    <w:multiLevelType w:val="multilevel"/>
    <w:tmpl w:val="856AB980"/>
    <w:lvl w:ilvl="0">
      <w:start w:val="1"/>
      <w:numFmt w:val="bullet"/>
      <w:lvlText w:val=""/>
      <w:lvlJc w:val="left"/>
      <w:pPr>
        <w:ind w:left="360" w:hanging="360"/>
      </w:pPr>
      <w:rPr>
        <w:rFonts w:ascii="Symbol" w:hAnsi="Symbol" w:hint="default"/>
        <w:color w:val="180B4B" w:themeColor="accent1"/>
      </w:rPr>
    </w:lvl>
    <w:lvl w:ilvl="1">
      <w:start w:val="1"/>
      <w:numFmt w:val="bullet"/>
      <w:lvlText w:val="o"/>
      <w:lvlJc w:val="left"/>
      <w:pPr>
        <w:ind w:left="3580" w:hanging="360"/>
      </w:pPr>
      <w:rPr>
        <w:rFonts w:ascii="Courier New" w:hAnsi="Courier New" w:cs="Courier New" w:hint="default"/>
      </w:rPr>
    </w:lvl>
    <w:lvl w:ilvl="2">
      <w:start w:val="1"/>
      <w:numFmt w:val="bullet"/>
      <w:lvlText w:val=""/>
      <w:lvlJc w:val="left"/>
      <w:pPr>
        <w:ind w:left="4300" w:hanging="360"/>
      </w:pPr>
      <w:rPr>
        <w:rFonts w:ascii="Wingdings" w:hAnsi="Wingdings" w:hint="default"/>
      </w:rPr>
    </w:lvl>
    <w:lvl w:ilvl="3">
      <w:start w:val="1"/>
      <w:numFmt w:val="bullet"/>
      <w:lvlText w:val=""/>
      <w:lvlJc w:val="left"/>
      <w:pPr>
        <w:ind w:left="5020" w:hanging="360"/>
      </w:pPr>
      <w:rPr>
        <w:rFonts w:ascii="Symbol" w:hAnsi="Symbol" w:hint="default"/>
      </w:rPr>
    </w:lvl>
    <w:lvl w:ilvl="4">
      <w:start w:val="1"/>
      <w:numFmt w:val="bullet"/>
      <w:lvlText w:val="o"/>
      <w:lvlJc w:val="left"/>
      <w:pPr>
        <w:ind w:left="5740" w:hanging="360"/>
      </w:pPr>
      <w:rPr>
        <w:rFonts w:ascii="Courier New" w:hAnsi="Courier New" w:cs="Courier New" w:hint="default"/>
      </w:rPr>
    </w:lvl>
    <w:lvl w:ilvl="5">
      <w:start w:val="1"/>
      <w:numFmt w:val="bullet"/>
      <w:lvlText w:val=""/>
      <w:lvlJc w:val="left"/>
      <w:pPr>
        <w:ind w:left="6460" w:hanging="360"/>
      </w:pPr>
      <w:rPr>
        <w:rFonts w:ascii="Wingdings" w:hAnsi="Wingdings" w:hint="default"/>
      </w:rPr>
    </w:lvl>
    <w:lvl w:ilvl="6">
      <w:start w:val="1"/>
      <w:numFmt w:val="bullet"/>
      <w:lvlText w:val=""/>
      <w:lvlJc w:val="left"/>
      <w:pPr>
        <w:ind w:left="7180" w:hanging="360"/>
      </w:pPr>
      <w:rPr>
        <w:rFonts w:ascii="Symbol" w:hAnsi="Symbol" w:hint="default"/>
      </w:rPr>
    </w:lvl>
    <w:lvl w:ilvl="7">
      <w:start w:val="1"/>
      <w:numFmt w:val="bullet"/>
      <w:lvlText w:val="o"/>
      <w:lvlJc w:val="left"/>
      <w:pPr>
        <w:ind w:left="7900" w:hanging="360"/>
      </w:pPr>
      <w:rPr>
        <w:rFonts w:ascii="Courier New" w:hAnsi="Courier New" w:cs="Courier New" w:hint="default"/>
      </w:rPr>
    </w:lvl>
    <w:lvl w:ilvl="8">
      <w:start w:val="1"/>
      <w:numFmt w:val="bullet"/>
      <w:lvlText w:val=""/>
      <w:lvlJc w:val="left"/>
      <w:pPr>
        <w:ind w:left="8620" w:hanging="360"/>
      </w:pPr>
      <w:rPr>
        <w:rFonts w:ascii="Wingdings" w:hAnsi="Wingdings" w:hint="default"/>
      </w:rPr>
    </w:lvl>
  </w:abstractNum>
  <w:abstractNum w:abstractNumId="17" w15:restartNumberingAfterBreak="0">
    <w:nsid w:val="464C11DE"/>
    <w:multiLevelType w:val="hybridMultilevel"/>
    <w:tmpl w:val="4A32F8D0"/>
    <w:lvl w:ilvl="0" w:tplc="2D7C7CCC">
      <w:start w:val="1"/>
      <w:numFmt w:val="bullet"/>
      <w:lvlText w:val=""/>
      <w:lvlJc w:val="left"/>
      <w:pPr>
        <w:ind w:left="360" w:hanging="360"/>
      </w:pPr>
      <w:rPr>
        <w:rFonts w:ascii="Symbol" w:hAnsi="Symbol" w:hint="default"/>
        <w:color w:val="180B4B" w:themeColor="accen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93940DD"/>
    <w:multiLevelType w:val="hybridMultilevel"/>
    <w:tmpl w:val="3B12B3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9980305"/>
    <w:multiLevelType w:val="hybridMultilevel"/>
    <w:tmpl w:val="856AB980"/>
    <w:lvl w:ilvl="0" w:tplc="67128D2E">
      <w:start w:val="1"/>
      <w:numFmt w:val="bullet"/>
      <w:lvlText w:val=""/>
      <w:lvlJc w:val="left"/>
      <w:pPr>
        <w:ind w:left="360" w:hanging="360"/>
      </w:pPr>
      <w:rPr>
        <w:rFonts w:ascii="Symbol" w:hAnsi="Symbol" w:hint="default"/>
        <w:color w:val="180B4B" w:themeColor="accent1"/>
      </w:rPr>
    </w:lvl>
    <w:lvl w:ilvl="1" w:tplc="08090003">
      <w:start w:val="1"/>
      <w:numFmt w:val="bullet"/>
      <w:lvlText w:val="o"/>
      <w:lvlJc w:val="left"/>
      <w:pPr>
        <w:ind w:left="3580" w:hanging="360"/>
      </w:pPr>
      <w:rPr>
        <w:rFonts w:ascii="Courier New" w:hAnsi="Courier New" w:cs="Courier New" w:hint="default"/>
      </w:rPr>
    </w:lvl>
    <w:lvl w:ilvl="2" w:tplc="08090005" w:tentative="1">
      <w:start w:val="1"/>
      <w:numFmt w:val="bullet"/>
      <w:lvlText w:val=""/>
      <w:lvlJc w:val="left"/>
      <w:pPr>
        <w:ind w:left="4300" w:hanging="360"/>
      </w:pPr>
      <w:rPr>
        <w:rFonts w:ascii="Wingdings" w:hAnsi="Wingdings" w:hint="default"/>
      </w:rPr>
    </w:lvl>
    <w:lvl w:ilvl="3" w:tplc="08090001" w:tentative="1">
      <w:start w:val="1"/>
      <w:numFmt w:val="bullet"/>
      <w:lvlText w:val=""/>
      <w:lvlJc w:val="left"/>
      <w:pPr>
        <w:ind w:left="5020" w:hanging="360"/>
      </w:pPr>
      <w:rPr>
        <w:rFonts w:ascii="Symbol" w:hAnsi="Symbol" w:hint="default"/>
      </w:rPr>
    </w:lvl>
    <w:lvl w:ilvl="4" w:tplc="08090003" w:tentative="1">
      <w:start w:val="1"/>
      <w:numFmt w:val="bullet"/>
      <w:lvlText w:val="o"/>
      <w:lvlJc w:val="left"/>
      <w:pPr>
        <w:ind w:left="5740" w:hanging="360"/>
      </w:pPr>
      <w:rPr>
        <w:rFonts w:ascii="Courier New" w:hAnsi="Courier New" w:cs="Courier New" w:hint="default"/>
      </w:rPr>
    </w:lvl>
    <w:lvl w:ilvl="5" w:tplc="08090005" w:tentative="1">
      <w:start w:val="1"/>
      <w:numFmt w:val="bullet"/>
      <w:lvlText w:val=""/>
      <w:lvlJc w:val="left"/>
      <w:pPr>
        <w:ind w:left="6460" w:hanging="360"/>
      </w:pPr>
      <w:rPr>
        <w:rFonts w:ascii="Wingdings" w:hAnsi="Wingdings" w:hint="default"/>
      </w:rPr>
    </w:lvl>
    <w:lvl w:ilvl="6" w:tplc="08090001" w:tentative="1">
      <w:start w:val="1"/>
      <w:numFmt w:val="bullet"/>
      <w:lvlText w:val=""/>
      <w:lvlJc w:val="left"/>
      <w:pPr>
        <w:ind w:left="7180" w:hanging="360"/>
      </w:pPr>
      <w:rPr>
        <w:rFonts w:ascii="Symbol" w:hAnsi="Symbol" w:hint="default"/>
      </w:rPr>
    </w:lvl>
    <w:lvl w:ilvl="7" w:tplc="08090003" w:tentative="1">
      <w:start w:val="1"/>
      <w:numFmt w:val="bullet"/>
      <w:lvlText w:val="o"/>
      <w:lvlJc w:val="left"/>
      <w:pPr>
        <w:ind w:left="7900" w:hanging="360"/>
      </w:pPr>
      <w:rPr>
        <w:rFonts w:ascii="Courier New" w:hAnsi="Courier New" w:cs="Courier New" w:hint="default"/>
      </w:rPr>
    </w:lvl>
    <w:lvl w:ilvl="8" w:tplc="08090005" w:tentative="1">
      <w:start w:val="1"/>
      <w:numFmt w:val="bullet"/>
      <w:lvlText w:val=""/>
      <w:lvlJc w:val="left"/>
      <w:pPr>
        <w:ind w:left="8620" w:hanging="360"/>
      </w:pPr>
      <w:rPr>
        <w:rFonts w:ascii="Wingdings" w:hAnsi="Wingdings" w:hint="default"/>
      </w:rPr>
    </w:lvl>
  </w:abstractNum>
  <w:abstractNum w:abstractNumId="20" w15:restartNumberingAfterBreak="0">
    <w:nsid w:val="503001E8"/>
    <w:multiLevelType w:val="hybridMultilevel"/>
    <w:tmpl w:val="9926D8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1E619C9"/>
    <w:multiLevelType w:val="hybridMultilevel"/>
    <w:tmpl w:val="F41807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42F4B74"/>
    <w:multiLevelType w:val="hybridMultilevel"/>
    <w:tmpl w:val="073E59CA"/>
    <w:lvl w:ilvl="0" w:tplc="037C0914">
      <w:start w:val="1"/>
      <w:numFmt w:val="decimal"/>
      <w:pStyle w:val="ListParagraphHeader"/>
      <w:lvlText w:val="%1."/>
      <w:lvlJc w:val="left"/>
      <w:pPr>
        <w:tabs>
          <w:tab w:val="num" w:pos="357"/>
        </w:tabs>
        <w:ind w:left="357" w:hanging="357"/>
      </w:pPr>
      <w:rPr>
        <w:rFonts w:hint="default"/>
        <w:b/>
        <w:bCs/>
        <w:color w:val="930050"/>
      </w:rPr>
    </w:lvl>
    <w:lvl w:ilvl="1" w:tplc="6ED2D3CA">
      <w:start w:val="1"/>
      <w:numFmt w:val="lowerLetter"/>
      <w:lvlText w:val="%2."/>
      <w:lvlJc w:val="left"/>
      <w:pPr>
        <w:tabs>
          <w:tab w:val="num" w:pos="720"/>
        </w:tabs>
        <w:ind w:left="720" w:hanging="363"/>
      </w:pPr>
      <w:rPr>
        <w:rFonts w:hint="default"/>
        <w:b/>
        <w:bCs/>
        <w:color w:val="930050"/>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4E7658D"/>
    <w:multiLevelType w:val="multilevel"/>
    <w:tmpl w:val="D2FC9DC0"/>
    <w:lvl w:ilvl="0">
      <w:start w:val="1"/>
      <w:numFmt w:val="bullet"/>
      <w:lvlText w:val=""/>
      <w:lvlJc w:val="left"/>
      <w:pPr>
        <w:tabs>
          <w:tab w:val="num" w:pos="284"/>
        </w:tabs>
        <w:ind w:left="284" w:hanging="284"/>
      </w:pPr>
      <w:rPr>
        <w:rFonts w:ascii="Symbol" w:hAnsi="Symbol" w:hint="default"/>
        <w:i/>
        <w:color w:val="180B4B" w:themeColor="accent1"/>
      </w:rPr>
    </w:lvl>
    <w:lvl w:ilvl="1">
      <w:start w:val="1"/>
      <w:numFmt w:val="bullet"/>
      <w:lvlText w:val="-"/>
      <w:lvlJc w:val="left"/>
      <w:pPr>
        <w:tabs>
          <w:tab w:val="num" w:pos="568"/>
        </w:tabs>
        <w:ind w:left="568" w:hanging="284"/>
      </w:pPr>
      <w:rPr>
        <w:rFonts w:ascii="Calibri" w:hAnsi="Calibri" w:hint="default"/>
      </w:rPr>
    </w:lvl>
    <w:lvl w:ilvl="2">
      <w:start w:val="1"/>
      <w:numFmt w:val="bullet"/>
      <w:lvlText w:val=""/>
      <w:lvlJc w:val="left"/>
      <w:pPr>
        <w:tabs>
          <w:tab w:val="num" w:pos="852"/>
        </w:tabs>
        <w:ind w:left="852" w:hanging="284"/>
      </w:pPr>
      <w:rPr>
        <w:rFonts w:ascii="Wingdings" w:hAnsi="Wingdings" w:hint="default"/>
      </w:rPr>
    </w:lvl>
    <w:lvl w:ilvl="3">
      <w:start w:val="1"/>
      <w:numFmt w:val="bullet"/>
      <w:lvlText w:val=""/>
      <w:lvlJc w:val="left"/>
      <w:pPr>
        <w:tabs>
          <w:tab w:val="num" w:pos="1136"/>
        </w:tabs>
        <w:ind w:left="1136" w:hanging="284"/>
      </w:pPr>
      <w:rPr>
        <w:rFonts w:ascii="Symbol" w:hAnsi="Symbol" w:hint="default"/>
      </w:rPr>
    </w:lvl>
    <w:lvl w:ilvl="4">
      <w:start w:val="1"/>
      <w:numFmt w:val="bullet"/>
      <w:lvlText w:val="o"/>
      <w:lvlJc w:val="left"/>
      <w:pPr>
        <w:tabs>
          <w:tab w:val="num" w:pos="1420"/>
        </w:tabs>
        <w:ind w:left="1420" w:hanging="284"/>
      </w:pPr>
      <w:rPr>
        <w:rFonts w:ascii="Courier New" w:hAnsi="Courier New" w:cs="Courier New" w:hint="default"/>
      </w:rPr>
    </w:lvl>
    <w:lvl w:ilvl="5">
      <w:start w:val="1"/>
      <w:numFmt w:val="bullet"/>
      <w:lvlText w:val=""/>
      <w:lvlJc w:val="left"/>
      <w:pPr>
        <w:tabs>
          <w:tab w:val="num" w:pos="1704"/>
        </w:tabs>
        <w:ind w:left="1704" w:hanging="284"/>
      </w:pPr>
      <w:rPr>
        <w:rFonts w:ascii="Wingdings" w:hAnsi="Wingdings" w:hint="default"/>
      </w:rPr>
    </w:lvl>
    <w:lvl w:ilvl="6">
      <w:start w:val="1"/>
      <w:numFmt w:val="bullet"/>
      <w:lvlText w:val=""/>
      <w:lvlJc w:val="left"/>
      <w:pPr>
        <w:tabs>
          <w:tab w:val="num" w:pos="1988"/>
        </w:tabs>
        <w:ind w:left="1988" w:hanging="284"/>
      </w:pPr>
      <w:rPr>
        <w:rFonts w:ascii="Symbol" w:hAnsi="Symbol" w:hint="default"/>
      </w:rPr>
    </w:lvl>
    <w:lvl w:ilvl="7">
      <w:start w:val="1"/>
      <w:numFmt w:val="bullet"/>
      <w:lvlText w:val="o"/>
      <w:lvlJc w:val="left"/>
      <w:pPr>
        <w:tabs>
          <w:tab w:val="num" w:pos="2272"/>
        </w:tabs>
        <w:ind w:left="2272" w:hanging="284"/>
      </w:pPr>
      <w:rPr>
        <w:rFonts w:ascii="Courier New" w:hAnsi="Courier New" w:cs="Courier New" w:hint="default"/>
      </w:rPr>
    </w:lvl>
    <w:lvl w:ilvl="8">
      <w:start w:val="1"/>
      <w:numFmt w:val="bullet"/>
      <w:lvlText w:val=""/>
      <w:lvlJc w:val="left"/>
      <w:pPr>
        <w:tabs>
          <w:tab w:val="num" w:pos="2556"/>
        </w:tabs>
        <w:ind w:left="2556" w:hanging="284"/>
      </w:pPr>
      <w:rPr>
        <w:rFonts w:ascii="Wingdings" w:hAnsi="Wingdings" w:hint="default"/>
      </w:rPr>
    </w:lvl>
  </w:abstractNum>
  <w:abstractNum w:abstractNumId="24" w15:restartNumberingAfterBreak="0">
    <w:nsid w:val="582963AD"/>
    <w:multiLevelType w:val="hybridMultilevel"/>
    <w:tmpl w:val="561025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8D76715"/>
    <w:multiLevelType w:val="multilevel"/>
    <w:tmpl w:val="BCD4A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90135EE"/>
    <w:multiLevelType w:val="multilevel"/>
    <w:tmpl w:val="CB6C7924"/>
    <w:styleLink w:val="Style1"/>
    <w:lvl w:ilvl="0">
      <w:start w:val="1"/>
      <w:numFmt w:val="bullet"/>
      <w:lvlText w:val=""/>
      <w:lvlJc w:val="left"/>
      <w:pPr>
        <w:ind w:left="567" w:hanging="567"/>
      </w:pPr>
      <w:rPr>
        <w:rFonts w:ascii="Symbol" w:hAnsi="Symbol" w:hint="default"/>
        <w:i/>
        <w:color w:val="180B4B" w:themeColor="accent1"/>
      </w:rPr>
    </w:lvl>
    <w:lvl w:ilvl="1">
      <w:start w:val="1"/>
      <w:numFmt w:val="bullet"/>
      <w:lvlText w:val="-"/>
      <w:lvlJc w:val="left"/>
      <w:pPr>
        <w:ind w:left="851" w:hanging="284"/>
      </w:pPr>
      <w:rPr>
        <w:rFonts w:ascii="Calibri" w:hAnsi="Calibri" w:hint="default"/>
      </w:rPr>
    </w:lvl>
    <w:lvl w:ilvl="2">
      <w:start w:val="1"/>
      <w:numFmt w:val="bullet"/>
      <w:lvlText w:val=""/>
      <w:lvlJc w:val="left"/>
      <w:pPr>
        <w:ind w:left="1134" w:hanging="283"/>
      </w:pPr>
      <w:rPr>
        <w:rFonts w:ascii="Wingdings" w:hAnsi="Wingdings" w:hint="default"/>
      </w:rPr>
    </w:lvl>
    <w:lvl w:ilvl="3">
      <w:start w:val="1"/>
      <w:numFmt w:val="bullet"/>
      <w:lvlText w:val=""/>
      <w:lvlJc w:val="left"/>
      <w:pPr>
        <w:ind w:left="5588" w:hanging="360"/>
      </w:pPr>
      <w:rPr>
        <w:rFonts w:ascii="Symbol" w:hAnsi="Symbol" w:hint="default"/>
      </w:rPr>
    </w:lvl>
    <w:lvl w:ilvl="4">
      <w:start w:val="1"/>
      <w:numFmt w:val="bullet"/>
      <w:lvlText w:val="o"/>
      <w:lvlJc w:val="left"/>
      <w:pPr>
        <w:ind w:left="6308" w:hanging="360"/>
      </w:pPr>
      <w:rPr>
        <w:rFonts w:ascii="Courier New" w:hAnsi="Courier New" w:cs="Courier New" w:hint="default"/>
      </w:rPr>
    </w:lvl>
    <w:lvl w:ilvl="5">
      <w:start w:val="1"/>
      <w:numFmt w:val="bullet"/>
      <w:lvlText w:val=""/>
      <w:lvlJc w:val="left"/>
      <w:pPr>
        <w:ind w:left="7028" w:hanging="360"/>
      </w:pPr>
      <w:rPr>
        <w:rFonts w:ascii="Wingdings" w:hAnsi="Wingdings" w:hint="default"/>
      </w:rPr>
    </w:lvl>
    <w:lvl w:ilvl="6">
      <w:start w:val="1"/>
      <w:numFmt w:val="bullet"/>
      <w:lvlText w:val=""/>
      <w:lvlJc w:val="left"/>
      <w:pPr>
        <w:ind w:left="7748" w:hanging="360"/>
      </w:pPr>
      <w:rPr>
        <w:rFonts w:ascii="Symbol" w:hAnsi="Symbol" w:hint="default"/>
      </w:rPr>
    </w:lvl>
    <w:lvl w:ilvl="7">
      <w:start w:val="1"/>
      <w:numFmt w:val="bullet"/>
      <w:lvlText w:val="o"/>
      <w:lvlJc w:val="left"/>
      <w:pPr>
        <w:ind w:left="8468" w:hanging="360"/>
      </w:pPr>
      <w:rPr>
        <w:rFonts w:ascii="Courier New" w:hAnsi="Courier New" w:cs="Courier New" w:hint="default"/>
      </w:rPr>
    </w:lvl>
    <w:lvl w:ilvl="8">
      <w:start w:val="1"/>
      <w:numFmt w:val="bullet"/>
      <w:lvlText w:val=""/>
      <w:lvlJc w:val="left"/>
      <w:pPr>
        <w:ind w:left="9188" w:hanging="360"/>
      </w:pPr>
      <w:rPr>
        <w:rFonts w:ascii="Wingdings" w:hAnsi="Wingdings" w:hint="default"/>
      </w:rPr>
    </w:lvl>
  </w:abstractNum>
  <w:abstractNum w:abstractNumId="27" w15:restartNumberingAfterBreak="0">
    <w:nsid w:val="5B1502AA"/>
    <w:multiLevelType w:val="multilevel"/>
    <w:tmpl w:val="D2FC9DC0"/>
    <w:lvl w:ilvl="0">
      <w:start w:val="1"/>
      <w:numFmt w:val="bullet"/>
      <w:lvlText w:val=""/>
      <w:lvlJc w:val="left"/>
      <w:pPr>
        <w:tabs>
          <w:tab w:val="num" w:pos="284"/>
        </w:tabs>
        <w:ind w:left="284" w:hanging="284"/>
      </w:pPr>
      <w:rPr>
        <w:rFonts w:ascii="Symbol" w:hAnsi="Symbol" w:hint="default"/>
        <w:i/>
        <w:color w:val="180B4B" w:themeColor="accent1"/>
      </w:rPr>
    </w:lvl>
    <w:lvl w:ilvl="1">
      <w:start w:val="1"/>
      <w:numFmt w:val="bullet"/>
      <w:lvlText w:val="-"/>
      <w:lvlJc w:val="left"/>
      <w:pPr>
        <w:tabs>
          <w:tab w:val="num" w:pos="568"/>
        </w:tabs>
        <w:ind w:left="568" w:hanging="284"/>
      </w:pPr>
      <w:rPr>
        <w:rFonts w:ascii="Calibri" w:hAnsi="Calibri" w:hint="default"/>
      </w:rPr>
    </w:lvl>
    <w:lvl w:ilvl="2">
      <w:start w:val="1"/>
      <w:numFmt w:val="bullet"/>
      <w:lvlText w:val=""/>
      <w:lvlJc w:val="left"/>
      <w:pPr>
        <w:tabs>
          <w:tab w:val="num" w:pos="852"/>
        </w:tabs>
        <w:ind w:left="852" w:hanging="284"/>
      </w:pPr>
      <w:rPr>
        <w:rFonts w:ascii="Wingdings" w:hAnsi="Wingdings" w:hint="default"/>
      </w:rPr>
    </w:lvl>
    <w:lvl w:ilvl="3">
      <w:start w:val="1"/>
      <w:numFmt w:val="bullet"/>
      <w:lvlText w:val=""/>
      <w:lvlJc w:val="left"/>
      <w:pPr>
        <w:tabs>
          <w:tab w:val="num" w:pos="1136"/>
        </w:tabs>
        <w:ind w:left="1136" w:hanging="284"/>
      </w:pPr>
      <w:rPr>
        <w:rFonts w:ascii="Symbol" w:hAnsi="Symbol" w:hint="default"/>
      </w:rPr>
    </w:lvl>
    <w:lvl w:ilvl="4">
      <w:start w:val="1"/>
      <w:numFmt w:val="bullet"/>
      <w:lvlText w:val="o"/>
      <w:lvlJc w:val="left"/>
      <w:pPr>
        <w:tabs>
          <w:tab w:val="num" w:pos="1420"/>
        </w:tabs>
        <w:ind w:left="1420" w:hanging="284"/>
      </w:pPr>
      <w:rPr>
        <w:rFonts w:ascii="Courier New" w:hAnsi="Courier New" w:cs="Courier New" w:hint="default"/>
      </w:rPr>
    </w:lvl>
    <w:lvl w:ilvl="5">
      <w:start w:val="1"/>
      <w:numFmt w:val="bullet"/>
      <w:lvlText w:val=""/>
      <w:lvlJc w:val="left"/>
      <w:pPr>
        <w:tabs>
          <w:tab w:val="num" w:pos="1704"/>
        </w:tabs>
        <w:ind w:left="1704" w:hanging="284"/>
      </w:pPr>
      <w:rPr>
        <w:rFonts w:ascii="Wingdings" w:hAnsi="Wingdings" w:hint="default"/>
      </w:rPr>
    </w:lvl>
    <w:lvl w:ilvl="6">
      <w:start w:val="1"/>
      <w:numFmt w:val="bullet"/>
      <w:lvlText w:val=""/>
      <w:lvlJc w:val="left"/>
      <w:pPr>
        <w:tabs>
          <w:tab w:val="num" w:pos="1988"/>
        </w:tabs>
        <w:ind w:left="1988" w:hanging="284"/>
      </w:pPr>
      <w:rPr>
        <w:rFonts w:ascii="Symbol" w:hAnsi="Symbol" w:hint="default"/>
      </w:rPr>
    </w:lvl>
    <w:lvl w:ilvl="7">
      <w:start w:val="1"/>
      <w:numFmt w:val="bullet"/>
      <w:lvlText w:val="o"/>
      <w:lvlJc w:val="left"/>
      <w:pPr>
        <w:tabs>
          <w:tab w:val="num" w:pos="2272"/>
        </w:tabs>
        <w:ind w:left="2272" w:hanging="284"/>
      </w:pPr>
      <w:rPr>
        <w:rFonts w:ascii="Courier New" w:hAnsi="Courier New" w:cs="Courier New" w:hint="default"/>
      </w:rPr>
    </w:lvl>
    <w:lvl w:ilvl="8">
      <w:start w:val="1"/>
      <w:numFmt w:val="bullet"/>
      <w:lvlText w:val=""/>
      <w:lvlJc w:val="left"/>
      <w:pPr>
        <w:tabs>
          <w:tab w:val="num" w:pos="2556"/>
        </w:tabs>
        <w:ind w:left="2556" w:hanging="284"/>
      </w:pPr>
      <w:rPr>
        <w:rFonts w:ascii="Wingdings" w:hAnsi="Wingdings" w:hint="default"/>
      </w:rPr>
    </w:lvl>
  </w:abstractNum>
  <w:abstractNum w:abstractNumId="28" w15:restartNumberingAfterBreak="0">
    <w:nsid w:val="5C0339FA"/>
    <w:multiLevelType w:val="hybridMultilevel"/>
    <w:tmpl w:val="B4F6F5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D7D4E51"/>
    <w:multiLevelType w:val="hybridMultilevel"/>
    <w:tmpl w:val="620001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DCB724D"/>
    <w:multiLevelType w:val="hybridMultilevel"/>
    <w:tmpl w:val="74C4EE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FB61CD2"/>
    <w:multiLevelType w:val="multilevel"/>
    <w:tmpl w:val="947E4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2593A46"/>
    <w:multiLevelType w:val="hybridMultilevel"/>
    <w:tmpl w:val="B0C87130"/>
    <w:lvl w:ilvl="0" w:tplc="A54CBDAE">
      <w:start w:val="1"/>
      <w:numFmt w:val="bullet"/>
      <w:lvlText w:val=""/>
      <w:lvlJc w:val="left"/>
      <w:pPr>
        <w:ind w:left="720" w:hanging="360"/>
      </w:pPr>
      <w:rPr>
        <w:rFonts w:ascii="Symbol" w:hAnsi="Symbol"/>
      </w:rPr>
    </w:lvl>
    <w:lvl w:ilvl="1" w:tplc="2E1C57C0">
      <w:start w:val="1"/>
      <w:numFmt w:val="bullet"/>
      <w:lvlText w:val=""/>
      <w:lvlJc w:val="left"/>
      <w:pPr>
        <w:ind w:left="720" w:hanging="360"/>
      </w:pPr>
      <w:rPr>
        <w:rFonts w:ascii="Symbol" w:hAnsi="Symbol"/>
      </w:rPr>
    </w:lvl>
    <w:lvl w:ilvl="2" w:tplc="C12C4268">
      <w:start w:val="1"/>
      <w:numFmt w:val="bullet"/>
      <w:lvlText w:val=""/>
      <w:lvlJc w:val="left"/>
      <w:pPr>
        <w:ind w:left="720" w:hanging="360"/>
      </w:pPr>
      <w:rPr>
        <w:rFonts w:ascii="Symbol" w:hAnsi="Symbol"/>
      </w:rPr>
    </w:lvl>
    <w:lvl w:ilvl="3" w:tplc="FA30A1FC">
      <w:start w:val="1"/>
      <w:numFmt w:val="bullet"/>
      <w:lvlText w:val=""/>
      <w:lvlJc w:val="left"/>
      <w:pPr>
        <w:ind w:left="720" w:hanging="360"/>
      </w:pPr>
      <w:rPr>
        <w:rFonts w:ascii="Symbol" w:hAnsi="Symbol"/>
      </w:rPr>
    </w:lvl>
    <w:lvl w:ilvl="4" w:tplc="D4963E34">
      <w:start w:val="1"/>
      <w:numFmt w:val="bullet"/>
      <w:lvlText w:val=""/>
      <w:lvlJc w:val="left"/>
      <w:pPr>
        <w:ind w:left="720" w:hanging="360"/>
      </w:pPr>
      <w:rPr>
        <w:rFonts w:ascii="Symbol" w:hAnsi="Symbol"/>
      </w:rPr>
    </w:lvl>
    <w:lvl w:ilvl="5" w:tplc="DF2C49BC">
      <w:start w:val="1"/>
      <w:numFmt w:val="bullet"/>
      <w:lvlText w:val=""/>
      <w:lvlJc w:val="left"/>
      <w:pPr>
        <w:ind w:left="720" w:hanging="360"/>
      </w:pPr>
      <w:rPr>
        <w:rFonts w:ascii="Symbol" w:hAnsi="Symbol"/>
      </w:rPr>
    </w:lvl>
    <w:lvl w:ilvl="6" w:tplc="017436EA">
      <w:start w:val="1"/>
      <w:numFmt w:val="bullet"/>
      <w:lvlText w:val=""/>
      <w:lvlJc w:val="left"/>
      <w:pPr>
        <w:ind w:left="720" w:hanging="360"/>
      </w:pPr>
      <w:rPr>
        <w:rFonts w:ascii="Symbol" w:hAnsi="Symbol"/>
      </w:rPr>
    </w:lvl>
    <w:lvl w:ilvl="7" w:tplc="06F408AE">
      <w:start w:val="1"/>
      <w:numFmt w:val="bullet"/>
      <w:lvlText w:val=""/>
      <w:lvlJc w:val="left"/>
      <w:pPr>
        <w:ind w:left="720" w:hanging="360"/>
      </w:pPr>
      <w:rPr>
        <w:rFonts w:ascii="Symbol" w:hAnsi="Symbol"/>
      </w:rPr>
    </w:lvl>
    <w:lvl w:ilvl="8" w:tplc="53A4537E">
      <w:start w:val="1"/>
      <w:numFmt w:val="bullet"/>
      <w:lvlText w:val=""/>
      <w:lvlJc w:val="left"/>
      <w:pPr>
        <w:ind w:left="720" w:hanging="360"/>
      </w:pPr>
      <w:rPr>
        <w:rFonts w:ascii="Symbol" w:hAnsi="Symbol"/>
      </w:rPr>
    </w:lvl>
  </w:abstractNum>
  <w:abstractNum w:abstractNumId="33" w15:restartNumberingAfterBreak="0">
    <w:nsid w:val="62A63678"/>
    <w:multiLevelType w:val="hybridMultilevel"/>
    <w:tmpl w:val="914A42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A3F5094"/>
    <w:multiLevelType w:val="hybridMultilevel"/>
    <w:tmpl w:val="E528C3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D5E7DDB"/>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6E6E5284"/>
    <w:multiLevelType w:val="multilevel"/>
    <w:tmpl w:val="D2FC9DC0"/>
    <w:lvl w:ilvl="0">
      <w:start w:val="1"/>
      <w:numFmt w:val="bullet"/>
      <w:lvlText w:val=""/>
      <w:lvlJc w:val="left"/>
      <w:pPr>
        <w:tabs>
          <w:tab w:val="num" w:pos="284"/>
        </w:tabs>
        <w:ind w:left="284" w:hanging="284"/>
      </w:pPr>
      <w:rPr>
        <w:rFonts w:ascii="Symbol" w:hAnsi="Symbol" w:hint="default"/>
        <w:i/>
        <w:color w:val="180B4B" w:themeColor="accent1"/>
      </w:rPr>
    </w:lvl>
    <w:lvl w:ilvl="1">
      <w:start w:val="1"/>
      <w:numFmt w:val="bullet"/>
      <w:lvlText w:val="-"/>
      <w:lvlJc w:val="left"/>
      <w:pPr>
        <w:tabs>
          <w:tab w:val="num" w:pos="568"/>
        </w:tabs>
        <w:ind w:left="568" w:hanging="284"/>
      </w:pPr>
      <w:rPr>
        <w:rFonts w:ascii="Calibri" w:hAnsi="Calibri" w:hint="default"/>
      </w:rPr>
    </w:lvl>
    <w:lvl w:ilvl="2">
      <w:start w:val="1"/>
      <w:numFmt w:val="bullet"/>
      <w:lvlText w:val=""/>
      <w:lvlJc w:val="left"/>
      <w:pPr>
        <w:tabs>
          <w:tab w:val="num" w:pos="852"/>
        </w:tabs>
        <w:ind w:left="852" w:hanging="284"/>
      </w:pPr>
      <w:rPr>
        <w:rFonts w:ascii="Wingdings" w:hAnsi="Wingdings" w:hint="default"/>
      </w:rPr>
    </w:lvl>
    <w:lvl w:ilvl="3">
      <w:start w:val="1"/>
      <w:numFmt w:val="bullet"/>
      <w:lvlText w:val=""/>
      <w:lvlJc w:val="left"/>
      <w:pPr>
        <w:tabs>
          <w:tab w:val="num" w:pos="1136"/>
        </w:tabs>
        <w:ind w:left="1136" w:hanging="284"/>
      </w:pPr>
      <w:rPr>
        <w:rFonts w:ascii="Symbol" w:hAnsi="Symbol" w:hint="default"/>
      </w:rPr>
    </w:lvl>
    <w:lvl w:ilvl="4">
      <w:start w:val="1"/>
      <w:numFmt w:val="bullet"/>
      <w:lvlText w:val="o"/>
      <w:lvlJc w:val="left"/>
      <w:pPr>
        <w:tabs>
          <w:tab w:val="num" w:pos="1420"/>
        </w:tabs>
        <w:ind w:left="1420" w:hanging="284"/>
      </w:pPr>
      <w:rPr>
        <w:rFonts w:ascii="Courier New" w:hAnsi="Courier New" w:cs="Courier New" w:hint="default"/>
      </w:rPr>
    </w:lvl>
    <w:lvl w:ilvl="5">
      <w:start w:val="1"/>
      <w:numFmt w:val="bullet"/>
      <w:lvlText w:val=""/>
      <w:lvlJc w:val="left"/>
      <w:pPr>
        <w:tabs>
          <w:tab w:val="num" w:pos="1704"/>
        </w:tabs>
        <w:ind w:left="1704" w:hanging="284"/>
      </w:pPr>
      <w:rPr>
        <w:rFonts w:ascii="Wingdings" w:hAnsi="Wingdings" w:hint="default"/>
      </w:rPr>
    </w:lvl>
    <w:lvl w:ilvl="6">
      <w:start w:val="1"/>
      <w:numFmt w:val="bullet"/>
      <w:lvlText w:val=""/>
      <w:lvlJc w:val="left"/>
      <w:pPr>
        <w:tabs>
          <w:tab w:val="num" w:pos="1988"/>
        </w:tabs>
        <w:ind w:left="1988" w:hanging="284"/>
      </w:pPr>
      <w:rPr>
        <w:rFonts w:ascii="Symbol" w:hAnsi="Symbol" w:hint="default"/>
      </w:rPr>
    </w:lvl>
    <w:lvl w:ilvl="7">
      <w:start w:val="1"/>
      <w:numFmt w:val="bullet"/>
      <w:lvlText w:val="o"/>
      <w:lvlJc w:val="left"/>
      <w:pPr>
        <w:tabs>
          <w:tab w:val="num" w:pos="2272"/>
        </w:tabs>
        <w:ind w:left="2272" w:hanging="284"/>
      </w:pPr>
      <w:rPr>
        <w:rFonts w:ascii="Courier New" w:hAnsi="Courier New" w:cs="Courier New" w:hint="default"/>
      </w:rPr>
    </w:lvl>
    <w:lvl w:ilvl="8">
      <w:start w:val="1"/>
      <w:numFmt w:val="bullet"/>
      <w:lvlText w:val=""/>
      <w:lvlJc w:val="left"/>
      <w:pPr>
        <w:tabs>
          <w:tab w:val="num" w:pos="2556"/>
        </w:tabs>
        <w:ind w:left="2556" w:hanging="284"/>
      </w:pPr>
      <w:rPr>
        <w:rFonts w:ascii="Wingdings" w:hAnsi="Wingdings" w:hint="default"/>
      </w:rPr>
    </w:lvl>
  </w:abstractNum>
  <w:abstractNum w:abstractNumId="37" w15:restartNumberingAfterBreak="0">
    <w:nsid w:val="7347471B"/>
    <w:multiLevelType w:val="multilevel"/>
    <w:tmpl w:val="310C0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3624C35"/>
    <w:multiLevelType w:val="hybridMultilevel"/>
    <w:tmpl w:val="9760B8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3DF08E9"/>
    <w:multiLevelType w:val="hybridMultilevel"/>
    <w:tmpl w:val="F0823A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96901AC"/>
    <w:multiLevelType w:val="hybridMultilevel"/>
    <w:tmpl w:val="A5704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BE837DD"/>
    <w:multiLevelType w:val="multilevel"/>
    <w:tmpl w:val="C8EEE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D113B06"/>
    <w:multiLevelType w:val="multilevel"/>
    <w:tmpl w:val="D2FC9DC0"/>
    <w:lvl w:ilvl="0">
      <w:start w:val="1"/>
      <w:numFmt w:val="bullet"/>
      <w:lvlText w:val=""/>
      <w:lvlJc w:val="left"/>
      <w:pPr>
        <w:tabs>
          <w:tab w:val="num" w:pos="284"/>
        </w:tabs>
        <w:ind w:left="284" w:hanging="284"/>
      </w:pPr>
      <w:rPr>
        <w:rFonts w:ascii="Symbol" w:hAnsi="Symbol" w:hint="default"/>
        <w:i/>
        <w:color w:val="180B4B" w:themeColor="accent1"/>
      </w:rPr>
    </w:lvl>
    <w:lvl w:ilvl="1">
      <w:start w:val="1"/>
      <w:numFmt w:val="bullet"/>
      <w:lvlText w:val="-"/>
      <w:lvlJc w:val="left"/>
      <w:pPr>
        <w:tabs>
          <w:tab w:val="num" w:pos="568"/>
        </w:tabs>
        <w:ind w:left="568" w:hanging="284"/>
      </w:pPr>
      <w:rPr>
        <w:rFonts w:ascii="Calibri" w:hAnsi="Calibri" w:hint="default"/>
      </w:rPr>
    </w:lvl>
    <w:lvl w:ilvl="2">
      <w:start w:val="1"/>
      <w:numFmt w:val="bullet"/>
      <w:lvlText w:val=""/>
      <w:lvlJc w:val="left"/>
      <w:pPr>
        <w:tabs>
          <w:tab w:val="num" w:pos="852"/>
        </w:tabs>
        <w:ind w:left="852" w:hanging="284"/>
      </w:pPr>
      <w:rPr>
        <w:rFonts w:ascii="Wingdings" w:hAnsi="Wingdings" w:hint="default"/>
      </w:rPr>
    </w:lvl>
    <w:lvl w:ilvl="3">
      <w:start w:val="1"/>
      <w:numFmt w:val="bullet"/>
      <w:lvlText w:val=""/>
      <w:lvlJc w:val="left"/>
      <w:pPr>
        <w:tabs>
          <w:tab w:val="num" w:pos="1136"/>
        </w:tabs>
        <w:ind w:left="1136" w:hanging="284"/>
      </w:pPr>
      <w:rPr>
        <w:rFonts w:ascii="Symbol" w:hAnsi="Symbol" w:hint="default"/>
      </w:rPr>
    </w:lvl>
    <w:lvl w:ilvl="4">
      <w:start w:val="1"/>
      <w:numFmt w:val="bullet"/>
      <w:lvlText w:val="o"/>
      <w:lvlJc w:val="left"/>
      <w:pPr>
        <w:tabs>
          <w:tab w:val="num" w:pos="1420"/>
        </w:tabs>
        <w:ind w:left="1420" w:hanging="284"/>
      </w:pPr>
      <w:rPr>
        <w:rFonts w:ascii="Courier New" w:hAnsi="Courier New" w:cs="Courier New" w:hint="default"/>
      </w:rPr>
    </w:lvl>
    <w:lvl w:ilvl="5">
      <w:start w:val="1"/>
      <w:numFmt w:val="bullet"/>
      <w:lvlText w:val=""/>
      <w:lvlJc w:val="left"/>
      <w:pPr>
        <w:tabs>
          <w:tab w:val="num" w:pos="1704"/>
        </w:tabs>
        <w:ind w:left="1704" w:hanging="284"/>
      </w:pPr>
      <w:rPr>
        <w:rFonts w:ascii="Wingdings" w:hAnsi="Wingdings" w:hint="default"/>
      </w:rPr>
    </w:lvl>
    <w:lvl w:ilvl="6">
      <w:start w:val="1"/>
      <w:numFmt w:val="bullet"/>
      <w:lvlText w:val=""/>
      <w:lvlJc w:val="left"/>
      <w:pPr>
        <w:tabs>
          <w:tab w:val="num" w:pos="1988"/>
        </w:tabs>
        <w:ind w:left="1988" w:hanging="284"/>
      </w:pPr>
      <w:rPr>
        <w:rFonts w:ascii="Symbol" w:hAnsi="Symbol" w:hint="default"/>
      </w:rPr>
    </w:lvl>
    <w:lvl w:ilvl="7">
      <w:start w:val="1"/>
      <w:numFmt w:val="bullet"/>
      <w:lvlText w:val="o"/>
      <w:lvlJc w:val="left"/>
      <w:pPr>
        <w:tabs>
          <w:tab w:val="num" w:pos="2272"/>
        </w:tabs>
        <w:ind w:left="2272" w:hanging="284"/>
      </w:pPr>
      <w:rPr>
        <w:rFonts w:ascii="Courier New" w:hAnsi="Courier New" w:cs="Courier New" w:hint="default"/>
      </w:rPr>
    </w:lvl>
    <w:lvl w:ilvl="8">
      <w:start w:val="1"/>
      <w:numFmt w:val="bullet"/>
      <w:lvlText w:val=""/>
      <w:lvlJc w:val="left"/>
      <w:pPr>
        <w:tabs>
          <w:tab w:val="num" w:pos="2556"/>
        </w:tabs>
        <w:ind w:left="2556" w:hanging="284"/>
      </w:pPr>
      <w:rPr>
        <w:rFonts w:ascii="Wingdings" w:hAnsi="Wingdings" w:hint="default"/>
      </w:rPr>
    </w:lvl>
  </w:abstractNum>
  <w:abstractNum w:abstractNumId="43" w15:restartNumberingAfterBreak="0">
    <w:nsid w:val="7F095DAC"/>
    <w:multiLevelType w:val="hybridMultilevel"/>
    <w:tmpl w:val="ABF464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84356993">
    <w:abstractNumId w:val="14"/>
  </w:num>
  <w:num w:numId="2" w16cid:durableId="1224560005">
    <w:abstractNumId w:val="17"/>
  </w:num>
  <w:num w:numId="3" w16cid:durableId="517811139">
    <w:abstractNumId w:val="19"/>
  </w:num>
  <w:num w:numId="4" w16cid:durableId="515193941">
    <w:abstractNumId w:val="16"/>
  </w:num>
  <w:num w:numId="5" w16cid:durableId="895774591">
    <w:abstractNumId w:val="26"/>
  </w:num>
  <w:num w:numId="6" w16cid:durableId="1226377641">
    <w:abstractNumId w:val="27"/>
  </w:num>
  <w:num w:numId="7" w16cid:durableId="1670518722">
    <w:abstractNumId w:val="35"/>
  </w:num>
  <w:num w:numId="8" w16cid:durableId="1618482653">
    <w:abstractNumId w:val="9"/>
  </w:num>
  <w:num w:numId="9" w16cid:durableId="1478106720">
    <w:abstractNumId w:val="42"/>
  </w:num>
  <w:num w:numId="10" w16cid:durableId="58408890">
    <w:abstractNumId w:val="36"/>
  </w:num>
  <w:num w:numId="11" w16cid:durableId="1991051937">
    <w:abstractNumId w:val="23"/>
  </w:num>
  <w:num w:numId="12" w16cid:durableId="1178739378">
    <w:abstractNumId w:val="2"/>
  </w:num>
  <w:num w:numId="13" w16cid:durableId="348410856">
    <w:abstractNumId w:val="40"/>
  </w:num>
  <w:num w:numId="14" w16cid:durableId="691305404">
    <w:abstractNumId w:val="20"/>
  </w:num>
  <w:num w:numId="15" w16cid:durableId="1035546871">
    <w:abstractNumId w:val="6"/>
  </w:num>
  <w:num w:numId="16" w16cid:durableId="88233107">
    <w:abstractNumId w:val="4"/>
  </w:num>
  <w:num w:numId="17" w16cid:durableId="1381125473">
    <w:abstractNumId w:val="1"/>
  </w:num>
  <w:num w:numId="18" w16cid:durableId="7690066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826616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110352924">
    <w:abstractNumId w:val="34"/>
  </w:num>
  <w:num w:numId="21" w16cid:durableId="1415584621">
    <w:abstractNumId w:val="28"/>
  </w:num>
  <w:num w:numId="22" w16cid:durableId="584188296">
    <w:abstractNumId w:val="38"/>
  </w:num>
  <w:num w:numId="23" w16cid:durableId="1988581477">
    <w:abstractNumId w:val="24"/>
  </w:num>
  <w:num w:numId="24" w16cid:durableId="206768996">
    <w:abstractNumId w:val="7"/>
  </w:num>
  <w:num w:numId="25" w16cid:durableId="1845508723">
    <w:abstractNumId w:val="10"/>
  </w:num>
  <w:num w:numId="26" w16cid:durableId="1061978109">
    <w:abstractNumId w:val="8"/>
  </w:num>
  <w:num w:numId="27" w16cid:durableId="1123575428">
    <w:abstractNumId w:val="31"/>
  </w:num>
  <w:num w:numId="28" w16cid:durableId="1203324382">
    <w:abstractNumId w:val="3"/>
  </w:num>
  <w:num w:numId="29" w16cid:durableId="707997589">
    <w:abstractNumId w:val="41"/>
  </w:num>
  <w:num w:numId="30" w16cid:durableId="1821994700">
    <w:abstractNumId w:val="33"/>
  </w:num>
  <w:num w:numId="31" w16cid:durableId="666056044">
    <w:abstractNumId w:val="11"/>
  </w:num>
  <w:num w:numId="32" w16cid:durableId="1423334241">
    <w:abstractNumId w:val="30"/>
  </w:num>
  <w:num w:numId="33" w16cid:durableId="543055983">
    <w:abstractNumId w:val="29"/>
  </w:num>
  <w:num w:numId="34" w16cid:durableId="311060704">
    <w:abstractNumId w:val="15"/>
  </w:num>
  <w:num w:numId="35" w16cid:durableId="1065877653">
    <w:abstractNumId w:val="43"/>
  </w:num>
  <w:num w:numId="36" w16cid:durableId="1887981853">
    <w:abstractNumId w:val="5"/>
  </w:num>
  <w:num w:numId="37" w16cid:durableId="763114132">
    <w:abstractNumId w:val="37"/>
  </w:num>
  <w:num w:numId="38" w16cid:durableId="976759394">
    <w:abstractNumId w:val="13"/>
  </w:num>
  <w:num w:numId="39" w16cid:durableId="1402632049">
    <w:abstractNumId w:val="14"/>
  </w:num>
  <w:num w:numId="40" w16cid:durableId="803545747">
    <w:abstractNumId w:val="32"/>
  </w:num>
  <w:num w:numId="41" w16cid:durableId="1098479973">
    <w:abstractNumId w:val="39"/>
  </w:num>
  <w:num w:numId="42" w16cid:durableId="76905333">
    <w:abstractNumId w:val="25"/>
  </w:num>
  <w:num w:numId="43" w16cid:durableId="777221049">
    <w:abstractNumId w:val="0"/>
  </w:num>
  <w:num w:numId="44" w16cid:durableId="1767850096">
    <w:abstractNumId w:val="14"/>
  </w:num>
  <w:num w:numId="45" w16cid:durableId="1835873539">
    <w:abstractNumId w:val="22"/>
  </w:num>
  <w:num w:numId="46" w16cid:durableId="691880552">
    <w:abstractNumId w:val="12"/>
  </w:num>
  <w:num w:numId="47" w16cid:durableId="1994413063">
    <w:abstractNumId w:val="18"/>
  </w:num>
  <w:num w:numId="48" w16cid:durableId="141512993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grammar="clean"/>
  <w:attachedTemplate r:id="rId1"/>
  <w:defaultTabStop w:val="284"/>
  <w:drawingGridHorizontalSpacing w:val="567"/>
  <w:drawingGridVerticalSpacing w:val="567"/>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2B25"/>
    <w:rsid w:val="00002C67"/>
    <w:rsid w:val="00003158"/>
    <w:rsid w:val="00004441"/>
    <w:rsid w:val="00004A5E"/>
    <w:rsid w:val="00005474"/>
    <w:rsid w:val="000056ED"/>
    <w:rsid w:val="000070CB"/>
    <w:rsid w:val="00007D5C"/>
    <w:rsid w:val="0001162D"/>
    <w:rsid w:val="00011714"/>
    <w:rsid w:val="000133AE"/>
    <w:rsid w:val="000150FD"/>
    <w:rsid w:val="000166AB"/>
    <w:rsid w:val="0001675B"/>
    <w:rsid w:val="00017B58"/>
    <w:rsid w:val="000205D1"/>
    <w:rsid w:val="000239C5"/>
    <w:rsid w:val="000245F2"/>
    <w:rsid w:val="00024EBD"/>
    <w:rsid w:val="000253FE"/>
    <w:rsid w:val="000255D3"/>
    <w:rsid w:val="00027946"/>
    <w:rsid w:val="00030566"/>
    <w:rsid w:val="00030628"/>
    <w:rsid w:val="0003176B"/>
    <w:rsid w:val="0003292B"/>
    <w:rsid w:val="00033E44"/>
    <w:rsid w:val="00035FE5"/>
    <w:rsid w:val="0003660E"/>
    <w:rsid w:val="00037FE8"/>
    <w:rsid w:val="00040C38"/>
    <w:rsid w:val="00040CFB"/>
    <w:rsid w:val="000464C4"/>
    <w:rsid w:val="00047C0F"/>
    <w:rsid w:val="00050AE1"/>
    <w:rsid w:val="00050F66"/>
    <w:rsid w:val="0005276D"/>
    <w:rsid w:val="00052CE5"/>
    <w:rsid w:val="00054805"/>
    <w:rsid w:val="00054A1E"/>
    <w:rsid w:val="00054D52"/>
    <w:rsid w:val="0005637A"/>
    <w:rsid w:val="00056635"/>
    <w:rsid w:val="000573AF"/>
    <w:rsid w:val="000610A9"/>
    <w:rsid w:val="0006170A"/>
    <w:rsid w:val="00062401"/>
    <w:rsid w:val="00062530"/>
    <w:rsid w:val="00062733"/>
    <w:rsid w:val="000636C3"/>
    <w:rsid w:val="000650F0"/>
    <w:rsid w:val="00065C7D"/>
    <w:rsid w:val="00065D44"/>
    <w:rsid w:val="00066B8B"/>
    <w:rsid w:val="000673DC"/>
    <w:rsid w:val="000677DD"/>
    <w:rsid w:val="00067CDB"/>
    <w:rsid w:val="00070229"/>
    <w:rsid w:val="000702D9"/>
    <w:rsid w:val="0007065E"/>
    <w:rsid w:val="00070699"/>
    <w:rsid w:val="00071D6D"/>
    <w:rsid w:val="000740A5"/>
    <w:rsid w:val="000740F1"/>
    <w:rsid w:val="00074250"/>
    <w:rsid w:val="00075FA7"/>
    <w:rsid w:val="00082EBA"/>
    <w:rsid w:val="000840F4"/>
    <w:rsid w:val="000842D4"/>
    <w:rsid w:val="00084945"/>
    <w:rsid w:val="00086090"/>
    <w:rsid w:val="00086B6A"/>
    <w:rsid w:val="000871A9"/>
    <w:rsid w:val="00090210"/>
    <w:rsid w:val="00090552"/>
    <w:rsid w:val="0009087E"/>
    <w:rsid w:val="00090E04"/>
    <w:rsid w:val="00091395"/>
    <w:rsid w:val="00092644"/>
    <w:rsid w:val="00093AA1"/>
    <w:rsid w:val="00093FC0"/>
    <w:rsid w:val="000940CD"/>
    <w:rsid w:val="00094EEF"/>
    <w:rsid w:val="000956A9"/>
    <w:rsid w:val="00096226"/>
    <w:rsid w:val="000971D2"/>
    <w:rsid w:val="0009740F"/>
    <w:rsid w:val="000975CC"/>
    <w:rsid w:val="000A075E"/>
    <w:rsid w:val="000A0C4D"/>
    <w:rsid w:val="000A0F5A"/>
    <w:rsid w:val="000A22B3"/>
    <w:rsid w:val="000A235D"/>
    <w:rsid w:val="000A2367"/>
    <w:rsid w:val="000A4A91"/>
    <w:rsid w:val="000A5650"/>
    <w:rsid w:val="000A595A"/>
    <w:rsid w:val="000A60B1"/>
    <w:rsid w:val="000A67C2"/>
    <w:rsid w:val="000A69DC"/>
    <w:rsid w:val="000B0D48"/>
    <w:rsid w:val="000B1264"/>
    <w:rsid w:val="000B1870"/>
    <w:rsid w:val="000B27F3"/>
    <w:rsid w:val="000B30B4"/>
    <w:rsid w:val="000B343C"/>
    <w:rsid w:val="000B471E"/>
    <w:rsid w:val="000B4D31"/>
    <w:rsid w:val="000B5C17"/>
    <w:rsid w:val="000B6442"/>
    <w:rsid w:val="000B68B9"/>
    <w:rsid w:val="000B7756"/>
    <w:rsid w:val="000C04D7"/>
    <w:rsid w:val="000C1BD1"/>
    <w:rsid w:val="000C2110"/>
    <w:rsid w:val="000C4257"/>
    <w:rsid w:val="000C56EC"/>
    <w:rsid w:val="000C65FD"/>
    <w:rsid w:val="000C660F"/>
    <w:rsid w:val="000C69CC"/>
    <w:rsid w:val="000D01A9"/>
    <w:rsid w:val="000D235C"/>
    <w:rsid w:val="000D32A8"/>
    <w:rsid w:val="000D3F0D"/>
    <w:rsid w:val="000D4FA4"/>
    <w:rsid w:val="000D6D9A"/>
    <w:rsid w:val="000D7078"/>
    <w:rsid w:val="000D7138"/>
    <w:rsid w:val="000D73EF"/>
    <w:rsid w:val="000D7927"/>
    <w:rsid w:val="000E104F"/>
    <w:rsid w:val="000E2242"/>
    <w:rsid w:val="000E36EC"/>
    <w:rsid w:val="000E3ADE"/>
    <w:rsid w:val="000E3B04"/>
    <w:rsid w:val="000E3C94"/>
    <w:rsid w:val="000E4436"/>
    <w:rsid w:val="000E4781"/>
    <w:rsid w:val="000E4D5D"/>
    <w:rsid w:val="000E6967"/>
    <w:rsid w:val="000E7364"/>
    <w:rsid w:val="000E7BC0"/>
    <w:rsid w:val="000F0279"/>
    <w:rsid w:val="000F0AB3"/>
    <w:rsid w:val="000F0AC1"/>
    <w:rsid w:val="000F1D9A"/>
    <w:rsid w:val="000F266D"/>
    <w:rsid w:val="000F4596"/>
    <w:rsid w:val="000F643A"/>
    <w:rsid w:val="000F6831"/>
    <w:rsid w:val="000F6980"/>
    <w:rsid w:val="000F6D01"/>
    <w:rsid w:val="000F7097"/>
    <w:rsid w:val="001007F0"/>
    <w:rsid w:val="001028A6"/>
    <w:rsid w:val="00102FB2"/>
    <w:rsid w:val="00103782"/>
    <w:rsid w:val="001038AE"/>
    <w:rsid w:val="00104D39"/>
    <w:rsid w:val="00104E62"/>
    <w:rsid w:val="00104E63"/>
    <w:rsid w:val="00104E97"/>
    <w:rsid w:val="001057EB"/>
    <w:rsid w:val="00105E7A"/>
    <w:rsid w:val="0010612F"/>
    <w:rsid w:val="00106E55"/>
    <w:rsid w:val="00106E8B"/>
    <w:rsid w:val="001072F8"/>
    <w:rsid w:val="00107828"/>
    <w:rsid w:val="00107B94"/>
    <w:rsid w:val="00107C52"/>
    <w:rsid w:val="00110DC8"/>
    <w:rsid w:val="00112407"/>
    <w:rsid w:val="001133CA"/>
    <w:rsid w:val="00116086"/>
    <w:rsid w:val="00116417"/>
    <w:rsid w:val="00117700"/>
    <w:rsid w:val="00117A4E"/>
    <w:rsid w:val="001211B0"/>
    <w:rsid w:val="00121E15"/>
    <w:rsid w:val="001222AB"/>
    <w:rsid w:val="00122E30"/>
    <w:rsid w:val="0012309B"/>
    <w:rsid w:val="00125F82"/>
    <w:rsid w:val="0012621A"/>
    <w:rsid w:val="0012641C"/>
    <w:rsid w:val="001276E4"/>
    <w:rsid w:val="001278AF"/>
    <w:rsid w:val="00127B46"/>
    <w:rsid w:val="00130326"/>
    <w:rsid w:val="00132042"/>
    <w:rsid w:val="001325C9"/>
    <w:rsid w:val="0013296A"/>
    <w:rsid w:val="0013311B"/>
    <w:rsid w:val="00133E10"/>
    <w:rsid w:val="00134D0B"/>
    <w:rsid w:val="001353B9"/>
    <w:rsid w:val="00135613"/>
    <w:rsid w:val="001367C5"/>
    <w:rsid w:val="00136904"/>
    <w:rsid w:val="001373FF"/>
    <w:rsid w:val="0014003B"/>
    <w:rsid w:val="001408B5"/>
    <w:rsid w:val="001415D5"/>
    <w:rsid w:val="00141C81"/>
    <w:rsid w:val="0014321C"/>
    <w:rsid w:val="001447C5"/>
    <w:rsid w:val="00144CEB"/>
    <w:rsid w:val="00146518"/>
    <w:rsid w:val="00147482"/>
    <w:rsid w:val="001508CA"/>
    <w:rsid w:val="001512FD"/>
    <w:rsid w:val="00153A42"/>
    <w:rsid w:val="00154E87"/>
    <w:rsid w:val="00155300"/>
    <w:rsid w:val="0015550E"/>
    <w:rsid w:val="00155CD1"/>
    <w:rsid w:val="001578FB"/>
    <w:rsid w:val="001604A8"/>
    <w:rsid w:val="00161BDF"/>
    <w:rsid w:val="00161D75"/>
    <w:rsid w:val="00163C71"/>
    <w:rsid w:val="00163F43"/>
    <w:rsid w:val="001646D7"/>
    <w:rsid w:val="00164FB5"/>
    <w:rsid w:val="001657D7"/>
    <w:rsid w:val="00170B1C"/>
    <w:rsid w:val="00170C94"/>
    <w:rsid w:val="00170D9A"/>
    <w:rsid w:val="00171608"/>
    <w:rsid w:val="00171FB9"/>
    <w:rsid w:val="00173013"/>
    <w:rsid w:val="0017321B"/>
    <w:rsid w:val="0017386F"/>
    <w:rsid w:val="0017413D"/>
    <w:rsid w:val="001741E2"/>
    <w:rsid w:val="00174240"/>
    <w:rsid w:val="00180A93"/>
    <w:rsid w:val="001818B3"/>
    <w:rsid w:val="001825D4"/>
    <w:rsid w:val="0018280D"/>
    <w:rsid w:val="001838F5"/>
    <w:rsid w:val="00183A32"/>
    <w:rsid w:val="001840CD"/>
    <w:rsid w:val="0018411C"/>
    <w:rsid w:val="00184EA3"/>
    <w:rsid w:val="00185679"/>
    <w:rsid w:val="00185B4B"/>
    <w:rsid w:val="001864E4"/>
    <w:rsid w:val="00187BFB"/>
    <w:rsid w:val="00191487"/>
    <w:rsid w:val="00191584"/>
    <w:rsid w:val="00191660"/>
    <w:rsid w:val="001939F9"/>
    <w:rsid w:val="00196099"/>
    <w:rsid w:val="001A02AE"/>
    <w:rsid w:val="001A04E6"/>
    <w:rsid w:val="001A0FF3"/>
    <w:rsid w:val="001A2008"/>
    <w:rsid w:val="001A24E9"/>
    <w:rsid w:val="001A2729"/>
    <w:rsid w:val="001A38F3"/>
    <w:rsid w:val="001A4C71"/>
    <w:rsid w:val="001A4D7C"/>
    <w:rsid w:val="001A6337"/>
    <w:rsid w:val="001A63DB"/>
    <w:rsid w:val="001A738C"/>
    <w:rsid w:val="001B0712"/>
    <w:rsid w:val="001B26D0"/>
    <w:rsid w:val="001B35D7"/>
    <w:rsid w:val="001B3AEF"/>
    <w:rsid w:val="001B5D19"/>
    <w:rsid w:val="001B665A"/>
    <w:rsid w:val="001B6687"/>
    <w:rsid w:val="001B66A1"/>
    <w:rsid w:val="001C0B85"/>
    <w:rsid w:val="001C2510"/>
    <w:rsid w:val="001C27B6"/>
    <w:rsid w:val="001C3A73"/>
    <w:rsid w:val="001C42C0"/>
    <w:rsid w:val="001C4A85"/>
    <w:rsid w:val="001C524D"/>
    <w:rsid w:val="001C5D9C"/>
    <w:rsid w:val="001C5FAD"/>
    <w:rsid w:val="001C64F5"/>
    <w:rsid w:val="001C6B52"/>
    <w:rsid w:val="001D02AA"/>
    <w:rsid w:val="001D0DE6"/>
    <w:rsid w:val="001D11DB"/>
    <w:rsid w:val="001D297F"/>
    <w:rsid w:val="001D2AF8"/>
    <w:rsid w:val="001D417F"/>
    <w:rsid w:val="001D4A50"/>
    <w:rsid w:val="001D766D"/>
    <w:rsid w:val="001D7A99"/>
    <w:rsid w:val="001E0714"/>
    <w:rsid w:val="001E0BE6"/>
    <w:rsid w:val="001E11EB"/>
    <w:rsid w:val="001E1BFE"/>
    <w:rsid w:val="001E233E"/>
    <w:rsid w:val="001E23B8"/>
    <w:rsid w:val="001E2C93"/>
    <w:rsid w:val="001E63F4"/>
    <w:rsid w:val="001E7A0F"/>
    <w:rsid w:val="001F074A"/>
    <w:rsid w:val="001F1464"/>
    <w:rsid w:val="001F1D02"/>
    <w:rsid w:val="001F2156"/>
    <w:rsid w:val="001F3189"/>
    <w:rsid w:val="001F469B"/>
    <w:rsid w:val="001F4C31"/>
    <w:rsid w:val="001F5B9E"/>
    <w:rsid w:val="001F66ED"/>
    <w:rsid w:val="001F72BF"/>
    <w:rsid w:val="001F7D55"/>
    <w:rsid w:val="002032FE"/>
    <w:rsid w:val="00203360"/>
    <w:rsid w:val="0020374F"/>
    <w:rsid w:val="00203C71"/>
    <w:rsid w:val="00204295"/>
    <w:rsid w:val="002049A1"/>
    <w:rsid w:val="00205E92"/>
    <w:rsid w:val="00206013"/>
    <w:rsid w:val="00206D72"/>
    <w:rsid w:val="00206E34"/>
    <w:rsid w:val="00206E3A"/>
    <w:rsid w:val="00207060"/>
    <w:rsid w:val="00211D01"/>
    <w:rsid w:val="002126C4"/>
    <w:rsid w:val="002127CD"/>
    <w:rsid w:val="00212813"/>
    <w:rsid w:val="00212A00"/>
    <w:rsid w:val="00212B2C"/>
    <w:rsid w:val="0021304D"/>
    <w:rsid w:val="002137CC"/>
    <w:rsid w:val="002144E3"/>
    <w:rsid w:val="002146D6"/>
    <w:rsid w:val="00215327"/>
    <w:rsid w:val="00215F2B"/>
    <w:rsid w:val="00216642"/>
    <w:rsid w:val="002172A1"/>
    <w:rsid w:val="0021788D"/>
    <w:rsid w:val="00217AB6"/>
    <w:rsid w:val="00222433"/>
    <w:rsid w:val="002227D4"/>
    <w:rsid w:val="00223A41"/>
    <w:rsid w:val="0022453F"/>
    <w:rsid w:val="002248E4"/>
    <w:rsid w:val="00225513"/>
    <w:rsid w:val="002260B7"/>
    <w:rsid w:val="00227606"/>
    <w:rsid w:val="00231B3E"/>
    <w:rsid w:val="00232313"/>
    <w:rsid w:val="00232E9B"/>
    <w:rsid w:val="00232FA7"/>
    <w:rsid w:val="00233116"/>
    <w:rsid w:val="00233480"/>
    <w:rsid w:val="002336C8"/>
    <w:rsid w:val="002348C3"/>
    <w:rsid w:val="00234923"/>
    <w:rsid w:val="00234C4E"/>
    <w:rsid w:val="00236A48"/>
    <w:rsid w:val="00236B81"/>
    <w:rsid w:val="00236F8C"/>
    <w:rsid w:val="00237924"/>
    <w:rsid w:val="00237D0D"/>
    <w:rsid w:val="002408A1"/>
    <w:rsid w:val="00240DB8"/>
    <w:rsid w:val="00240E24"/>
    <w:rsid w:val="00241A26"/>
    <w:rsid w:val="002433BF"/>
    <w:rsid w:val="002441D8"/>
    <w:rsid w:val="0024426B"/>
    <w:rsid w:val="00244514"/>
    <w:rsid w:val="002447D2"/>
    <w:rsid w:val="00244BCA"/>
    <w:rsid w:val="00245205"/>
    <w:rsid w:val="0024525D"/>
    <w:rsid w:val="002462B4"/>
    <w:rsid w:val="00247604"/>
    <w:rsid w:val="0024768C"/>
    <w:rsid w:val="00250362"/>
    <w:rsid w:val="00250443"/>
    <w:rsid w:val="00250996"/>
    <w:rsid w:val="00250C86"/>
    <w:rsid w:val="00250E19"/>
    <w:rsid w:val="00250F06"/>
    <w:rsid w:val="00251CBE"/>
    <w:rsid w:val="0025395F"/>
    <w:rsid w:val="002539E6"/>
    <w:rsid w:val="002540CB"/>
    <w:rsid w:val="00255D41"/>
    <w:rsid w:val="00256221"/>
    <w:rsid w:val="002613B4"/>
    <w:rsid w:val="00261656"/>
    <w:rsid w:val="00261B08"/>
    <w:rsid w:val="002620BE"/>
    <w:rsid w:val="00262A1E"/>
    <w:rsid w:val="00262A46"/>
    <w:rsid w:val="00263044"/>
    <w:rsid w:val="00263277"/>
    <w:rsid w:val="00264A10"/>
    <w:rsid w:val="00266E1B"/>
    <w:rsid w:val="00266F9D"/>
    <w:rsid w:val="00267548"/>
    <w:rsid w:val="00267B17"/>
    <w:rsid w:val="00270024"/>
    <w:rsid w:val="002701A2"/>
    <w:rsid w:val="00271273"/>
    <w:rsid w:val="0027128C"/>
    <w:rsid w:val="002715EA"/>
    <w:rsid w:val="002715F9"/>
    <w:rsid w:val="00271DD6"/>
    <w:rsid w:val="0027259B"/>
    <w:rsid w:val="0027382F"/>
    <w:rsid w:val="00273A33"/>
    <w:rsid w:val="00274508"/>
    <w:rsid w:val="00277196"/>
    <w:rsid w:val="00282133"/>
    <w:rsid w:val="00282C0C"/>
    <w:rsid w:val="002830DE"/>
    <w:rsid w:val="00283980"/>
    <w:rsid w:val="0028449C"/>
    <w:rsid w:val="0028529B"/>
    <w:rsid w:val="00286E36"/>
    <w:rsid w:val="00290046"/>
    <w:rsid w:val="002914C0"/>
    <w:rsid w:val="002927E7"/>
    <w:rsid w:val="00292E37"/>
    <w:rsid w:val="002930AB"/>
    <w:rsid w:val="00293286"/>
    <w:rsid w:val="002943A4"/>
    <w:rsid w:val="002948B4"/>
    <w:rsid w:val="00294B46"/>
    <w:rsid w:val="00295452"/>
    <w:rsid w:val="002958BB"/>
    <w:rsid w:val="002977D0"/>
    <w:rsid w:val="002A0F47"/>
    <w:rsid w:val="002A101D"/>
    <w:rsid w:val="002A1522"/>
    <w:rsid w:val="002A258E"/>
    <w:rsid w:val="002A26EA"/>
    <w:rsid w:val="002A2E06"/>
    <w:rsid w:val="002A3CD8"/>
    <w:rsid w:val="002A4040"/>
    <w:rsid w:val="002A48E3"/>
    <w:rsid w:val="002A5026"/>
    <w:rsid w:val="002A573E"/>
    <w:rsid w:val="002A6412"/>
    <w:rsid w:val="002A7A1F"/>
    <w:rsid w:val="002B020F"/>
    <w:rsid w:val="002B06B8"/>
    <w:rsid w:val="002B112D"/>
    <w:rsid w:val="002B1A28"/>
    <w:rsid w:val="002B23A7"/>
    <w:rsid w:val="002B33C6"/>
    <w:rsid w:val="002B5413"/>
    <w:rsid w:val="002B54A3"/>
    <w:rsid w:val="002C0ACC"/>
    <w:rsid w:val="002C0EEF"/>
    <w:rsid w:val="002C108F"/>
    <w:rsid w:val="002C196E"/>
    <w:rsid w:val="002C2095"/>
    <w:rsid w:val="002C35A4"/>
    <w:rsid w:val="002C3E10"/>
    <w:rsid w:val="002C4577"/>
    <w:rsid w:val="002C7E33"/>
    <w:rsid w:val="002D063E"/>
    <w:rsid w:val="002D139A"/>
    <w:rsid w:val="002D3DD7"/>
    <w:rsid w:val="002D4B3C"/>
    <w:rsid w:val="002D5350"/>
    <w:rsid w:val="002D6042"/>
    <w:rsid w:val="002D6F7C"/>
    <w:rsid w:val="002D7C07"/>
    <w:rsid w:val="002E0181"/>
    <w:rsid w:val="002E312A"/>
    <w:rsid w:val="002E3417"/>
    <w:rsid w:val="002E3820"/>
    <w:rsid w:val="002E3A07"/>
    <w:rsid w:val="002E3A64"/>
    <w:rsid w:val="002E5201"/>
    <w:rsid w:val="002E5418"/>
    <w:rsid w:val="002E590D"/>
    <w:rsid w:val="002E766F"/>
    <w:rsid w:val="002E7840"/>
    <w:rsid w:val="002E7BF6"/>
    <w:rsid w:val="002E7FC7"/>
    <w:rsid w:val="002F06E4"/>
    <w:rsid w:val="002F0F7C"/>
    <w:rsid w:val="002F16A3"/>
    <w:rsid w:val="002F1E16"/>
    <w:rsid w:val="002F3B2D"/>
    <w:rsid w:val="002F55B5"/>
    <w:rsid w:val="002F7E1A"/>
    <w:rsid w:val="003026E6"/>
    <w:rsid w:val="00302EE2"/>
    <w:rsid w:val="0030331E"/>
    <w:rsid w:val="003035F1"/>
    <w:rsid w:val="00303E2E"/>
    <w:rsid w:val="00304056"/>
    <w:rsid w:val="0030556B"/>
    <w:rsid w:val="00306492"/>
    <w:rsid w:val="00306545"/>
    <w:rsid w:val="00307847"/>
    <w:rsid w:val="00307DF5"/>
    <w:rsid w:val="0031003F"/>
    <w:rsid w:val="0031085A"/>
    <w:rsid w:val="00310AED"/>
    <w:rsid w:val="003116CB"/>
    <w:rsid w:val="00312619"/>
    <w:rsid w:val="00313CA5"/>
    <w:rsid w:val="003148E5"/>
    <w:rsid w:val="00316904"/>
    <w:rsid w:val="0031740B"/>
    <w:rsid w:val="00322B7C"/>
    <w:rsid w:val="00322C39"/>
    <w:rsid w:val="00324376"/>
    <w:rsid w:val="00324EF8"/>
    <w:rsid w:val="00325014"/>
    <w:rsid w:val="00327295"/>
    <w:rsid w:val="00332DF4"/>
    <w:rsid w:val="00333501"/>
    <w:rsid w:val="00334A69"/>
    <w:rsid w:val="00334CFB"/>
    <w:rsid w:val="003355F1"/>
    <w:rsid w:val="003371A3"/>
    <w:rsid w:val="00337D64"/>
    <w:rsid w:val="00340077"/>
    <w:rsid w:val="003402A2"/>
    <w:rsid w:val="003408F4"/>
    <w:rsid w:val="0034125C"/>
    <w:rsid w:val="00342324"/>
    <w:rsid w:val="003434D3"/>
    <w:rsid w:val="00344940"/>
    <w:rsid w:val="00344F7D"/>
    <w:rsid w:val="00345E88"/>
    <w:rsid w:val="00346459"/>
    <w:rsid w:val="003472BC"/>
    <w:rsid w:val="0035003B"/>
    <w:rsid w:val="00351A22"/>
    <w:rsid w:val="00352610"/>
    <w:rsid w:val="00352AE7"/>
    <w:rsid w:val="0035358B"/>
    <w:rsid w:val="0035434C"/>
    <w:rsid w:val="00355234"/>
    <w:rsid w:val="003555D3"/>
    <w:rsid w:val="0035771E"/>
    <w:rsid w:val="0036028E"/>
    <w:rsid w:val="003611D7"/>
    <w:rsid w:val="00361654"/>
    <w:rsid w:val="0036262F"/>
    <w:rsid w:val="00363183"/>
    <w:rsid w:val="00363F64"/>
    <w:rsid w:val="003652D3"/>
    <w:rsid w:val="00365B68"/>
    <w:rsid w:val="00366238"/>
    <w:rsid w:val="003667CC"/>
    <w:rsid w:val="00366829"/>
    <w:rsid w:val="00367BC1"/>
    <w:rsid w:val="00370E97"/>
    <w:rsid w:val="0037153A"/>
    <w:rsid w:val="0037191D"/>
    <w:rsid w:val="00371EB7"/>
    <w:rsid w:val="00372BA7"/>
    <w:rsid w:val="00373EEB"/>
    <w:rsid w:val="00375254"/>
    <w:rsid w:val="003756D7"/>
    <w:rsid w:val="003764CA"/>
    <w:rsid w:val="00377CE4"/>
    <w:rsid w:val="0038240B"/>
    <w:rsid w:val="00382868"/>
    <w:rsid w:val="00382E44"/>
    <w:rsid w:val="003831F3"/>
    <w:rsid w:val="00384085"/>
    <w:rsid w:val="0038461C"/>
    <w:rsid w:val="0038688B"/>
    <w:rsid w:val="00386BBD"/>
    <w:rsid w:val="00390890"/>
    <w:rsid w:val="003926C5"/>
    <w:rsid w:val="003936AF"/>
    <w:rsid w:val="00393B9E"/>
    <w:rsid w:val="003943A2"/>
    <w:rsid w:val="00394FBA"/>
    <w:rsid w:val="00396B49"/>
    <w:rsid w:val="003972FB"/>
    <w:rsid w:val="003A1D07"/>
    <w:rsid w:val="003A277F"/>
    <w:rsid w:val="003A2D87"/>
    <w:rsid w:val="003A353C"/>
    <w:rsid w:val="003A4893"/>
    <w:rsid w:val="003A4FD9"/>
    <w:rsid w:val="003A6752"/>
    <w:rsid w:val="003A6F06"/>
    <w:rsid w:val="003A7032"/>
    <w:rsid w:val="003A75CE"/>
    <w:rsid w:val="003B012E"/>
    <w:rsid w:val="003B01CD"/>
    <w:rsid w:val="003B06F2"/>
    <w:rsid w:val="003B099F"/>
    <w:rsid w:val="003B1007"/>
    <w:rsid w:val="003B20D2"/>
    <w:rsid w:val="003B3220"/>
    <w:rsid w:val="003B3CA0"/>
    <w:rsid w:val="003B4450"/>
    <w:rsid w:val="003B4E64"/>
    <w:rsid w:val="003B4E74"/>
    <w:rsid w:val="003B4FAC"/>
    <w:rsid w:val="003B6A3F"/>
    <w:rsid w:val="003B7884"/>
    <w:rsid w:val="003B7E25"/>
    <w:rsid w:val="003C0A76"/>
    <w:rsid w:val="003C0A9A"/>
    <w:rsid w:val="003C0E04"/>
    <w:rsid w:val="003C2E3E"/>
    <w:rsid w:val="003C2E84"/>
    <w:rsid w:val="003C3353"/>
    <w:rsid w:val="003C3EF9"/>
    <w:rsid w:val="003C413A"/>
    <w:rsid w:val="003C56D0"/>
    <w:rsid w:val="003C5874"/>
    <w:rsid w:val="003C7E28"/>
    <w:rsid w:val="003D18EB"/>
    <w:rsid w:val="003D210A"/>
    <w:rsid w:val="003D2666"/>
    <w:rsid w:val="003D3850"/>
    <w:rsid w:val="003D52A4"/>
    <w:rsid w:val="003D5617"/>
    <w:rsid w:val="003D58DC"/>
    <w:rsid w:val="003D5CD8"/>
    <w:rsid w:val="003D6075"/>
    <w:rsid w:val="003E1B9B"/>
    <w:rsid w:val="003E1FDC"/>
    <w:rsid w:val="003E3018"/>
    <w:rsid w:val="003E3DC5"/>
    <w:rsid w:val="003E3DF2"/>
    <w:rsid w:val="003E434F"/>
    <w:rsid w:val="003E523B"/>
    <w:rsid w:val="003E56F2"/>
    <w:rsid w:val="003E71D3"/>
    <w:rsid w:val="003E7319"/>
    <w:rsid w:val="003E7BFE"/>
    <w:rsid w:val="003E7CD3"/>
    <w:rsid w:val="003F1754"/>
    <w:rsid w:val="003F23DF"/>
    <w:rsid w:val="003F2E82"/>
    <w:rsid w:val="003F3DE6"/>
    <w:rsid w:val="003F519A"/>
    <w:rsid w:val="003F56FC"/>
    <w:rsid w:val="003F5888"/>
    <w:rsid w:val="003F69D5"/>
    <w:rsid w:val="003F7225"/>
    <w:rsid w:val="00400A26"/>
    <w:rsid w:val="00403F75"/>
    <w:rsid w:val="00403FE7"/>
    <w:rsid w:val="00404C6A"/>
    <w:rsid w:val="00405025"/>
    <w:rsid w:val="00405300"/>
    <w:rsid w:val="00405CD9"/>
    <w:rsid w:val="0040698C"/>
    <w:rsid w:val="00406C58"/>
    <w:rsid w:val="00410D1F"/>
    <w:rsid w:val="004121FE"/>
    <w:rsid w:val="00413C65"/>
    <w:rsid w:val="00414143"/>
    <w:rsid w:val="0041440B"/>
    <w:rsid w:val="00415618"/>
    <w:rsid w:val="00415860"/>
    <w:rsid w:val="00415BDF"/>
    <w:rsid w:val="0041635B"/>
    <w:rsid w:val="004201B3"/>
    <w:rsid w:val="0042105C"/>
    <w:rsid w:val="004212AD"/>
    <w:rsid w:val="00424232"/>
    <w:rsid w:val="00425D7B"/>
    <w:rsid w:val="004265C2"/>
    <w:rsid w:val="004266EC"/>
    <w:rsid w:val="00426C7C"/>
    <w:rsid w:val="004300A5"/>
    <w:rsid w:val="00431AE6"/>
    <w:rsid w:val="00432218"/>
    <w:rsid w:val="00432447"/>
    <w:rsid w:val="004325B5"/>
    <w:rsid w:val="0043304D"/>
    <w:rsid w:val="004333C6"/>
    <w:rsid w:val="00433A2F"/>
    <w:rsid w:val="004347F3"/>
    <w:rsid w:val="00435F19"/>
    <w:rsid w:val="004363E2"/>
    <w:rsid w:val="004365AE"/>
    <w:rsid w:val="0043678C"/>
    <w:rsid w:val="00436879"/>
    <w:rsid w:val="00436C35"/>
    <w:rsid w:val="004372EF"/>
    <w:rsid w:val="0043751A"/>
    <w:rsid w:val="004405B2"/>
    <w:rsid w:val="0044094A"/>
    <w:rsid w:val="00441134"/>
    <w:rsid w:val="00442C20"/>
    <w:rsid w:val="00442CB5"/>
    <w:rsid w:val="004439E4"/>
    <w:rsid w:val="00443FAB"/>
    <w:rsid w:val="0044668E"/>
    <w:rsid w:val="00447AED"/>
    <w:rsid w:val="0045064E"/>
    <w:rsid w:val="00450948"/>
    <w:rsid w:val="00450ACF"/>
    <w:rsid w:val="004511CC"/>
    <w:rsid w:val="00451279"/>
    <w:rsid w:val="0045137E"/>
    <w:rsid w:val="00451880"/>
    <w:rsid w:val="00452308"/>
    <w:rsid w:val="00454018"/>
    <w:rsid w:val="004544CD"/>
    <w:rsid w:val="004547D9"/>
    <w:rsid w:val="0045481C"/>
    <w:rsid w:val="0045500F"/>
    <w:rsid w:val="00455DAD"/>
    <w:rsid w:val="004563E9"/>
    <w:rsid w:val="00457073"/>
    <w:rsid w:val="004570A5"/>
    <w:rsid w:val="00460765"/>
    <w:rsid w:val="00461A6F"/>
    <w:rsid w:val="004631B9"/>
    <w:rsid w:val="00466280"/>
    <w:rsid w:val="0047031E"/>
    <w:rsid w:val="0047032F"/>
    <w:rsid w:val="00471644"/>
    <w:rsid w:val="00471F10"/>
    <w:rsid w:val="00471F30"/>
    <w:rsid w:val="00474816"/>
    <w:rsid w:val="00475BAA"/>
    <w:rsid w:val="0047777C"/>
    <w:rsid w:val="00477B76"/>
    <w:rsid w:val="00477B90"/>
    <w:rsid w:val="00477D90"/>
    <w:rsid w:val="0048031F"/>
    <w:rsid w:val="00480B2A"/>
    <w:rsid w:val="0048143E"/>
    <w:rsid w:val="004821F1"/>
    <w:rsid w:val="00482A4F"/>
    <w:rsid w:val="00482ED7"/>
    <w:rsid w:val="0048465C"/>
    <w:rsid w:val="004851D2"/>
    <w:rsid w:val="004863A3"/>
    <w:rsid w:val="004874B3"/>
    <w:rsid w:val="00487C00"/>
    <w:rsid w:val="00490FAE"/>
    <w:rsid w:val="004911B8"/>
    <w:rsid w:val="00491572"/>
    <w:rsid w:val="004919E4"/>
    <w:rsid w:val="00491FF1"/>
    <w:rsid w:val="00492DD9"/>
    <w:rsid w:val="00492E6D"/>
    <w:rsid w:val="00493655"/>
    <w:rsid w:val="00493E66"/>
    <w:rsid w:val="00494498"/>
    <w:rsid w:val="00494A62"/>
    <w:rsid w:val="00497829"/>
    <w:rsid w:val="00497CA9"/>
    <w:rsid w:val="004A0212"/>
    <w:rsid w:val="004A1900"/>
    <w:rsid w:val="004A1AEE"/>
    <w:rsid w:val="004A25F1"/>
    <w:rsid w:val="004A3953"/>
    <w:rsid w:val="004A4417"/>
    <w:rsid w:val="004A45C2"/>
    <w:rsid w:val="004A478E"/>
    <w:rsid w:val="004A59C5"/>
    <w:rsid w:val="004A5F7F"/>
    <w:rsid w:val="004A7198"/>
    <w:rsid w:val="004A7254"/>
    <w:rsid w:val="004A79C8"/>
    <w:rsid w:val="004B04FF"/>
    <w:rsid w:val="004B1226"/>
    <w:rsid w:val="004B12FF"/>
    <w:rsid w:val="004B1AD9"/>
    <w:rsid w:val="004B229E"/>
    <w:rsid w:val="004B268F"/>
    <w:rsid w:val="004B34BA"/>
    <w:rsid w:val="004B3829"/>
    <w:rsid w:val="004B3B3F"/>
    <w:rsid w:val="004B430A"/>
    <w:rsid w:val="004B488F"/>
    <w:rsid w:val="004B48F9"/>
    <w:rsid w:val="004B4D2C"/>
    <w:rsid w:val="004B52C6"/>
    <w:rsid w:val="004B5751"/>
    <w:rsid w:val="004B6275"/>
    <w:rsid w:val="004B65EA"/>
    <w:rsid w:val="004B6797"/>
    <w:rsid w:val="004B70D3"/>
    <w:rsid w:val="004B7D10"/>
    <w:rsid w:val="004C0C99"/>
    <w:rsid w:val="004C0F54"/>
    <w:rsid w:val="004C215D"/>
    <w:rsid w:val="004C4605"/>
    <w:rsid w:val="004C667B"/>
    <w:rsid w:val="004C7482"/>
    <w:rsid w:val="004C7907"/>
    <w:rsid w:val="004D04BD"/>
    <w:rsid w:val="004D072F"/>
    <w:rsid w:val="004D1C00"/>
    <w:rsid w:val="004D4DBA"/>
    <w:rsid w:val="004D583E"/>
    <w:rsid w:val="004D60D1"/>
    <w:rsid w:val="004D63DA"/>
    <w:rsid w:val="004D6496"/>
    <w:rsid w:val="004E0DDA"/>
    <w:rsid w:val="004E26F8"/>
    <w:rsid w:val="004E2C9A"/>
    <w:rsid w:val="004E3D87"/>
    <w:rsid w:val="004E56C2"/>
    <w:rsid w:val="004E677C"/>
    <w:rsid w:val="004E69B2"/>
    <w:rsid w:val="004E6CDB"/>
    <w:rsid w:val="004E7861"/>
    <w:rsid w:val="004F02AD"/>
    <w:rsid w:val="004F09A9"/>
    <w:rsid w:val="004F1EF0"/>
    <w:rsid w:val="004F47CF"/>
    <w:rsid w:val="004F5FF3"/>
    <w:rsid w:val="004F63E2"/>
    <w:rsid w:val="00501388"/>
    <w:rsid w:val="005016BB"/>
    <w:rsid w:val="00501765"/>
    <w:rsid w:val="0050223B"/>
    <w:rsid w:val="00503502"/>
    <w:rsid w:val="00505407"/>
    <w:rsid w:val="00505B93"/>
    <w:rsid w:val="005062FD"/>
    <w:rsid w:val="00506AB9"/>
    <w:rsid w:val="00506B13"/>
    <w:rsid w:val="005076F5"/>
    <w:rsid w:val="00512B0B"/>
    <w:rsid w:val="00512B28"/>
    <w:rsid w:val="00512E93"/>
    <w:rsid w:val="00515475"/>
    <w:rsid w:val="005156C4"/>
    <w:rsid w:val="005162DC"/>
    <w:rsid w:val="00517D04"/>
    <w:rsid w:val="00521263"/>
    <w:rsid w:val="0052165F"/>
    <w:rsid w:val="00521C1B"/>
    <w:rsid w:val="0052253E"/>
    <w:rsid w:val="005239D2"/>
    <w:rsid w:val="00523D45"/>
    <w:rsid w:val="00525A80"/>
    <w:rsid w:val="00527C26"/>
    <w:rsid w:val="00532DEA"/>
    <w:rsid w:val="00533252"/>
    <w:rsid w:val="00533916"/>
    <w:rsid w:val="00533A51"/>
    <w:rsid w:val="00535561"/>
    <w:rsid w:val="005373B9"/>
    <w:rsid w:val="005373FD"/>
    <w:rsid w:val="00537901"/>
    <w:rsid w:val="00537918"/>
    <w:rsid w:val="00537FDE"/>
    <w:rsid w:val="00541E71"/>
    <w:rsid w:val="00542637"/>
    <w:rsid w:val="00543B62"/>
    <w:rsid w:val="00543DB2"/>
    <w:rsid w:val="005440F6"/>
    <w:rsid w:val="00544ED4"/>
    <w:rsid w:val="0054574B"/>
    <w:rsid w:val="005476E2"/>
    <w:rsid w:val="00547A5C"/>
    <w:rsid w:val="005506B1"/>
    <w:rsid w:val="00550B2F"/>
    <w:rsid w:val="005512FA"/>
    <w:rsid w:val="00551B26"/>
    <w:rsid w:val="00552464"/>
    <w:rsid w:val="00552CDC"/>
    <w:rsid w:val="00553D76"/>
    <w:rsid w:val="00554338"/>
    <w:rsid w:val="00554CA8"/>
    <w:rsid w:val="00556597"/>
    <w:rsid w:val="00556CD6"/>
    <w:rsid w:val="00557D46"/>
    <w:rsid w:val="00560031"/>
    <w:rsid w:val="0056137B"/>
    <w:rsid w:val="00561435"/>
    <w:rsid w:val="00561709"/>
    <w:rsid w:val="00561EDA"/>
    <w:rsid w:val="005623B9"/>
    <w:rsid w:val="005626CF"/>
    <w:rsid w:val="0056456D"/>
    <w:rsid w:val="005645A0"/>
    <w:rsid w:val="005653DA"/>
    <w:rsid w:val="00567BD8"/>
    <w:rsid w:val="00567F3B"/>
    <w:rsid w:val="00570852"/>
    <w:rsid w:val="005708C6"/>
    <w:rsid w:val="0057136D"/>
    <w:rsid w:val="00571A54"/>
    <w:rsid w:val="00571FAB"/>
    <w:rsid w:val="0057200C"/>
    <w:rsid w:val="00572262"/>
    <w:rsid w:val="00572A04"/>
    <w:rsid w:val="00572CB9"/>
    <w:rsid w:val="00575129"/>
    <w:rsid w:val="0057542C"/>
    <w:rsid w:val="00575B4C"/>
    <w:rsid w:val="00580442"/>
    <w:rsid w:val="005805D9"/>
    <w:rsid w:val="005809D4"/>
    <w:rsid w:val="00582A12"/>
    <w:rsid w:val="00582A32"/>
    <w:rsid w:val="00583ABF"/>
    <w:rsid w:val="0058469A"/>
    <w:rsid w:val="005849A1"/>
    <w:rsid w:val="0058745B"/>
    <w:rsid w:val="00587C69"/>
    <w:rsid w:val="0059008A"/>
    <w:rsid w:val="0059025C"/>
    <w:rsid w:val="005909CD"/>
    <w:rsid w:val="0059197D"/>
    <w:rsid w:val="005921BC"/>
    <w:rsid w:val="005921F3"/>
    <w:rsid w:val="005925B6"/>
    <w:rsid w:val="005927E2"/>
    <w:rsid w:val="0059600F"/>
    <w:rsid w:val="00596483"/>
    <w:rsid w:val="005967AC"/>
    <w:rsid w:val="005968E3"/>
    <w:rsid w:val="0059797B"/>
    <w:rsid w:val="00597D11"/>
    <w:rsid w:val="00597F0B"/>
    <w:rsid w:val="005A1501"/>
    <w:rsid w:val="005A302B"/>
    <w:rsid w:val="005A3A50"/>
    <w:rsid w:val="005A4B0A"/>
    <w:rsid w:val="005A5F7D"/>
    <w:rsid w:val="005A6F90"/>
    <w:rsid w:val="005B27A7"/>
    <w:rsid w:val="005B546D"/>
    <w:rsid w:val="005B5A99"/>
    <w:rsid w:val="005B62CE"/>
    <w:rsid w:val="005B735C"/>
    <w:rsid w:val="005C0DBA"/>
    <w:rsid w:val="005C30F9"/>
    <w:rsid w:val="005C33BE"/>
    <w:rsid w:val="005C3628"/>
    <w:rsid w:val="005C3FA2"/>
    <w:rsid w:val="005C4ACB"/>
    <w:rsid w:val="005C5114"/>
    <w:rsid w:val="005C574C"/>
    <w:rsid w:val="005C64B3"/>
    <w:rsid w:val="005C670D"/>
    <w:rsid w:val="005C6A07"/>
    <w:rsid w:val="005C6F21"/>
    <w:rsid w:val="005C6F3D"/>
    <w:rsid w:val="005C75F4"/>
    <w:rsid w:val="005D00E2"/>
    <w:rsid w:val="005D09BB"/>
    <w:rsid w:val="005D09D8"/>
    <w:rsid w:val="005D12DA"/>
    <w:rsid w:val="005D193B"/>
    <w:rsid w:val="005D346D"/>
    <w:rsid w:val="005D3E67"/>
    <w:rsid w:val="005D458B"/>
    <w:rsid w:val="005D45FB"/>
    <w:rsid w:val="005D491F"/>
    <w:rsid w:val="005D51EA"/>
    <w:rsid w:val="005D716C"/>
    <w:rsid w:val="005D7277"/>
    <w:rsid w:val="005D7DBE"/>
    <w:rsid w:val="005E030D"/>
    <w:rsid w:val="005E038E"/>
    <w:rsid w:val="005E0A88"/>
    <w:rsid w:val="005E138E"/>
    <w:rsid w:val="005E1AE7"/>
    <w:rsid w:val="005E24D9"/>
    <w:rsid w:val="005E3753"/>
    <w:rsid w:val="005E553A"/>
    <w:rsid w:val="005E5AF7"/>
    <w:rsid w:val="005E5F74"/>
    <w:rsid w:val="005E672B"/>
    <w:rsid w:val="005E6CCE"/>
    <w:rsid w:val="005E7B90"/>
    <w:rsid w:val="005F0093"/>
    <w:rsid w:val="005F0F8D"/>
    <w:rsid w:val="005F1213"/>
    <w:rsid w:val="005F1FD2"/>
    <w:rsid w:val="005F3846"/>
    <w:rsid w:val="005F4229"/>
    <w:rsid w:val="005F442A"/>
    <w:rsid w:val="005F487D"/>
    <w:rsid w:val="005F4A00"/>
    <w:rsid w:val="005F4D3E"/>
    <w:rsid w:val="005F5A31"/>
    <w:rsid w:val="005F60C1"/>
    <w:rsid w:val="005F7BE8"/>
    <w:rsid w:val="00600272"/>
    <w:rsid w:val="00600EC8"/>
    <w:rsid w:val="006010B1"/>
    <w:rsid w:val="006013C3"/>
    <w:rsid w:val="00601829"/>
    <w:rsid w:val="006020F4"/>
    <w:rsid w:val="00602760"/>
    <w:rsid w:val="00602B1A"/>
    <w:rsid w:val="0060384C"/>
    <w:rsid w:val="006047D1"/>
    <w:rsid w:val="006048EA"/>
    <w:rsid w:val="00605102"/>
    <w:rsid w:val="00605EDD"/>
    <w:rsid w:val="0060664F"/>
    <w:rsid w:val="00607DE8"/>
    <w:rsid w:val="00611084"/>
    <w:rsid w:val="006119D7"/>
    <w:rsid w:val="00613575"/>
    <w:rsid w:val="0061377A"/>
    <w:rsid w:val="00614626"/>
    <w:rsid w:val="006146F7"/>
    <w:rsid w:val="006154F1"/>
    <w:rsid w:val="0061554E"/>
    <w:rsid w:val="00616335"/>
    <w:rsid w:val="0061680A"/>
    <w:rsid w:val="006175DC"/>
    <w:rsid w:val="00617B95"/>
    <w:rsid w:val="0062045B"/>
    <w:rsid w:val="0062116C"/>
    <w:rsid w:val="00622881"/>
    <w:rsid w:val="00622D96"/>
    <w:rsid w:val="0062314C"/>
    <w:rsid w:val="006233A0"/>
    <w:rsid w:val="00623A36"/>
    <w:rsid w:val="0062497E"/>
    <w:rsid w:val="00624E39"/>
    <w:rsid w:val="006250CC"/>
    <w:rsid w:val="00625806"/>
    <w:rsid w:val="00626166"/>
    <w:rsid w:val="0062635A"/>
    <w:rsid w:val="006275D7"/>
    <w:rsid w:val="006279C8"/>
    <w:rsid w:val="00627D45"/>
    <w:rsid w:val="00631597"/>
    <w:rsid w:val="00633D2A"/>
    <w:rsid w:val="00633FBC"/>
    <w:rsid w:val="00634A61"/>
    <w:rsid w:val="0063615A"/>
    <w:rsid w:val="0064085B"/>
    <w:rsid w:val="00640884"/>
    <w:rsid w:val="006418E4"/>
    <w:rsid w:val="00641F27"/>
    <w:rsid w:val="0064392E"/>
    <w:rsid w:val="00644306"/>
    <w:rsid w:val="0064482C"/>
    <w:rsid w:val="00645186"/>
    <w:rsid w:val="00645BD6"/>
    <w:rsid w:val="00645FD9"/>
    <w:rsid w:val="00650217"/>
    <w:rsid w:val="0065091B"/>
    <w:rsid w:val="0065144B"/>
    <w:rsid w:val="0065241A"/>
    <w:rsid w:val="0065473A"/>
    <w:rsid w:val="00654AE9"/>
    <w:rsid w:val="00655491"/>
    <w:rsid w:val="0065559F"/>
    <w:rsid w:val="006556D4"/>
    <w:rsid w:val="00655AEB"/>
    <w:rsid w:val="00657750"/>
    <w:rsid w:val="006577C9"/>
    <w:rsid w:val="006578AA"/>
    <w:rsid w:val="00660E95"/>
    <w:rsid w:val="00660EDC"/>
    <w:rsid w:val="00661269"/>
    <w:rsid w:val="006623C8"/>
    <w:rsid w:val="006623EF"/>
    <w:rsid w:val="0066339C"/>
    <w:rsid w:val="0066467A"/>
    <w:rsid w:val="006647BE"/>
    <w:rsid w:val="006653DA"/>
    <w:rsid w:val="006657C3"/>
    <w:rsid w:val="00665E97"/>
    <w:rsid w:val="00666410"/>
    <w:rsid w:val="006707A0"/>
    <w:rsid w:val="00670F60"/>
    <w:rsid w:val="006728E1"/>
    <w:rsid w:val="0067340B"/>
    <w:rsid w:val="00674691"/>
    <w:rsid w:val="006748A9"/>
    <w:rsid w:val="00676D4C"/>
    <w:rsid w:val="006770F2"/>
    <w:rsid w:val="00677CDD"/>
    <w:rsid w:val="00680BBC"/>
    <w:rsid w:val="0068137B"/>
    <w:rsid w:val="00682382"/>
    <w:rsid w:val="00682675"/>
    <w:rsid w:val="00682D3C"/>
    <w:rsid w:val="00684B27"/>
    <w:rsid w:val="00684D26"/>
    <w:rsid w:val="00685CB6"/>
    <w:rsid w:val="00686DC4"/>
    <w:rsid w:val="00687150"/>
    <w:rsid w:val="0068789D"/>
    <w:rsid w:val="006879A1"/>
    <w:rsid w:val="0069072C"/>
    <w:rsid w:val="00690C22"/>
    <w:rsid w:val="00690D10"/>
    <w:rsid w:val="00690D96"/>
    <w:rsid w:val="00694146"/>
    <w:rsid w:val="0069496E"/>
    <w:rsid w:val="00694C60"/>
    <w:rsid w:val="0069541F"/>
    <w:rsid w:val="00695AC4"/>
    <w:rsid w:val="00697A1D"/>
    <w:rsid w:val="006A0C5C"/>
    <w:rsid w:val="006A10CB"/>
    <w:rsid w:val="006A1F59"/>
    <w:rsid w:val="006A28E4"/>
    <w:rsid w:val="006A341B"/>
    <w:rsid w:val="006A366E"/>
    <w:rsid w:val="006A45D1"/>
    <w:rsid w:val="006A4670"/>
    <w:rsid w:val="006A5424"/>
    <w:rsid w:val="006A6ACF"/>
    <w:rsid w:val="006A6D23"/>
    <w:rsid w:val="006B0074"/>
    <w:rsid w:val="006B2A73"/>
    <w:rsid w:val="006B4844"/>
    <w:rsid w:val="006B5CFA"/>
    <w:rsid w:val="006B77A3"/>
    <w:rsid w:val="006C002B"/>
    <w:rsid w:val="006C36E1"/>
    <w:rsid w:val="006C3D2D"/>
    <w:rsid w:val="006C7C9F"/>
    <w:rsid w:val="006D0CAE"/>
    <w:rsid w:val="006D0EEB"/>
    <w:rsid w:val="006D363D"/>
    <w:rsid w:val="006D5DA3"/>
    <w:rsid w:val="006D6987"/>
    <w:rsid w:val="006D751C"/>
    <w:rsid w:val="006D75BB"/>
    <w:rsid w:val="006D77B4"/>
    <w:rsid w:val="006E0270"/>
    <w:rsid w:val="006E111E"/>
    <w:rsid w:val="006E17C7"/>
    <w:rsid w:val="006E1854"/>
    <w:rsid w:val="006E1AD7"/>
    <w:rsid w:val="006E2B00"/>
    <w:rsid w:val="006E2FB8"/>
    <w:rsid w:val="006E37C9"/>
    <w:rsid w:val="006E6C0A"/>
    <w:rsid w:val="006E6D9E"/>
    <w:rsid w:val="006E6F27"/>
    <w:rsid w:val="006E733C"/>
    <w:rsid w:val="006E7A77"/>
    <w:rsid w:val="006E7C85"/>
    <w:rsid w:val="006F0BD5"/>
    <w:rsid w:val="006F16F7"/>
    <w:rsid w:val="006F26AF"/>
    <w:rsid w:val="006F4279"/>
    <w:rsid w:val="006F4384"/>
    <w:rsid w:val="006F4772"/>
    <w:rsid w:val="006F5143"/>
    <w:rsid w:val="006F5710"/>
    <w:rsid w:val="006F63FE"/>
    <w:rsid w:val="00700B4F"/>
    <w:rsid w:val="00700DC4"/>
    <w:rsid w:val="00700EC0"/>
    <w:rsid w:val="00701023"/>
    <w:rsid w:val="00701AC8"/>
    <w:rsid w:val="00702DC2"/>
    <w:rsid w:val="00703BC3"/>
    <w:rsid w:val="0070462B"/>
    <w:rsid w:val="00704A9F"/>
    <w:rsid w:val="00705742"/>
    <w:rsid w:val="00705837"/>
    <w:rsid w:val="00705A89"/>
    <w:rsid w:val="00705E91"/>
    <w:rsid w:val="007064FC"/>
    <w:rsid w:val="00707002"/>
    <w:rsid w:val="00707092"/>
    <w:rsid w:val="00707965"/>
    <w:rsid w:val="00710A1E"/>
    <w:rsid w:val="00711F8F"/>
    <w:rsid w:val="00712295"/>
    <w:rsid w:val="007125AC"/>
    <w:rsid w:val="007125C5"/>
    <w:rsid w:val="00712E0D"/>
    <w:rsid w:val="007146B6"/>
    <w:rsid w:val="007156B3"/>
    <w:rsid w:val="00716355"/>
    <w:rsid w:val="00716683"/>
    <w:rsid w:val="00717188"/>
    <w:rsid w:val="00717C6B"/>
    <w:rsid w:val="00720AAA"/>
    <w:rsid w:val="00720C9A"/>
    <w:rsid w:val="0072107E"/>
    <w:rsid w:val="007216A6"/>
    <w:rsid w:val="007216B2"/>
    <w:rsid w:val="00722AEB"/>
    <w:rsid w:val="00723035"/>
    <w:rsid w:val="007259CC"/>
    <w:rsid w:val="00726C23"/>
    <w:rsid w:val="00730637"/>
    <w:rsid w:val="0073065D"/>
    <w:rsid w:val="00731A9A"/>
    <w:rsid w:val="00732053"/>
    <w:rsid w:val="007320D1"/>
    <w:rsid w:val="00732121"/>
    <w:rsid w:val="00733DE6"/>
    <w:rsid w:val="00733FA2"/>
    <w:rsid w:val="00734576"/>
    <w:rsid w:val="00734BFE"/>
    <w:rsid w:val="00735238"/>
    <w:rsid w:val="007354A0"/>
    <w:rsid w:val="00736936"/>
    <w:rsid w:val="00736F96"/>
    <w:rsid w:val="00737902"/>
    <w:rsid w:val="00740602"/>
    <w:rsid w:val="0074083E"/>
    <w:rsid w:val="00740ACA"/>
    <w:rsid w:val="00740F27"/>
    <w:rsid w:val="00741694"/>
    <w:rsid w:val="007428EF"/>
    <w:rsid w:val="00743B27"/>
    <w:rsid w:val="00744F53"/>
    <w:rsid w:val="007454ED"/>
    <w:rsid w:val="00745D60"/>
    <w:rsid w:val="00746794"/>
    <w:rsid w:val="007474A9"/>
    <w:rsid w:val="0074755C"/>
    <w:rsid w:val="00747BD2"/>
    <w:rsid w:val="00747CBD"/>
    <w:rsid w:val="00750A7B"/>
    <w:rsid w:val="00750E92"/>
    <w:rsid w:val="00751568"/>
    <w:rsid w:val="00752172"/>
    <w:rsid w:val="00752367"/>
    <w:rsid w:val="00756E3E"/>
    <w:rsid w:val="0076148B"/>
    <w:rsid w:val="00761E49"/>
    <w:rsid w:val="007623CE"/>
    <w:rsid w:val="00763842"/>
    <w:rsid w:val="00764763"/>
    <w:rsid w:val="007648A0"/>
    <w:rsid w:val="00764F03"/>
    <w:rsid w:val="00765947"/>
    <w:rsid w:val="00766255"/>
    <w:rsid w:val="00766D72"/>
    <w:rsid w:val="007672D2"/>
    <w:rsid w:val="007678F4"/>
    <w:rsid w:val="0077059B"/>
    <w:rsid w:val="00770EC2"/>
    <w:rsid w:val="0077242D"/>
    <w:rsid w:val="00772DD7"/>
    <w:rsid w:val="00772E27"/>
    <w:rsid w:val="00773DFD"/>
    <w:rsid w:val="00774BBA"/>
    <w:rsid w:val="007750A2"/>
    <w:rsid w:val="00775153"/>
    <w:rsid w:val="0077545B"/>
    <w:rsid w:val="007755FB"/>
    <w:rsid w:val="007767CF"/>
    <w:rsid w:val="007818F5"/>
    <w:rsid w:val="00781F34"/>
    <w:rsid w:val="00782A44"/>
    <w:rsid w:val="00784F26"/>
    <w:rsid w:val="007856AE"/>
    <w:rsid w:val="0078592B"/>
    <w:rsid w:val="00785C47"/>
    <w:rsid w:val="00786DF8"/>
    <w:rsid w:val="00790905"/>
    <w:rsid w:val="0079273F"/>
    <w:rsid w:val="00794273"/>
    <w:rsid w:val="0079513B"/>
    <w:rsid w:val="007A1312"/>
    <w:rsid w:val="007A47E4"/>
    <w:rsid w:val="007A59B6"/>
    <w:rsid w:val="007A5DC0"/>
    <w:rsid w:val="007A5F38"/>
    <w:rsid w:val="007A609F"/>
    <w:rsid w:val="007A6B5A"/>
    <w:rsid w:val="007A78C4"/>
    <w:rsid w:val="007A7B10"/>
    <w:rsid w:val="007B09E9"/>
    <w:rsid w:val="007B1D2D"/>
    <w:rsid w:val="007B2A28"/>
    <w:rsid w:val="007B2FBF"/>
    <w:rsid w:val="007B503B"/>
    <w:rsid w:val="007B5CED"/>
    <w:rsid w:val="007B703E"/>
    <w:rsid w:val="007B79CF"/>
    <w:rsid w:val="007C3E30"/>
    <w:rsid w:val="007C3EBD"/>
    <w:rsid w:val="007C42DC"/>
    <w:rsid w:val="007C5CFF"/>
    <w:rsid w:val="007C60EE"/>
    <w:rsid w:val="007C63DD"/>
    <w:rsid w:val="007C6563"/>
    <w:rsid w:val="007C6793"/>
    <w:rsid w:val="007C6947"/>
    <w:rsid w:val="007C6A6B"/>
    <w:rsid w:val="007C6AA0"/>
    <w:rsid w:val="007D0618"/>
    <w:rsid w:val="007D1910"/>
    <w:rsid w:val="007D2EC5"/>
    <w:rsid w:val="007D34FD"/>
    <w:rsid w:val="007D3DC4"/>
    <w:rsid w:val="007D3E1A"/>
    <w:rsid w:val="007D572E"/>
    <w:rsid w:val="007D574F"/>
    <w:rsid w:val="007D6AC3"/>
    <w:rsid w:val="007D77C1"/>
    <w:rsid w:val="007E043E"/>
    <w:rsid w:val="007E0CE4"/>
    <w:rsid w:val="007E10C8"/>
    <w:rsid w:val="007E10E6"/>
    <w:rsid w:val="007E340A"/>
    <w:rsid w:val="007E4334"/>
    <w:rsid w:val="007E4576"/>
    <w:rsid w:val="007E64FD"/>
    <w:rsid w:val="007F0319"/>
    <w:rsid w:val="007F05CD"/>
    <w:rsid w:val="007F061A"/>
    <w:rsid w:val="007F149B"/>
    <w:rsid w:val="007F25C6"/>
    <w:rsid w:val="007F3655"/>
    <w:rsid w:val="007F3D9B"/>
    <w:rsid w:val="007F528E"/>
    <w:rsid w:val="00801A1C"/>
    <w:rsid w:val="00802155"/>
    <w:rsid w:val="00802966"/>
    <w:rsid w:val="008037A4"/>
    <w:rsid w:val="00804D44"/>
    <w:rsid w:val="00805618"/>
    <w:rsid w:val="00806093"/>
    <w:rsid w:val="00806B75"/>
    <w:rsid w:val="00806C29"/>
    <w:rsid w:val="00806F8C"/>
    <w:rsid w:val="00806FA2"/>
    <w:rsid w:val="0080705A"/>
    <w:rsid w:val="008078D2"/>
    <w:rsid w:val="00810087"/>
    <w:rsid w:val="00810318"/>
    <w:rsid w:val="00810390"/>
    <w:rsid w:val="0081258D"/>
    <w:rsid w:val="00812E14"/>
    <w:rsid w:val="00813012"/>
    <w:rsid w:val="00813B66"/>
    <w:rsid w:val="0081681F"/>
    <w:rsid w:val="00816CD5"/>
    <w:rsid w:val="00816CFC"/>
    <w:rsid w:val="008176A3"/>
    <w:rsid w:val="008179F0"/>
    <w:rsid w:val="00817C22"/>
    <w:rsid w:val="00817D7A"/>
    <w:rsid w:val="00820DC3"/>
    <w:rsid w:val="00822FCA"/>
    <w:rsid w:val="0082305F"/>
    <w:rsid w:val="00823318"/>
    <w:rsid w:val="00823D79"/>
    <w:rsid w:val="008247D6"/>
    <w:rsid w:val="00824ED6"/>
    <w:rsid w:val="00824EEE"/>
    <w:rsid w:val="008266FB"/>
    <w:rsid w:val="008268F0"/>
    <w:rsid w:val="00827BBB"/>
    <w:rsid w:val="008309CF"/>
    <w:rsid w:val="00833A45"/>
    <w:rsid w:val="0083563B"/>
    <w:rsid w:val="008364F5"/>
    <w:rsid w:val="00836F14"/>
    <w:rsid w:val="00837299"/>
    <w:rsid w:val="0083753D"/>
    <w:rsid w:val="00837E9E"/>
    <w:rsid w:val="0084161E"/>
    <w:rsid w:val="00841BF5"/>
    <w:rsid w:val="00841EC9"/>
    <w:rsid w:val="00841F41"/>
    <w:rsid w:val="00842103"/>
    <w:rsid w:val="00842FA7"/>
    <w:rsid w:val="00843305"/>
    <w:rsid w:val="00843FB9"/>
    <w:rsid w:val="0084481A"/>
    <w:rsid w:val="0084620D"/>
    <w:rsid w:val="00846B00"/>
    <w:rsid w:val="00847ED7"/>
    <w:rsid w:val="008508F0"/>
    <w:rsid w:val="00850A4C"/>
    <w:rsid w:val="00850F3C"/>
    <w:rsid w:val="0085180A"/>
    <w:rsid w:val="00851917"/>
    <w:rsid w:val="00852D3D"/>
    <w:rsid w:val="00853BC7"/>
    <w:rsid w:val="0085424E"/>
    <w:rsid w:val="00855BE3"/>
    <w:rsid w:val="00856111"/>
    <w:rsid w:val="008562D3"/>
    <w:rsid w:val="0085673B"/>
    <w:rsid w:val="008569D6"/>
    <w:rsid w:val="00856FD3"/>
    <w:rsid w:val="0085711E"/>
    <w:rsid w:val="00862429"/>
    <w:rsid w:val="00862B6A"/>
    <w:rsid w:val="00863330"/>
    <w:rsid w:val="00864609"/>
    <w:rsid w:val="0086475E"/>
    <w:rsid w:val="00865554"/>
    <w:rsid w:val="00865F1C"/>
    <w:rsid w:val="0086708A"/>
    <w:rsid w:val="008672FF"/>
    <w:rsid w:val="00867620"/>
    <w:rsid w:val="00870231"/>
    <w:rsid w:val="00870851"/>
    <w:rsid w:val="008734E2"/>
    <w:rsid w:val="00873F64"/>
    <w:rsid w:val="00874472"/>
    <w:rsid w:val="0087484C"/>
    <w:rsid w:val="0087558E"/>
    <w:rsid w:val="00875AEA"/>
    <w:rsid w:val="008761FA"/>
    <w:rsid w:val="00877025"/>
    <w:rsid w:val="0088300B"/>
    <w:rsid w:val="00883447"/>
    <w:rsid w:val="00886417"/>
    <w:rsid w:val="00887061"/>
    <w:rsid w:val="0088728E"/>
    <w:rsid w:val="00887831"/>
    <w:rsid w:val="008878D6"/>
    <w:rsid w:val="00887C53"/>
    <w:rsid w:val="00890326"/>
    <w:rsid w:val="00895061"/>
    <w:rsid w:val="00897006"/>
    <w:rsid w:val="008A005C"/>
    <w:rsid w:val="008A11A3"/>
    <w:rsid w:val="008A1524"/>
    <w:rsid w:val="008A1FCB"/>
    <w:rsid w:val="008A3DF1"/>
    <w:rsid w:val="008A4228"/>
    <w:rsid w:val="008B004A"/>
    <w:rsid w:val="008B014A"/>
    <w:rsid w:val="008B0A2B"/>
    <w:rsid w:val="008B0CDC"/>
    <w:rsid w:val="008B20EA"/>
    <w:rsid w:val="008B2E6F"/>
    <w:rsid w:val="008B3362"/>
    <w:rsid w:val="008B33B3"/>
    <w:rsid w:val="008B4295"/>
    <w:rsid w:val="008B4E47"/>
    <w:rsid w:val="008B5242"/>
    <w:rsid w:val="008B56B1"/>
    <w:rsid w:val="008B5CE2"/>
    <w:rsid w:val="008B60AA"/>
    <w:rsid w:val="008C0090"/>
    <w:rsid w:val="008C0F20"/>
    <w:rsid w:val="008C1223"/>
    <w:rsid w:val="008C28E1"/>
    <w:rsid w:val="008C4422"/>
    <w:rsid w:val="008C5C2A"/>
    <w:rsid w:val="008C5D9A"/>
    <w:rsid w:val="008C62DF"/>
    <w:rsid w:val="008C65A8"/>
    <w:rsid w:val="008C6747"/>
    <w:rsid w:val="008C6A97"/>
    <w:rsid w:val="008C6B1E"/>
    <w:rsid w:val="008C7054"/>
    <w:rsid w:val="008C723F"/>
    <w:rsid w:val="008C7D42"/>
    <w:rsid w:val="008D151D"/>
    <w:rsid w:val="008D16C9"/>
    <w:rsid w:val="008D2058"/>
    <w:rsid w:val="008D20FA"/>
    <w:rsid w:val="008D3DD7"/>
    <w:rsid w:val="008D4A3B"/>
    <w:rsid w:val="008D5DC0"/>
    <w:rsid w:val="008D5F95"/>
    <w:rsid w:val="008D68D7"/>
    <w:rsid w:val="008D7BF7"/>
    <w:rsid w:val="008D7E5F"/>
    <w:rsid w:val="008E2529"/>
    <w:rsid w:val="008E281D"/>
    <w:rsid w:val="008E3DF0"/>
    <w:rsid w:val="008E4BFE"/>
    <w:rsid w:val="008E566D"/>
    <w:rsid w:val="008E625E"/>
    <w:rsid w:val="008E68CD"/>
    <w:rsid w:val="008F0589"/>
    <w:rsid w:val="008F0672"/>
    <w:rsid w:val="008F0E1A"/>
    <w:rsid w:val="008F1012"/>
    <w:rsid w:val="008F1F50"/>
    <w:rsid w:val="008F27B3"/>
    <w:rsid w:val="008F3C08"/>
    <w:rsid w:val="008F404E"/>
    <w:rsid w:val="008F507A"/>
    <w:rsid w:val="008F512A"/>
    <w:rsid w:val="008F512F"/>
    <w:rsid w:val="008F5B3E"/>
    <w:rsid w:val="008F6123"/>
    <w:rsid w:val="008F6C15"/>
    <w:rsid w:val="008F79B3"/>
    <w:rsid w:val="009002AC"/>
    <w:rsid w:val="00900C8A"/>
    <w:rsid w:val="0090158F"/>
    <w:rsid w:val="00901760"/>
    <w:rsid w:val="00902635"/>
    <w:rsid w:val="00902A0D"/>
    <w:rsid w:val="00904EA1"/>
    <w:rsid w:val="0090532B"/>
    <w:rsid w:val="00905F23"/>
    <w:rsid w:val="00905F7C"/>
    <w:rsid w:val="00906F37"/>
    <w:rsid w:val="0090784A"/>
    <w:rsid w:val="009103A9"/>
    <w:rsid w:val="0091069D"/>
    <w:rsid w:val="00910D88"/>
    <w:rsid w:val="00910E46"/>
    <w:rsid w:val="009129AB"/>
    <w:rsid w:val="00912C7E"/>
    <w:rsid w:val="00913569"/>
    <w:rsid w:val="00913B29"/>
    <w:rsid w:val="00913D09"/>
    <w:rsid w:val="00913F03"/>
    <w:rsid w:val="0091574F"/>
    <w:rsid w:val="0091623E"/>
    <w:rsid w:val="00916B14"/>
    <w:rsid w:val="00916BCE"/>
    <w:rsid w:val="00921604"/>
    <w:rsid w:val="00921ACF"/>
    <w:rsid w:val="00926F2F"/>
    <w:rsid w:val="009302AA"/>
    <w:rsid w:val="00930469"/>
    <w:rsid w:val="00931A75"/>
    <w:rsid w:val="00932A50"/>
    <w:rsid w:val="00933175"/>
    <w:rsid w:val="0093369B"/>
    <w:rsid w:val="00933F81"/>
    <w:rsid w:val="009344BE"/>
    <w:rsid w:val="00935289"/>
    <w:rsid w:val="00935399"/>
    <w:rsid w:val="00935826"/>
    <w:rsid w:val="00935CBF"/>
    <w:rsid w:val="00935ECA"/>
    <w:rsid w:val="00937120"/>
    <w:rsid w:val="0093747C"/>
    <w:rsid w:val="009400AE"/>
    <w:rsid w:val="00940291"/>
    <w:rsid w:val="009410DA"/>
    <w:rsid w:val="00942148"/>
    <w:rsid w:val="009434E1"/>
    <w:rsid w:val="00944092"/>
    <w:rsid w:val="0094503D"/>
    <w:rsid w:val="009450BB"/>
    <w:rsid w:val="009451D4"/>
    <w:rsid w:val="00945959"/>
    <w:rsid w:val="00945E00"/>
    <w:rsid w:val="00946F14"/>
    <w:rsid w:val="009471FC"/>
    <w:rsid w:val="009476DA"/>
    <w:rsid w:val="00947712"/>
    <w:rsid w:val="009479C8"/>
    <w:rsid w:val="00947AB6"/>
    <w:rsid w:val="00950E8C"/>
    <w:rsid w:val="00951232"/>
    <w:rsid w:val="00952850"/>
    <w:rsid w:val="009537A2"/>
    <w:rsid w:val="00953CC0"/>
    <w:rsid w:val="00954E5F"/>
    <w:rsid w:val="00955990"/>
    <w:rsid w:val="00956961"/>
    <w:rsid w:val="009572EE"/>
    <w:rsid w:val="00957B24"/>
    <w:rsid w:val="00957EF4"/>
    <w:rsid w:val="00960A0F"/>
    <w:rsid w:val="00960DBE"/>
    <w:rsid w:val="00961F43"/>
    <w:rsid w:val="00962A89"/>
    <w:rsid w:val="00962D3F"/>
    <w:rsid w:val="0096329D"/>
    <w:rsid w:val="0096473C"/>
    <w:rsid w:val="0096488E"/>
    <w:rsid w:val="009648A8"/>
    <w:rsid w:val="009652A7"/>
    <w:rsid w:val="0096552A"/>
    <w:rsid w:val="00965757"/>
    <w:rsid w:val="00965CE9"/>
    <w:rsid w:val="009673FA"/>
    <w:rsid w:val="009708C9"/>
    <w:rsid w:val="0097325F"/>
    <w:rsid w:val="009735DF"/>
    <w:rsid w:val="00973A1F"/>
    <w:rsid w:val="009742DE"/>
    <w:rsid w:val="00975567"/>
    <w:rsid w:val="009762EA"/>
    <w:rsid w:val="00976459"/>
    <w:rsid w:val="00976495"/>
    <w:rsid w:val="00980EBF"/>
    <w:rsid w:val="00982061"/>
    <w:rsid w:val="00982CB5"/>
    <w:rsid w:val="0098332A"/>
    <w:rsid w:val="00984CA5"/>
    <w:rsid w:val="00985563"/>
    <w:rsid w:val="00985636"/>
    <w:rsid w:val="009864F5"/>
    <w:rsid w:val="00986A1B"/>
    <w:rsid w:val="009875F0"/>
    <w:rsid w:val="0099054C"/>
    <w:rsid w:val="00990E69"/>
    <w:rsid w:val="0099109B"/>
    <w:rsid w:val="0099194D"/>
    <w:rsid w:val="009948BC"/>
    <w:rsid w:val="00994980"/>
    <w:rsid w:val="009957A6"/>
    <w:rsid w:val="00996133"/>
    <w:rsid w:val="00996FAA"/>
    <w:rsid w:val="0099770E"/>
    <w:rsid w:val="009A1582"/>
    <w:rsid w:val="009A1EB5"/>
    <w:rsid w:val="009A206C"/>
    <w:rsid w:val="009A2938"/>
    <w:rsid w:val="009A29E1"/>
    <w:rsid w:val="009A37B9"/>
    <w:rsid w:val="009A4182"/>
    <w:rsid w:val="009A567C"/>
    <w:rsid w:val="009A5933"/>
    <w:rsid w:val="009A63B9"/>
    <w:rsid w:val="009A6E9A"/>
    <w:rsid w:val="009A74D7"/>
    <w:rsid w:val="009B2AB5"/>
    <w:rsid w:val="009B2C10"/>
    <w:rsid w:val="009B2C66"/>
    <w:rsid w:val="009B50CB"/>
    <w:rsid w:val="009B5FE9"/>
    <w:rsid w:val="009B6339"/>
    <w:rsid w:val="009C0BEC"/>
    <w:rsid w:val="009C1702"/>
    <w:rsid w:val="009C191D"/>
    <w:rsid w:val="009C1AD3"/>
    <w:rsid w:val="009C1B79"/>
    <w:rsid w:val="009C1D94"/>
    <w:rsid w:val="009C38AB"/>
    <w:rsid w:val="009C4190"/>
    <w:rsid w:val="009C4849"/>
    <w:rsid w:val="009C51EB"/>
    <w:rsid w:val="009C729A"/>
    <w:rsid w:val="009C7762"/>
    <w:rsid w:val="009C7EB0"/>
    <w:rsid w:val="009D00AA"/>
    <w:rsid w:val="009D018D"/>
    <w:rsid w:val="009D108A"/>
    <w:rsid w:val="009D17FB"/>
    <w:rsid w:val="009D3573"/>
    <w:rsid w:val="009D5059"/>
    <w:rsid w:val="009D5AC2"/>
    <w:rsid w:val="009D61CE"/>
    <w:rsid w:val="009D6C06"/>
    <w:rsid w:val="009D6D9D"/>
    <w:rsid w:val="009D7FBA"/>
    <w:rsid w:val="009E0037"/>
    <w:rsid w:val="009E0E17"/>
    <w:rsid w:val="009E1237"/>
    <w:rsid w:val="009E1E8E"/>
    <w:rsid w:val="009E26CD"/>
    <w:rsid w:val="009E320D"/>
    <w:rsid w:val="009E378F"/>
    <w:rsid w:val="009E380D"/>
    <w:rsid w:val="009E5370"/>
    <w:rsid w:val="009E588B"/>
    <w:rsid w:val="009E674A"/>
    <w:rsid w:val="009E6D9D"/>
    <w:rsid w:val="009E7966"/>
    <w:rsid w:val="009F0AC9"/>
    <w:rsid w:val="009F10C1"/>
    <w:rsid w:val="009F11F2"/>
    <w:rsid w:val="009F19B5"/>
    <w:rsid w:val="009F1D69"/>
    <w:rsid w:val="009F21D7"/>
    <w:rsid w:val="009F2427"/>
    <w:rsid w:val="009F29B3"/>
    <w:rsid w:val="009F2C86"/>
    <w:rsid w:val="009F33B1"/>
    <w:rsid w:val="009F3B6A"/>
    <w:rsid w:val="009F3EEB"/>
    <w:rsid w:val="009F5C2E"/>
    <w:rsid w:val="009F6919"/>
    <w:rsid w:val="009F6B95"/>
    <w:rsid w:val="009F73CE"/>
    <w:rsid w:val="00A001FE"/>
    <w:rsid w:val="00A003AD"/>
    <w:rsid w:val="00A008CE"/>
    <w:rsid w:val="00A02F5F"/>
    <w:rsid w:val="00A03162"/>
    <w:rsid w:val="00A038AC"/>
    <w:rsid w:val="00A03B35"/>
    <w:rsid w:val="00A03C11"/>
    <w:rsid w:val="00A04522"/>
    <w:rsid w:val="00A04773"/>
    <w:rsid w:val="00A04C8F"/>
    <w:rsid w:val="00A060D0"/>
    <w:rsid w:val="00A062AE"/>
    <w:rsid w:val="00A062B7"/>
    <w:rsid w:val="00A076B9"/>
    <w:rsid w:val="00A1331F"/>
    <w:rsid w:val="00A13A53"/>
    <w:rsid w:val="00A1692C"/>
    <w:rsid w:val="00A17D26"/>
    <w:rsid w:val="00A209C7"/>
    <w:rsid w:val="00A20C64"/>
    <w:rsid w:val="00A2172B"/>
    <w:rsid w:val="00A21DBD"/>
    <w:rsid w:val="00A2356B"/>
    <w:rsid w:val="00A23821"/>
    <w:rsid w:val="00A23D3D"/>
    <w:rsid w:val="00A245C7"/>
    <w:rsid w:val="00A25C97"/>
    <w:rsid w:val="00A26058"/>
    <w:rsid w:val="00A26CD6"/>
    <w:rsid w:val="00A2727C"/>
    <w:rsid w:val="00A27F0B"/>
    <w:rsid w:val="00A30392"/>
    <w:rsid w:val="00A30FC2"/>
    <w:rsid w:val="00A3122D"/>
    <w:rsid w:val="00A329BE"/>
    <w:rsid w:val="00A32C1E"/>
    <w:rsid w:val="00A33A4A"/>
    <w:rsid w:val="00A3406B"/>
    <w:rsid w:val="00A35312"/>
    <w:rsid w:val="00A3688B"/>
    <w:rsid w:val="00A37B68"/>
    <w:rsid w:val="00A40391"/>
    <w:rsid w:val="00A403A2"/>
    <w:rsid w:val="00A42F69"/>
    <w:rsid w:val="00A45CF9"/>
    <w:rsid w:val="00A46522"/>
    <w:rsid w:val="00A466A7"/>
    <w:rsid w:val="00A46834"/>
    <w:rsid w:val="00A46864"/>
    <w:rsid w:val="00A4764E"/>
    <w:rsid w:val="00A500CF"/>
    <w:rsid w:val="00A50DF5"/>
    <w:rsid w:val="00A5271C"/>
    <w:rsid w:val="00A53A9C"/>
    <w:rsid w:val="00A55FA0"/>
    <w:rsid w:val="00A56177"/>
    <w:rsid w:val="00A5756F"/>
    <w:rsid w:val="00A57935"/>
    <w:rsid w:val="00A5E3FF"/>
    <w:rsid w:val="00A60E15"/>
    <w:rsid w:val="00A623AB"/>
    <w:rsid w:val="00A626FD"/>
    <w:rsid w:val="00A627D9"/>
    <w:rsid w:val="00A62B7B"/>
    <w:rsid w:val="00A62DF9"/>
    <w:rsid w:val="00A63868"/>
    <w:rsid w:val="00A6501F"/>
    <w:rsid w:val="00A65832"/>
    <w:rsid w:val="00A65C4C"/>
    <w:rsid w:val="00A65C99"/>
    <w:rsid w:val="00A67405"/>
    <w:rsid w:val="00A6791B"/>
    <w:rsid w:val="00A70468"/>
    <w:rsid w:val="00A72892"/>
    <w:rsid w:val="00A7310A"/>
    <w:rsid w:val="00A73716"/>
    <w:rsid w:val="00A73AFF"/>
    <w:rsid w:val="00A7436D"/>
    <w:rsid w:val="00A74874"/>
    <w:rsid w:val="00A7512A"/>
    <w:rsid w:val="00A75347"/>
    <w:rsid w:val="00A753A0"/>
    <w:rsid w:val="00A75F78"/>
    <w:rsid w:val="00A762D5"/>
    <w:rsid w:val="00A76767"/>
    <w:rsid w:val="00A76BE2"/>
    <w:rsid w:val="00A777CF"/>
    <w:rsid w:val="00A839BC"/>
    <w:rsid w:val="00A84B7D"/>
    <w:rsid w:val="00A84FE3"/>
    <w:rsid w:val="00A85A75"/>
    <w:rsid w:val="00A9068A"/>
    <w:rsid w:val="00A9140E"/>
    <w:rsid w:val="00A91586"/>
    <w:rsid w:val="00A917A8"/>
    <w:rsid w:val="00A92175"/>
    <w:rsid w:val="00A9241A"/>
    <w:rsid w:val="00A92954"/>
    <w:rsid w:val="00A93BD9"/>
    <w:rsid w:val="00A947E9"/>
    <w:rsid w:val="00A948A3"/>
    <w:rsid w:val="00A9562B"/>
    <w:rsid w:val="00A956B0"/>
    <w:rsid w:val="00A9599B"/>
    <w:rsid w:val="00A962C5"/>
    <w:rsid w:val="00A96D71"/>
    <w:rsid w:val="00A9715C"/>
    <w:rsid w:val="00AA0DBC"/>
    <w:rsid w:val="00AA1105"/>
    <w:rsid w:val="00AA141D"/>
    <w:rsid w:val="00AA21BF"/>
    <w:rsid w:val="00AA2A79"/>
    <w:rsid w:val="00AA33E7"/>
    <w:rsid w:val="00AA3788"/>
    <w:rsid w:val="00AA3C54"/>
    <w:rsid w:val="00AA44E1"/>
    <w:rsid w:val="00AA6F5F"/>
    <w:rsid w:val="00AB08F1"/>
    <w:rsid w:val="00AB0AE7"/>
    <w:rsid w:val="00AB0EEF"/>
    <w:rsid w:val="00AB1E77"/>
    <w:rsid w:val="00AB21AD"/>
    <w:rsid w:val="00AB2DFC"/>
    <w:rsid w:val="00AB300D"/>
    <w:rsid w:val="00AB5DC8"/>
    <w:rsid w:val="00AB60DA"/>
    <w:rsid w:val="00AB76F8"/>
    <w:rsid w:val="00AB7A03"/>
    <w:rsid w:val="00AC0A4F"/>
    <w:rsid w:val="00AC0CEF"/>
    <w:rsid w:val="00AC1F45"/>
    <w:rsid w:val="00AC2B25"/>
    <w:rsid w:val="00AC34A7"/>
    <w:rsid w:val="00AC41D9"/>
    <w:rsid w:val="00AC41FE"/>
    <w:rsid w:val="00AC63FB"/>
    <w:rsid w:val="00AC78BD"/>
    <w:rsid w:val="00AD0DE7"/>
    <w:rsid w:val="00AD1030"/>
    <w:rsid w:val="00AD13DB"/>
    <w:rsid w:val="00AD148B"/>
    <w:rsid w:val="00AD226A"/>
    <w:rsid w:val="00AD33FB"/>
    <w:rsid w:val="00AD3817"/>
    <w:rsid w:val="00AD4583"/>
    <w:rsid w:val="00AD4643"/>
    <w:rsid w:val="00AD47EE"/>
    <w:rsid w:val="00AD4F79"/>
    <w:rsid w:val="00AD6D39"/>
    <w:rsid w:val="00AD70E3"/>
    <w:rsid w:val="00AD7614"/>
    <w:rsid w:val="00AE0BE5"/>
    <w:rsid w:val="00AE178E"/>
    <w:rsid w:val="00AE1BF3"/>
    <w:rsid w:val="00AE2044"/>
    <w:rsid w:val="00AE466E"/>
    <w:rsid w:val="00AE480C"/>
    <w:rsid w:val="00AE70ED"/>
    <w:rsid w:val="00AE7703"/>
    <w:rsid w:val="00AE77C6"/>
    <w:rsid w:val="00AE7D28"/>
    <w:rsid w:val="00AF0327"/>
    <w:rsid w:val="00AF08AE"/>
    <w:rsid w:val="00AF1E8F"/>
    <w:rsid w:val="00AF23A3"/>
    <w:rsid w:val="00AF298A"/>
    <w:rsid w:val="00AF44C2"/>
    <w:rsid w:val="00AF4A15"/>
    <w:rsid w:val="00AF7419"/>
    <w:rsid w:val="00AF7A44"/>
    <w:rsid w:val="00B00063"/>
    <w:rsid w:val="00B03C85"/>
    <w:rsid w:val="00B065E7"/>
    <w:rsid w:val="00B06DBA"/>
    <w:rsid w:val="00B10398"/>
    <w:rsid w:val="00B107F0"/>
    <w:rsid w:val="00B1091F"/>
    <w:rsid w:val="00B10F2B"/>
    <w:rsid w:val="00B11396"/>
    <w:rsid w:val="00B124E5"/>
    <w:rsid w:val="00B12689"/>
    <w:rsid w:val="00B12C3A"/>
    <w:rsid w:val="00B131E3"/>
    <w:rsid w:val="00B1720C"/>
    <w:rsid w:val="00B1799C"/>
    <w:rsid w:val="00B20864"/>
    <w:rsid w:val="00B20C96"/>
    <w:rsid w:val="00B235D3"/>
    <w:rsid w:val="00B237CD"/>
    <w:rsid w:val="00B24254"/>
    <w:rsid w:val="00B24709"/>
    <w:rsid w:val="00B25A91"/>
    <w:rsid w:val="00B25C2D"/>
    <w:rsid w:val="00B26159"/>
    <w:rsid w:val="00B27E04"/>
    <w:rsid w:val="00B31563"/>
    <w:rsid w:val="00B3163B"/>
    <w:rsid w:val="00B31F7B"/>
    <w:rsid w:val="00B320E4"/>
    <w:rsid w:val="00B32F37"/>
    <w:rsid w:val="00B33542"/>
    <w:rsid w:val="00B344EF"/>
    <w:rsid w:val="00B35C2D"/>
    <w:rsid w:val="00B373BC"/>
    <w:rsid w:val="00B37E46"/>
    <w:rsid w:val="00B404A2"/>
    <w:rsid w:val="00B40976"/>
    <w:rsid w:val="00B40A26"/>
    <w:rsid w:val="00B40C41"/>
    <w:rsid w:val="00B41B1E"/>
    <w:rsid w:val="00B42B9B"/>
    <w:rsid w:val="00B42E9E"/>
    <w:rsid w:val="00B43684"/>
    <w:rsid w:val="00B43C90"/>
    <w:rsid w:val="00B44865"/>
    <w:rsid w:val="00B4613D"/>
    <w:rsid w:val="00B4665F"/>
    <w:rsid w:val="00B46DE6"/>
    <w:rsid w:val="00B46E3C"/>
    <w:rsid w:val="00B470D9"/>
    <w:rsid w:val="00B50724"/>
    <w:rsid w:val="00B50B89"/>
    <w:rsid w:val="00B520F2"/>
    <w:rsid w:val="00B52909"/>
    <w:rsid w:val="00B52F7C"/>
    <w:rsid w:val="00B53346"/>
    <w:rsid w:val="00B53A2E"/>
    <w:rsid w:val="00B54EF3"/>
    <w:rsid w:val="00B54F03"/>
    <w:rsid w:val="00B55D5E"/>
    <w:rsid w:val="00B57837"/>
    <w:rsid w:val="00B627A5"/>
    <w:rsid w:val="00B63711"/>
    <w:rsid w:val="00B63AEA"/>
    <w:rsid w:val="00B6469A"/>
    <w:rsid w:val="00B64DFB"/>
    <w:rsid w:val="00B65593"/>
    <w:rsid w:val="00B65768"/>
    <w:rsid w:val="00B65EA6"/>
    <w:rsid w:val="00B65EB9"/>
    <w:rsid w:val="00B66959"/>
    <w:rsid w:val="00B66D13"/>
    <w:rsid w:val="00B67BB6"/>
    <w:rsid w:val="00B736B4"/>
    <w:rsid w:val="00B76BD9"/>
    <w:rsid w:val="00B77B94"/>
    <w:rsid w:val="00B77F01"/>
    <w:rsid w:val="00B80CE7"/>
    <w:rsid w:val="00B80E2F"/>
    <w:rsid w:val="00B811DF"/>
    <w:rsid w:val="00B816C8"/>
    <w:rsid w:val="00B81916"/>
    <w:rsid w:val="00B81B76"/>
    <w:rsid w:val="00B82845"/>
    <w:rsid w:val="00B82FEC"/>
    <w:rsid w:val="00B84C12"/>
    <w:rsid w:val="00B87F6E"/>
    <w:rsid w:val="00B905FE"/>
    <w:rsid w:val="00B91C33"/>
    <w:rsid w:val="00B9394F"/>
    <w:rsid w:val="00B93D6B"/>
    <w:rsid w:val="00B93E34"/>
    <w:rsid w:val="00B94BD2"/>
    <w:rsid w:val="00B96ADF"/>
    <w:rsid w:val="00B97A0F"/>
    <w:rsid w:val="00BA0CF1"/>
    <w:rsid w:val="00BA1178"/>
    <w:rsid w:val="00BA1647"/>
    <w:rsid w:val="00BA1E7F"/>
    <w:rsid w:val="00BA24EE"/>
    <w:rsid w:val="00BA30C1"/>
    <w:rsid w:val="00BA4DA8"/>
    <w:rsid w:val="00BA604E"/>
    <w:rsid w:val="00BA6C17"/>
    <w:rsid w:val="00BA7778"/>
    <w:rsid w:val="00BB01F1"/>
    <w:rsid w:val="00BB060D"/>
    <w:rsid w:val="00BB09EA"/>
    <w:rsid w:val="00BB09FC"/>
    <w:rsid w:val="00BB1466"/>
    <w:rsid w:val="00BB16FA"/>
    <w:rsid w:val="00BB1CCB"/>
    <w:rsid w:val="00BB3278"/>
    <w:rsid w:val="00BB3361"/>
    <w:rsid w:val="00BB431B"/>
    <w:rsid w:val="00BB4CC4"/>
    <w:rsid w:val="00BB5198"/>
    <w:rsid w:val="00BB59DF"/>
    <w:rsid w:val="00BB5A2C"/>
    <w:rsid w:val="00BB6129"/>
    <w:rsid w:val="00BB62D6"/>
    <w:rsid w:val="00BC11D8"/>
    <w:rsid w:val="00BC1496"/>
    <w:rsid w:val="00BC1EB9"/>
    <w:rsid w:val="00BC38A7"/>
    <w:rsid w:val="00BC3E66"/>
    <w:rsid w:val="00BC4065"/>
    <w:rsid w:val="00BC4FCC"/>
    <w:rsid w:val="00BC5BD0"/>
    <w:rsid w:val="00BD2263"/>
    <w:rsid w:val="00BD322A"/>
    <w:rsid w:val="00BD44A4"/>
    <w:rsid w:val="00BD4655"/>
    <w:rsid w:val="00BD4F55"/>
    <w:rsid w:val="00BD797C"/>
    <w:rsid w:val="00BD7FB9"/>
    <w:rsid w:val="00BE076E"/>
    <w:rsid w:val="00BE120A"/>
    <w:rsid w:val="00BE204C"/>
    <w:rsid w:val="00BE21E1"/>
    <w:rsid w:val="00BE223C"/>
    <w:rsid w:val="00BE3A1F"/>
    <w:rsid w:val="00BE3CD9"/>
    <w:rsid w:val="00BE582F"/>
    <w:rsid w:val="00BE5B85"/>
    <w:rsid w:val="00BE5D35"/>
    <w:rsid w:val="00BE61D2"/>
    <w:rsid w:val="00BE645A"/>
    <w:rsid w:val="00BE666C"/>
    <w:rsid w:val="00BE7F36"/>
    <w:rsid w:val="00BF0525"/>
    <w:rsid w:val="00BF0DF1"/>
    <w:rsid w:val="00BF3A6D"/>
    <w:rsid w:val="00BF3E39"/>
    <w:rsid w:val="00BF40A5"/>
    <w:rsid w:val="00BF45F6"/>
    <w:rsid w:val="00BF48F1"/>
    <w:rsid w:val="00BF4C62"/>
    <w:rsid w:val="00BF521C"/>
    <w:rsid w:val="00BF5680"/>
    <w:rsid w:val="00BF5D98"/>
    <w:rsid w:val="00BF6193"/>
    <w:rsid w:val="00BF6346"/>
    <w:rsid w:val="00BF6FC8"/>
    <w:rsid w:val="00BF7CB9"/>
    <w:rsid w:val="00C00704"/>
    <w:rsid w:val="00C015B3"/>
    <w:rsid w:val="00C0179F"/>
    <w:rsid w:val="00C02330"/>
    <w:rsid w:val="00C03430"/>
    <w:rsid w:val="00C04090"/>
    <w:rsid w:val="00C053C8"/>
    <w:rsid w:val="00C06177"/>
    <w:rsid w:val="00C07871"/>
    <w:rsid w:val="00C100CB"/>
    <w:rsid w:val="00C1027F"/>
    <w:rsid w:val="00C120DE"/>
    <w:rsid w:val="00C12182"/>
    <w:rsid w:val="00C13FFF"/>
    <w:rsid w:val="00C14F8B"/>
    <w:rsid w:val="00C15AB5"/>
    <w:rsid w:val="00C15B1A"/>
    <w:rsid w:val="00C17A5B"/>
    <w:rsid w:val="00C21A16"/>
    <w:rsid w:val="00C256C9"/>
    <w:rsid w:val="00C266EC"/>
    <w:rsid w:val="00C26FAB"/>
    <w:rsid w:val="00C2761E"/>
    <w:rsid w:val="00C2767A"/>
    <w:rsid w:val="00C278F4"/>
    <w:rsid w:val="00C27E91"/>
    <w:rsid w:val="00C30267"/>
    <w:rsid w:val="00C30405"/>
    <w:rsid w:val="00C30771"/>
    <w:rsid w:val="00C32CCC"/>
    <w:rsid w:val="00C33622"/>
    <w:rsid w:val="00C3388F"/>
    <w:rsid w:val="00C35312"/>
    <w:rsid w:val="00C35DA2"/>
    <w:rsid w:val="00C3603D"/>
    <w:rsid w:val="00C367AD"/>
    <w:rsid w:val="00C37A05"/>
    <w:rsid w:val="00C4050A"/>
    <w:rsid w:val="00C4060B"/>
    <w:rsid w:val="00C40879"/>
    <w:rsid w:val="00C41E8D"/>
    <w:rsid w:val="00C430CE"/>
    <w:rsid w:val="00C43635"/>
    <w:rsid w:val="00C43D5D"/>
    <w:rsid w:val="00C43F99"/>
    <w:rsid w:val="00C4405E"/>
    <w:rsid w:val="00C4413A"/>
    <w:rsid w:val="00C50272"/>
    <w:rsid w:val="00C50DDE"/>
    <w:rsid w:val="00C51A26"/>
    <w:rsid w:val="00C51A9B"/>
    <w:rsid w:val="00C533CB"/>
    <w:rsid w:val="00C53C31"/>
    <w:rsid w:val="00C53FCD"/>
    <w:rsid w:val="00C56450"/>
    <w:rsid w:val="00C5746C"/>
    <w:rsid w:val="00C60C0C"/>
    <w:rsid w:val="00C60DCE"/>
    <w:rsid w:val="00C61D0E"/>
    <w:rsid w:val="00C628D2"/>
    <w:rsid w:val="00C62AB6"/>
    <w:rsid w:val="00C62DD6"/>
    <w:rsid w:val="00C62FDF"/>
    <w:rsid w:val="00C63F47"/>
    <w:rsid w:val="00C64CC8"/>
    <w:rsid w:val="00C66778"/>
    <w:rsid w:val="00C6684A"/>
    <w:rsid w:val="00C7080C"/>
    <w:rsid w:val="00C71DE8"/>
    <w:rsid w:val="00C72B33"/>
    <w:rsid w:val="00C74908"/>
    <w:rsid w:val="00C7508F"/>
    <w:rsid w:val="00C7552B"/>
    <w:rsid w:val="00C75C89"/>
    <w:rsid w:val="00C75FEE"/>
    <w:rsid w:val="00C76183"/>
    <w:rsid w:val="00C76B88"/>
    <w:rsid w:val="00C76DF4"/>
    <w:rsid w:val="00C76F71"/>
    <w:rsid w:val="00C80323"/>
    <w:rsid w:val="00C818A3"/>
    <w:rsid w:val="00C81A74"/>
    <w:rsid w:val="00C821E4"/>
    <w:rsid w:val="00C82CD6"/>
    <w:rsid w:val="00C833A0"/>
    <w:rsid w:val="00C85129"/>
    <w:rsid w:val="00C858E5"/>
    <w:rsid w:val="00C87F17"/>
    <w:rsid w:val="00C87F8F"/>
    <w:rsid w:val="00C9032D"/>
    <w:rsid w:val="00C90D01"/>
    <w:rsid w:val="00C92414"/>
    <w:rsid w:val="00C92800"/>
    <w:rsid w:val="00C92BB1"/>
    <w:rsid w:val="00C9307E"/>
    <w:rsid w:val="00C93661"/>
    <w:rsid w:val="00C94E0A"/>
    <w:rsid w:val="00C959F9"/>
    <w:rsid w:val="00C96371"/>
    <w:rsid w:val="00C9698B"/>
    <w:rsid w:val="00C96FFC"/>
    <w:rsid w:val="00C97CD6"/>
    <w:rsid w:val="00CA1D27"/>
    <w:rsid w:val="00CA2235"/>
    <w:rsid w:val="00CA344F"/>
    <w:rsid w:val="00CA59B2"/>
    <w:rsid w:val="00CA5B7F"/>
    <w:rsid w:val="00CA69FC"/>
    <w:rsid w:val="00CA740D"/>
    <w:rsid w:val="00CA7F29"/>
    <w:rsid w:val="00CB15B7"/>
    <w:rsid w:val="00CB1A6C"/>
    <w:rsid w:val="00CB1C39"/>
    <w:rsid w:val="00CB234A"/>
    <w:rsid w:val="00CB27D5"/>
    <w:rsid w:val="00CB3941"/>
    <w:rsid w:val="00CB3C30"/>
    <w:rsid w:val="00CB42DA"/>
    <w:rsid w:val="00CC0EEA"/>
    <w:rsid w:val="00CC2AFB"/>
    <w:rsid w:val="00CC30B0"/>
    <w:rsid w:val="00CC3526"/>
    <w:rsid w:val="00CC35DF"/>
    <w:rsid w:val="00CC3798"/>
    <w:rsid w:val="00CC3E72"/>
    <w:rsid w:val="00CC3FE1"/>
    <w:rsid w:val="00CC410E"/>
    <w:rsid w:val="00CC4429"/>
    <w:rsid w:val="00CC4D47"/>
    <w:rsid w:val="00CC61D5"/>
    <w:rsid w:val="00CC639B"/>
    <w:rsid w:val="00CC718D"/>
    <w:rsid w:val="00CC7956"/>
    <w:rsid w:val="00CC7E57"/>
    <w:rsid w:val="00CC7E6A"/>
    <w:rsid w:val="00CD18DB"/>
    <w:rsid w:val="00CD1DAF"/>
    <w:rsid w:val="00CD253E"/>
    <w:rsid w:val="00CD2657"/>
    <w:rsid w:val="00CD417A"/>
    <w:rsid w:val="00CD453C"/>
    <w:rsid w:val="00CD4D6F"/>
    <w:rsid w:val="00CD4DAC"/>
    <w:rsid w:val="00CD5095"/>
    <w:rsid w:val="00CD65DC"/>
    <w:rsid w:val="00CD6C95"/>
    <w:rsid w:val="00CE0AA0"/>
    <w:rsid w:val="00CE0C23"/>
    <w:rsid w:val="00CE1374"/>
    <w:rsid w:val="00CE146B"/>
    <w:rsid w:val="00CE1772"/>
    <w:rsid w:val="00CE4725"/>
    <w:rsid w:val="00CE5204"/>
    <w:rsid w:val="00CE5AC2"/>
    <w:rsid w:val="00CE5B18"/>
    <w:rsid w:val="00CE6608"/>
    <w:rsid w:val="00CE66F6"/>
    <w:rsid w:val="00CF0BE1"/>
    <w:rsid w:val="00CF2089"/>
    <w:rsid w:val="00CF235C"/>
    <w:rsid w:val="00CF2F8B"/>
    <w:rsid w:val="00CF3247"/>
    <w:rsid w:val="00CF3A47"/>
    <w:rsid w:val="00CF4D7A"/>
    <w:rsid w:val="00CF6669"/>
    <w:rsid w:val="00CF75C4"/>
    <w:rsid w:val="00CF7687"/>
    <w:rsid w:val="00D00F9E"/>
    <w:rsid w:val="00D01720"/>
    <w:rsid w:val="00D01AB3"/>
    <w:rsid w:val="00D01FAE"/>
    <w:rsid w:val="00D021B8"/>
    <w:rsid w:val="00D03D5D"/>
    <w:rsid w:val="00D041AB"/>
    <w:rsid w:val="00D04E2F"/>
    <w:rsid w:val="00D0599C"/>
    <w:rsid w:val="00D06579"/>
    <w:rsid w:val="00D067A0"/>
    <w:rsid w:val="00D07BBD"/>
    <w:rsid w:val="00D07EDC"/>
    <w:rsid w:val="00D10898"/>
    <w:rsid w:val="00D10D00"/>
    <w:rsid w:val="00D127F9"/>
    <w:rsid w:val="00D13C68"/>
    <w:rsid w:val="00D1473A"/>
    <w:rsid w:val="00D14DC1"/>
    <w:rsid w:val="00D15E00"/>
    <w:rsid w:val="00D15FB8"/>
    <w:rsid w:val="00D16BCF"/>
    <w:rsid w:val="00D170B3"/>
    <w:rsid w:val="00D17ADA"/>
    <w:rsid w:val="00D204C3"/>
    <w:rsid w:val="00D213C3"/>
    <w:rsid w:val="00D21FF8"/>
    <w:rsid w:val="00D223B3"/>
    <w:rsid w:val="00D23FD7"/>
    <w:rsid w:val="00D243A4"/>
    <w:rsid w:val="00D2501B"/>
    <w:rsid w:val="00D259A4"/>
    <w:rsid w:val="00D2783B"/>
    <w:rsid w:val="00D30378"/>
    <w:rsid w:val="00D30480"/>
    <w:rsid w:val="00D30660"/>
    <w:rsid w:val="00D3130C"/>
    <w:rsid w:val="00D313A2"/>
    <w:rsid w:val="00D31556"/>
    <w:rsid w:val="00D3189E"/>
    <w:rsid w:val="00D31CEA"/>
    <w:rsid w:val="00D324EC"/>
    <w:rsid w:val="00D32D07"/>
    <w:rsid w:val="00D3325A"/>
    <w:rsid w:val="00D34143"/>
    <w:rsid w:val="00D352D2"/>
    <w:rsid w:val="00D365E9"/>
    <w:rsid w:val="00D3696B"/>
    <w:rsid w:val="00D36F6D"/>
    <w:rsid w:val="00D37CF8"/>
    <w:rsid w:val="00D407BE"/>
    <w:rsid w:val="00D42FAB"/>
    <w:rsid w:val="00D4309E"/>
    <w:rsid w:val="00D43FCB"/>
    <w:rsid w:val="00D440B4"/>
    <w:rsid w:val="00D44BFE"/>
    <w:rsid w:val="00D45D19"/>
    <w:rsid w:val="00D47A35"/>
    <w:rsid w:val="00D47BEB"/>
    <w:rsid w:val="00D511CB"/>
    <w:rsid w:val="00D52663"/>
    <w:rsid w:val="00D543C9"/>
    <w:rsid w:val="00D56496"/>
    <w:rsid w:val="00D564AE"/>
    <w:rsid w:val="00D57ACD"/>
    <w:rsid w:val="00D6101F"/>
    <w:rsid w:val="00D6424E"/>
    <w:rsid w:val="00D654DD"/>
    <w:rsid w:val="00D66FF6"/>
    <w:rsid w:val="00D67626"/>
    <w:rsid w:val="00D7323E"/>
    <w:rsid w:val="00D73EC9"/>
    <w:rsid w:val="00D74309"/>
    <w:rsid w:val="00D748AB"/>
    <w:rsid w:val="00D75617"/>
    <w:rsid w:val="00D75746"/>
    <w:rsid w:val="00D758A7"/>
    <w:rsid w:val="00D75D3F"/>
    <w:rsid w:val="00D778C7"/>
    <w:rsid w:val="00D83747"/>
    <w:rsid w:val="00D8386C"/>
    <w:rsid w:val="00D848FD"/>
    <w:rsid w:val="00D84EC0"/>
    <w:rsid w:val="00D84F11"/>
    <w:rsid w:val="00D86056"/>
    <w:rsid w:val="00D8694B"/>
    <w:rsid w:val="00D86E1E"/>
    <w:rsid w:val="00D86F1C"/>
    <w:rsid w:val="00D90A4F"/>
    <w:rsid w:val="00D90A97"/>
    <w:rsid w:val="00D90DC4"/>
    <w:rsid w:val="00D92015"/>
    <w:rsid w:val="00D92686"/>
    <w:rsid w:val="00D928C7"/>
    <w:rsid w:val="00D94979"/>
    <w:rsid w:val="00D95DD1"/>
    <w:rsid w:val="00D95F24"/>
    <w:rsid w:val="00D9678A"/>
    <w:rsid w:val="00D9678C"/>
    <w:rsid w:val="00DA0A35"/>
    <w:rsid w:val="00DA0A8F"/>
    <w:rsid w:val="00DA2683"/>
    <w:rsid w:val="00DA2A0C"/>
    <w:rsid w:val="00DA2CB0"/>
    <w:rsid w:val="00DA3186"/>
    <w:rsid w:val="00DA40CC"/>
    <w:rsid w:val="00DA4185"/>
    <w:rsid w:val="00DA4346"/>
    <w:rsid w:val="00DA51D4"/>
    <w:rsid w:val="00DA75B4"/>
    <w:rsid w:val="00DB0775"/>
    <w:rsid w:val="00DB1182"/>
    <w:rsid w:val="00DB3C96"/>
    <w:rsid w:val="00DB46AC"/>
    <w:rsid w:val="00DB52FC"/>
    <w:rsid w:val="00DB552D"/>
    <w:rsid w:val="00DB5BDC"/>
    <w:rsid w:val="00DB6CC5"/>
    <w:rsid w:val="00DB79BB"/>
    <w:rsid w:val="00DB7E27"/>
    <w:rsid w:val="00DC020D"/>
    <w:rsid w:val="00DC22A0"/>
    <w:rsid w:val="00DC252E"/>
    <w:rsid w:val="00DC366A"/>
    <w:rsid w:val="00DC3BB4"/>
    <w:rsid w:val="00DC4A74"/>
    <w:rsid w:val="00DC4EE9"/>
    <w:rsid w:val="00DC573F"/>
    <w:rsid w:val="00DC59DB"/>
    <w:rsid w:val="00DD133D"/>
    <w:rsid w:val="00DD29D1"/>
    <w:rsid w:val="00DD3303"/>
    <w:rsid w:val="00DD37B3"/>
    <w:rsid w:val="00DD4C6F"/>
    <w:rsid w:val="00DD6E8A"/>
    <w:rsid w:val="00DE02CC"/>
    <w:rsid w:val="00DE0FD4"/>
    <w:rsid w:val="00DE1A84"/>
    <w:rsid w:val="00DE31DA"/>
    <w:rsid w:val="00DE37E8"/>
    <w:rsid w:val="00DE3AF8"/>
    <w:rsid w:val="00DE4C59"/>
    <w:rsid w:val="00DE5583"/>
    <w:rsid w:val="00DE57A2"/>
    <w:rsid w:val="00DE634F"/>
    <w:rsid w:val="00DE6E6B"/>
    <w:rsid w:val="00DE7BAA"/>
    <w:rsid w:val="00DF016F"/>
    <w:rsid w:val="00DF0A5A"/>
    <w:rsid w:val="00DF1966"/>
    <w:rsid w:val="00DF2543"/>
    <w:rsid w:val="00DF3708"/>
    <w:rsid w:val="00DF3A5E"/>
    <w:rsid w:val="00DF3C0C"/>
    <w:rsid w:val="00DF3D7C"/>
    <w:rsid w:val="00DF41C0"/>
    <w:rsid w:val="00DF47E3"/>
    <w:rsid w:val="00DF4AA7"/>
    <w:rsid w:val="00DF58C7"/>
    <w:rsid w:val="00DF5A11"/>
    <w:rsid w:val="00DF6709"/>
    <w:rsid w:val="00DF75BF"/>
    <w:rsid w:val="00DF770E"/>
    <w:rsid w:val="00E000DD"/>
    <w:rsid w:val="00E02D52"/>
    <w:rsid w:val="00E03A4F"/>
    <w:rsid w:val="00E0445C"/>
    <w:rsid w:val="00E04543"/>
    <w:rsid w:val="00E0546A"/>
    <w:rsid w:val="00E061ED"/>
    <w:rsid w:val="00E0626C"/>
    <w:rsid w:val="00E0652F"/>
    <w:rsid w:val="00E0675D"/>
    <w:rsid w:val="00E06CA9"/>
    <w:rsid w:val="00E06D7A"/>
    <w:rsid w:val="00E1072C"/>
    <w:rsid w:val="00E11490"/>
    <w:rsid w:val="00E11A7E"/>
    <w:rsid w:val="00E136EF"/>
    <w:rsid w:val="00E1397C"/>
    <w:rsid w:val="00E164EA"/>
    <w:rsid w:val="00E16848"/>
    <w:rsid w:val="00E16EBC"/>
    <w:rsid w:val="00E21357"/>
    <w:rsid w:val="00E2296C"/>
    <w:rsid w:val="00E23A97"/>
    <w:rsid w:val="00E23F90"/>
    <w:rsid w:val="00E243BB"/>
    <w:rsid w:val="00E249CC"/>
    <w:rsid w:val="00E24DC8"/>
    <w:rsid w:val="00E2570D"/>
    <w:rsid w:val="00E25F74"/>
    <w:rsid w:val="00E26263"/>
    <w:rsid w:val="00E266C6"/>
    <w:rsid w:val="00E27B95"/>
    <w:rsid w:val="00E27CBC"/>
    <w:rsid w:val="00E27DF3"/>
    <w:rsid w:val="00E30A14"/>
    <w:rsid w:val="00E30AFF"/>
    <w:rsid w:val="00E31777"/>
    <w:rsid w:val="00E32B42"/>
    <w:rsid w:val="00E354B7"/>
    <w:rsid w:val="00E40A19"/>
    <w:rsid w:val="00E41AD0"/>
    <w:rsid w:val="00E41E61"/>
    <w:rsid w:val="00E42773"/>
    <w:rsid w:val="00E42EF0"/>
    <w:rsid w:val="00E43D64"/>
    <w:rsid w:val="00E4506D"/>
    <w:rsid w:val="00E46271"/>
    <w:rsid w:val="00E47DCE"/>
    <w:rsid w:val="00E50D47"/>
    <w:rsid w:val="00E51867"/>
    <w:rsid w:val="00E53A01"/>
    <w:rsid w:val="00E54C3F"/>
    <w:rsid w:val="00E5682D"/>
    <w:rsid w:val="00E57BFB"/>
    <w:rsid w:val="00E61E92"/>
    <w:rsid w:val="00E6207D"/>
    <w:rsid w:val="00E62A15"/>
    <w:rsid w:val="00E62F26"/>
    <w:rsid w:val="00E6301C"/>
    <w:rsid w:val="00E63FF1"/>
    <w:rsid w:val="00E64397"/>
    <w:rsid w:val="00E651B7"/>
    <w:rsid w:val="00E6578B"/>
    <w:rsid w:val="00E6635F"/>
    <w:rsid w:val="00E66DA0"/>
    <w:rsid w:val="00E6733B"/>
    <w:rsid w:val="00E70CA9"/>
    <w:rsid w:val="00E719F8"/>
    <w:rsid w:val="00E73893"/>
    <w:rsid w:val="00E73FDC"/>
    <w:rsid w:val="00E746DA"/>
    <w:rsid w:val="00E76D82"/>
    <w:rsid w:val="00E7713E"/>
    <w:rsid w:val="00E7722F"/>
    <w:rsid w:val="00E77973"/>
    <w:rsid w:val="00E779CA"/>
    <w:rsid w:val="00E806BF"/>
    <w:rsid w:val="00E81AA8"/>
    <w:rsid w:val="00E81C56"/>
    <w:rsid w:val="00E824E7"/>
    <w:rsid w:val="00E825E1"/>
    <w:rsid w:val="00E82818"/>
    <w:rsid w:val="00E833EC"/>
    <w:rsid w:val="00E83AF9"/>
    <w:rsid w:val="00E83BE5"/>
    <w:rsid w:val="00E84D66"/>
    <w:rsid w:val="00E851B1"/>
    <w:rsid w:val="00E8559F"/>
    <w:rsid w:val="00E8685D"/>
    <w:rsid w:val="00E9077A"/>
    <w:rsid w:val="00E917AB"/>
    <w:rsid w:val="00E91FBD"/>
    <w:rsid w:val="00E92130"/>
    <w:rsid w:val="00E94875"/>
    <w:rsid w:val="00E95A1E"/>
    <w:rsid w:val="00E95C07"/>
    <w:rsid w:val="00E95DB1"/>
    <w:rsid w:val="00E96D6E"/>
    <w:rsid w:val="00E97950"/>
    <w:rsid w:val="00EA0A68"/>
    <w:rsid w:val="00EA1F61"/>
    <w:rsid w:val="00EA3892"/>
    <w:rsid w:val="00EA4203"/>
    <w:rsid w:val="00EA43D2"/>
    <w:rsid w:val="00EA4E7C"/>
    <w:rsid w:val="00EA4EB5"/>
    <w:rsid w:val="00EA51F5"/>
    <w:rsid w:val="00EA7288"/>
    <w:rsid w:val="00EA73F7"/>
    <w:rsid w:val="00EB0109"/>
    <w:rsid w:val="00EB0515"/>
    <w:rsid w:val="00EB0571"/>
    <w:rsid w:val="00EB13ED"/>
    <w:rsid w:val="00EB2C00"/>
    <w:rsid w:val="00EB3851"/>
    <w:rsid w:val="00EB432E"/>
    <w:rsid w:val="00EB471E"/>
    <w:rsid w:val="00EB5E88"/>
    <w:rsid w:val="00EC4B0A"/>
    <w:rsid w:val="00EC585F"/>
    <w:rsid w:val="00EC5BBE"/>
    <w:rsid w:val="00EC5EE3"/>
    <w:rsid w:val="00EC64D2"/>
    <w:rsid w:val="00EC6F1D"/>
    <w:rsid w:val="00EC782A"/>
    <w:rsid w:val="00ED00B4"/>
    <w:rsid w:val="00ED01E4"/>
    <w:rsid w:val="00ED17DE"/>
    <w:rsid w:val="00ED20E1"/>
    <w:rsid w:val="00ED32F2"/>
    <w:rsid w:val="00ED352F"/>
    <w:rsid w:val="00ED3AEF"/>
    <w:rsid w:val="00ED4A62"/>
    <w:rsid w:val="00ED5445"/>
    <w:rsid w:val="00ED60ED"/>
    <w:rsid w:val="00ED71D2"/>
    <w:rsid w:val="00ED7503"/>
    <w:rsid w:val="00ED76A5"/>
    <w:rsid w:val="00ED7836"/>
    <w:rsid w:val="00ED7B40"/>
    <w:rsid w:val="00EE10CC"/>
    <w:rsid w:val="00EE16C1"/>
    <w:rsid w:val="00EE2587"/>
    <w:rsid w:val="00EE2BD6"/>
    <w:rsid w:val="00EE4341"/>
    <w:rsid w:val="00EE54B4"/>
    <w:rsid w:val="00EE55F3"/>
    <w:rsid w:val="00EE60F8"/>
    <w:rsid w:val="00EE6E76"/>
    <w:rsid w:val="00EE7033"/>
    <w:rsid w:val="00EE7416"/>
    <w:rsid w:val="00EF2092"/>
    <w:rsid w:val="00EF2B72"/>
    <w:rsid w:val="00EF3CB6"/>
    <w:rsid w:val="00EF406B"/>
    <w:rsid w:val="00EF4846"/>
    <w:rsid w:val="00EF48C7"/>
    <w:rsid w:val="00EF4D6E"/>
    <w:rsid w:val="00EF660F"/>
    <w:rsid w:val="00EF6D60"/>
    <w:rsid w:val="00F00147"/>
    <w:rsid w:val="00F022F9"/>
    <w:rsid w:val="00F02ABD"/>
    <w:rsid w:val="00F03445"/>
    <w:rsid w:val="00F03B35"/>
    <w:rsid w:val="00F03D37"/>
    <w:rsid w:val="00F05298"/>
    <w:rsid w:val="00F072EF"/>
    <w:rsid w:val="00F07F67"/>
    <w:rsid w:val="00F10BA6"/>
    <w:rsid w:val="00F123C8"/>
    <w:rsid w:val="00F12481"/>
    <w:rsid w:val="00F138B2"/>
    <w:rsid w:val="00F13E3F"/>
    <w:rsid w:val="00F13FB8"/>
    <w:rsid w:val="00F15013"/>
    <w:rsid w:val="00F15587"/>
    <w:rsid w:val="00F16140"/>
    <w:rsid w:val="00F170DA"/>
    <w:rsid w:val="00F17EFC"/>
    <w:rsid w:val="00F20231"/>
    <w:rsid w:val="00F20E3B"/>
    <w:rsid w:val="00F20E8D"/>
    <w:rsid w:val="00F21506"/>
    <w:rsid w:val="00F21F68"/>
    <w:rsid w:val="00F227AC"/>
    <w:rsid w:val="00F22904"/>
    <w:rsid w:val="00F22FAB"/>
    <w:rsid w:val="00F22FE6"/>
    <w:rsid w:val="00F23651"/>
    <w:rsid w:val="00F23EE0"/>
    <w:rsid w:val="00F2491A"/>
    <w:rsid w:val="00F24963"/>
    <w:rsid w:val="00F250E2"/>
    <w:rsid w:val="00F3062F"/>
    <w:rsid w:val="00F30974"/>
    <w:rsid w:val="00F315CD"/>
    <w:rsid w:val="00F3480E"/>
    <w:rsid w:val="00F362CE"/>
    <w:rsid w:val="00F37935"/>
    <w:rsid w:val="00F37AF9"/>
    <w:rsid w:val="00F37D58"/>
    <w:rsid w:val="00F42A37"/>
    <w:rsid w:val="00F439D2"/>
    <w:rsid w:val="00F44562"/>
    <w:rsid w:val="00F4477D"/>
    <w:rsid w:val="00F4609C"/>
    <w:rsid w:val="00F471A9"/>
    <w:rsid w:val="00F47474"/>
    <w:rsid w:val="00F51CD7"/>
    <w:rsid w:val="00F52BB5"/>
    <w:rsid w:val="00F52C82"/>
    <w:rsid w:val="00F52E4C"/>
    <w:rsid w:val="00F5346E"/>
    <w:rsid w:val="00F53500"/>
    <w:rsid w:val="00F53741"/>
    <w:rsid w:val="00F5397C"/>
    <w:rsid w:val="00F54908"/>
    <w:rsid w:val="00F550F4"/>
    <w:rsid w:val="00F602D9"/>
    <w:rsid w:val="00F6055A"/>
    <w:rsid w:val="00F60E3D"/>
    <w:rsid w:val="00F61A33"/>
    <w:rsid w:val="00F6202E"/>
    <w:rsid w:val="00F623BF"/>
    <w:rsid w:val="00F62F80"/>
    <w:rsid w:val="00F632E7"/>
    <w:rsid w:val="00F641EE"/>
    <w:rsid w:val="00F65AB1"/>
    <w:rsid w:val="00F65CBC"/>
    <w:rsid w:val="00F67970"/>
    <w:rsid w:val="00F67B43"/>
    <w:rsid w:val="00F704C3"/>
    <w:rsid w:val="00F71778"/>
    <w:rsid w:val="00F7350E"/>
    <w:rsid w:val="00F73B80"/>
    <w:rsid w:val="00F749DB"/>
    <w:rsid w:val="00F752D8"/>
    <w:rsid w:val="00F75835"/>
    <w:rsid w:val="00F77D96"/>
    <w:rsid w:val="00F801B1"/>
    <w:rsid w:val="00F80CCB"/>
    <w:rsid w:val="00F817DA"/>
    <w:rsid w:val="00F82125"/>
    <w:rsid w:val="00F831CC"/>
    <w:rsid w:val="00F83627"/>
    <w:rsid w:val="00F84377"/>
    <w:rsid w:val="00F843E3"/>
    <w:rsid w:val="00F85DF8"/>
    <w:rsid w:val="00F8639B"/>
    <w:rsid w:val="00F87365"/>
    <w:rsid w:val="00F8786B"/>
    <w:rsid w:val="00F87BE2"/>
    <w:rsid w:val="00F87E6E"/>
    <w:rsid w:val="00F9044E"/>
    <w:rsid w:val="00F9057B"/>
    <w:rsid w:val="00F9072D"/>
    <w:rsid w:val="00F92130"/>
    <w:rsid w:val="00F9240B"/>
    <w:rsid w:val="00F92871"/>
    <w:rsid w:val="00F9340F"/>
    <w:rsid w:val="00F93DB8"/>
    <w:rsid w:val="00F96803"/>
    <w:rsid w:val="00F976AB"/>
    <w:rsid w:val="00FA0C7D"/>
    <w:rsid w:val="00FA1615"/>
    <w:rsid w:val="00FA1BFD"/>
    <w:rsid w:val="00FA27A5"/>
    <w:rsid w:val="00FA28B5"/>
    <w:rsid w:val="00FA29F3"/>
    <w:rsid w:val="00FA487C"/>
    <w:rsid w:val="00FA4927"/>
    <w:rsid w:val="00FA5118"/>
    <w:rsid w:val="00FA515E"/>
    <w:rsid w:val="00FA5879"/>
    <w:rsid w:val="00FA6C04"/>
    <w:rsid w:val="00FA6C61"/>
    <w:rsid w:val="00FA73E7"/>
    <w:rsid w:val="00FA77E6"/>
    <w:rsid w:val="00FA786D"/>
    <w:rsid w:val="00FA7CBA"/>
    <w:rsid w:val="00FA7E77"/>
    <w:rsid w:val="00FB07AD"/>
    <w:rsid w:val="00FB258D"/>
    <w:rsid w:val="00FB3093"/>
    <w:rsid w:val="00FB5461"/>
    <w:rsid w:val="00FB5C29"/>
    <w:rsid w:val="00FB60BD"/>
    <w:rsid w:val="00FB766B"/>
    <w:rsid w:val="00FB7A10"/>
    <w:rsid w:val="00FB7B0B"/>
    <w:rsid w:val="00FC00FA"/>
    <w:rsid w:val="00FC0701"/>
    <w:rsid w:val="00FC23F3"/>
    <w:rsid w:val="00FC2C45"/>
    <w:rsid w:val="00FC38A3"/>
    <w:rsid w:val="00FC6360"/>
    <w:rsid w:val="00FD0684"/>
    <w:rsid w:val="00FD0A4F"/>
    <w:rsid w:val="00FD1105"/>
    <w:rsid w:val="00FD19BB"/>
    <w:rsid w:val="00FD1C6C"/>
    <w:rsid w:val="00FD2463"/>
    <w:rsid w:val="00FD2DC0"/>
    <w:rsid w:val="00FD444D"/>
    <w:rsid w:val="00FD562F"/>
    <w:rsid w:val="00FD5CA5"/>
    <w:rsid w:val="00FD5D9E"/>
    <w:rsid w:val="00FD72AD"/>
    <w:rsid w:val="00FE0F72"/>
    <w:rsid w:val="00FE197A"/>
    <w:rsid w:val="00FE20D1"/>
    <w:rsid w:val="00FE27F1"/>
    <w:rsid w:val="00FE2BAC"/>
    <w:rsid w:val="00FE3657"/>
    <w:rsid w:val="00FE4D69"/>
    <w:rsid w:val="00FE5575"/>
    <w:rsid w:val="00FE6AF6"/>
    <w:rsid w:val="00FE730E"/>
    <w:rsid w:val="00FE73DE"/>
    <w:rsid w:val="00FE7F87"/>
    <w:rsid w:val="00FF06D7"/>
    <w:rsid w:val="00FF13B1"/>
    <w:rsid w:val="00FF1F75"/>
    <w:rsid w:val="00FF2D8F"/>
    <w:rsid w:val="00FF397E"/>
    <w:rsid w:val="00FF3CF5"/>
    <w:rsid w:val="00FF4A19"/>
    <w:rsid w:val="00FF6182"/>
    <w:rsid w:val="00FF65C9"/>
    <w:rsid w:val="00FF7113"/>
    <w:rsid w:val="00FF7149"/>
    <w:rsid w:val="01ADC44F"/>
    <w:rsid w:val="020870FB"/>
    <w:rsid w:val="020ADAB3"/>
    <w:rsid w:val="051C887C"/>
    <w:rsid w:val="05958185"/>
    <w:rsid w:val="05B93A28"/>
    <w:rsid w:val="0630807C"/>
    <w:rsid w:val="0686EDD4"/>
    <w:rsid w:val="078A21DD"/>
    <w:rsid w:val="0820506C"/>
    <w:rsid w:val="092AE4B4"/>
    <w:rsid w:val="095C3976"/>
    <w:rsid w:val="0AC63FCF"/>
    <w:rsid w:val="0B0F6C56"/>
    <w:rsid w:val="0BEF0CD7"/>
    <w:rsid w:val="0D8E7242"/>
    <w:rsid w:val="0DCE929D"/>
    <w:rsid w:val="0E35CE51"/>
    <w:rsid w:val="0F1E06FC"/>
    <w:rsid w:val="0FA78F1E"/>
    <w:rsid w:val="0FC34405"/>
    <w:rsid w:val="0FE1F23A"/>
    <w:rsid w:val="0FE5C192"/>
    <w:rsid w:val="10195B01"/>
    <w:rsid w:val="1095A8F5"/>
    <w:rsid w:val="118A7C3D"/>
    <w:rsid w:val="12722C68"/>
    <w:rsid w:val="12DA296B"/>
    <w:rsid w:val="14BCD2D5"/>
    <w:rsid w:val="14C88512"/>
    <w:rsid w:val="15D6B436"/>
    <w:rsid w:val="162245C4"/>
    <w:rsid w:val="163780ED"/>
    <w:rsid w:val="164DD705"/>
    <w:rsid w:val="17AEA4E5"/>
    <w:rsid w:val="1B4DBBE7"/>
    <w:rsid w:val="1B81986F"/>
    <w:rsid w:val="1B91B3A5"/>
    <w:rsid w:val="1C7A6994"/>
    <w:rsid w:val="1CE526A3"/>
    <w:rsid w:val="1CF2B954"/>
    <w:rsid w:val="1FFED5AB"/>
    <w:rsid w:val="2013FE67"/>
    <w:rsid w:val="205CD30D"/>
    <w:rsid w:val="20656448"/>
    <w:rsid w:val="208EFEA7"/>
    <w:rsid w:val="21D54CEF"/>
    <w:rsid w:val="221D1C55"/>
    <w:rsid w:val="2260F3CD"/>
    <w:rsid w:val="22A19C16"/>
    <w:rsid w:val="22F8FDE2"/>
    <w:rsid w:val="251B329A"/>
    <w:rsid w:val="255B24BB"/>
    <w:rsid w:val="256CEBB5"/>
    <w:rsid w:val="256F8198"/>
    <w:rsid w:val="259C6CB6"/>
    <w:rsid w:val="25F02736"/>
    <w:rsid w:val="270E00C5"/>
    <w:rsid w:val="279625E9"/>
    <w:rsid w:val="29C18E93"/>
    <w:rsid w:val="29D51620"/>
    <w:rsid w:val="2A4C1438"/>
    <w:rsid w:val="2A668534"/>
    <w:rsid w:val="2A725A51"/>
    <w:rsid w:val="2BF9DEF2"/>
    <w:rsid w:val="2C10B4F7"/>
    <w:rsid w:val="2C89D449"/>
    <w:rsid w:val="2D981071"/>
    <w:rsid w:val="2E8D18F5"/>
    <w:rsid w:val="2F2AFD17"/>
    <w:rsid w:val="2FB733B7"/>
    <w:rsid w:val="312C7996"/>
    <w:rsid w:val="31F46D03"/>
    <w:rsid w:val="322E03E4"/>
    <w:rsid w:val="3273D23A"/>
    <w:rsid w:val="336DD119"/>
    <w:rsid w:val="3386F810"/>
    <w:rsid w:val="339790AC"/>
    <w:rsid w:val="359D01D6"/>
    <w:rsid w:val="35F6234C"/>
    <w:rsid w:val="362197E1"/>
    <w:rsid w:val="36C8D21E"/>
    <w:rsid w:val="3715C6D5"/>
    <w:rsid w:val="378AB0DE"/>
    <w:rsid w:val="379D5496"/>
    <w:rsid w:val="3807BECF"/>
    <w:rsid w:val="386C6264"/>
    <w:rsid w:val="3872E6A5"/>
    <w:rsid w:val="38849C7F"/>
    <w:rsid w:val="38E94F0F"/>
    <w:rsid w:val="399582CF"/>
    <w:rsid w:val="3AB9F2B8"/>
    <w:rsid w:val="3B87A43F"/>
    <w:rsid w:val="3BA40946"/>
    <w:rsid w:val="3BC4D144"/>
    <w:rsid w:val="3BCE38D1"/>
    <w:rsid w:val="3BDA9A2F"/>
    <w:rsid w:val="3E56CBBB"/>
    <w:rsid w:val="3FBCFB92"/>
    <w:rsid w:val="40BA8A56"/>
    <w:rsid w:val="41CBD18E"/>
    <w:rsid w:val="42969E22"/>
    <w:rsid w:val="43A9B685"/>
    <w:rsid w:val="43B26FD5"/>
    <w:rsid w:val="43D6E0F0"/>
    <w:rsid w:val="441096E4"/>
    <w:rsid w:val="442EFF3E"/>
    <w:rsid w:val="44938CB5"/>
    <w:rsid w:val="45852AEE"/>
    <w:rsid w:val="45A76F61"/>
    <w:rsid w:val="45C0A5D8"/>
    <w:rsid w:val="4715882A"/>
    <w:rsid w:val="47B6F18E"/>
    <w:rsid w:val="47C66C0A"/>
    <w:rsid w:val="47C7E327"/>
    <w:rsid w:val="47C9582D"/>
    <w:rsid w:val="48096244"/>
    <w:rsid w:val="49547695"/>
    <w:rsid w:val="4A50BED3"/>
    <w:rsid w:val="4C550087"/>
    <w:rsid w:val="4C7FEFCE"/>
    <w:rsid w:val="4CCE55D4"/>
    <w:rsid w:val="4CD3E84A"/>
    <w:rsid w:val="4F7960A2"/>
    <w:rsid w:val="4F81C003"/>
    <w:rsid w:val="5023FFCF"/>
    <w:rsid w:val="5130A64C"/>
    <w:rsid w:val="529915DD"/>
    <w:rsid w:val="531130B5"/>
    <w:rsid w:val="53C0B406"/>
    <w:rsid w:val="53D71B7F"/>
    <w:rsid w:val="545A34AF"/>
    <w:rsid w:val="54D24D00"/>
    <w:rsid w:val="559B24FE"/>
    <w:rsid w:val="56051694"/>
    <w:rsid w:val="562D7B5D"/>
    <w:rsid w:val="56303643"/>
    <w:rsid w:val="56AE921B"/>
    <w:rsid w:val="5700B212"/>
    <w:rsid w:val="57869E4E"/>
    <w:rsid w:val="57989289"/>
    <w:rsid w:val="57F440D5"/>
    <w:rsid w:val="580C8D5B"/>
    <w:rsid w:val="58600156"/>
    <w:rsid w:val="5882680C"/>
    <w:rsid w:val="59538037"/>
    <w:rsid w:val="5998BA96"/>
    <w:rsid w:val="5A027489"/>
    <w:rsid w:val="5A37BB8D"/>
    <w:rsid w:val="5A75A5C9"/>
    <w:rsid w:val="5A9992C1"/>
    <w:rsid w:val="5BFCA42E"/>
    <w:rsid w:val="5C961F61"/>
    <w:rsid w:val="5D74254A"/>
    <w:rsid w:val="5D9C3FAB"/>
    <w:rsid w:val="5DE36423"/>
    <w:rsid w:val="5E2C6CC4"/>
    <w:rsid w:val="5F21F1AF"/>
    <w:rsid w:val="606AAB29"/>
    <w:rsid w:val="6131BCF9"/>
    <w:rsid w:val="61BA8069"/>
    <w:rsid w:val="61CD3310"/>
    <w:rsid w:val="62003D3C"/>
    <w:rsid w:val="626DB6D8"/>
    <w:rsid w:val="62B8BFA8"/>
    <w:rsid w:val="62F336CE"/>
    <w:rsid w:val="635E41D7"/>
    <w:rsid w:val="63829E36"/>
    <w:rsid w:val="63FD7070"/>
    <w:rsid w:val="646E0817"/>
    <w:rsid w:val="64B72CEE"/>
    <w:rsid w:val="657923B7"/>
    <w:rsid w:val="664BF73D"/>
    <w:rsid w:val="66F6CAE0"/>
    <w:rsid w:val="673C54EB"/>
    <w:rsid w:val="6746B7A4"/>
    <w:rsid w:val="675819AF"/>
    <w:rsid w:val="67CDFD4D"/>
    <w:rsid w:val="68B35B30"/>
    <w:rsid w:val="68B8E688"/>
    <w:rsid w:val="68C167CB"/>
    <w:rsid w:val="68C22B22"/>
    <w:rsid w:val="692A12F9"/>
    <w:rsid w:val="697E7FBC"/>
    <w:rsid w:val="6A2D63D7"/>
    <w:rsid w:val="6A2E4488"/>
    <w:rsid w:val="6A454BD0"/>
    <w:rsid w:val="6ACBED07"/>
    <w:rsid w:val="6C0568EF"/>
    <w:rsid w:val="6C8CB672"/>
    <w:rsid w:val="6C9400D2"/>
    <w:rsid w:val="6CCC0BE7"/>
    <w:rsid w:val="6CCDBF0E"/>
    <w:rsid w:val="6D129203"/>
    <w:rsid w:val="6D885928"/>
    <w:rsid w:val="6DE6333B"/>
    <w:rsid w:val="6E158F82"/>
    <w:rsid w:val="6F6A78A9"/>
    <w:rsid w:val="703E92CB"/>
    <w:rsid w:val="71B615AD"/>
    <w:rsid w:val="72666326"/>
    <w:rsid w:val="72A36F43"/>
    <w:rsid w:val="72E3D35D"/>
    <w:rsid w:val="754F497A"/>
    <w:rsid w:val="75D74E1D"/>
    <w:rsid w:val="75FEFA71"/>
    <w:rsid w:val="7601A64D"/>
    <w:rsid w:val="762FB5C4"/>
    <w:rsid w:val="76926478"/>
    <w:rsid w:val="7733770C"/>
    <w:rsid w:val="77D671A2"/>
    <w:rsid w:val="789F5C2B"/>
    <w:rsid w:val="78A241AE"/>
    <w:rsid w:val="795C6747"/>
    <w:rsid w:val="7A2A73CF"/>
    <w:rsid w:val="7AC6FACB"/>
    <w:rsid w:val="7AEAA55E"/>
    <w:rsid w:val="7D24B2EF"/>
    <w:rsid w:val="7D79970D"/>
    <w:rsid w:val="7F37B53E"/>
    <w:rsid w:val="7F4BB082"/>
    <w:rsid w:val="7F805A52"/>
    <w:rsid w:val="7FC6B06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FE8B90"/>
  <w15:chartTrackingRefBased/>
  <w15:docId w15:val="{9D3E4744-4C93-4831-8D6C-55D93CC314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18"/>
        <w:szCs w:val="18"/>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uiPriority="9" w:qFormat="1"/>
    <w:lsdException w:name="heading 3" w:uiPriority="9" w:qFormat="1"/>
    <w:lsdException w:name="heading 4" w:semiHidden="1" w:uiPriority="9" w:unhideWhenUsed="1"/>
    <w:lsdException w:name="heading 5" w:semiHidden="1" w:unhideWhenUsed="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B2C10"/>
    <w:pPr>
      <w:tabs>
        <w:tab w:val="left" w:pos="284"/>
      </w:tabs>
      <w:spacing w:line="220" w:lineRule="exact"/>
      <w:jc w:val="both"/>
    </w:pPr>
    <w:rPr>
      <w:rFonts w:ascii="Segoe UI" w:hAnsi="Segoe UI"/>
    </w:rPr>
  </w:style>
  <w:style w:type="paragraph" w:styleId="Heading1">
    <w:name w:val="heading 1"/>
    <w:basedOn w:val="Normal"/>
    <w:next w:val="0Bodytext"/>
    <w:link w:val="Heading1Char"/>
    <w:uiPriority w:val="9"/>
    <w:qFormat/>
    <w:rsid w:val="008A3DF1"/>
    <w:pPr>
      <w:keepNext/>
      <w:keepLines/>
      <w:numPr>
        <w:numId w:val="1"/>
      </w:numPr>
      <w:spacing w:after="80" w:line="560" w:lineRule="exact"/>
      <w:jc w:val="left"/>
      <w:outlineLvl w:val="0"/>
    </w:pPr>
    <w:rPr>
      <w:rFonts w:ascii="Segoe UI Semibold" w:eastAsiaTheme="majorEastAsia" w:hAnsi="Segoe UI Semibold" w:cs="Segoe UI Semibold"/>
      <w:color w:val="B2095A" w:themeColor="accent2"/>
      <w:sz w:val="48"/>
      <w:szCs w:val="48"/>
    </w:rPr>
  </w:style>
  <w:style w:type="paragraph" w:styleId="Heading2">
    <w:name w:val="heading 2"/>
    <w:basedOn w:val="Normal"/>
    <w:next w:val="Normal"/>
    <w:link w:val="Heading2Char"/>
    <w:uiPriority w:val="9"/>
    <w:qFormat/>
    <w:rsid w:val="00C256C9"/>
    <w:pPr>
      <w:keepNext/>
      <w:keepLines/>
      <w:numPr>
        <w:ilvl w:val="1"/>
        <w:numId w:val="1"/>
      </w:numPr>
      <w:pBdr>
        <w:bottom w:val="single" w:sz="4" w:space="1" w:color="547686" w:themeColor="accent3"/>
      </w:pBdr>
      <w:tabs>
        <w:tab w:val="clear" w:pos="284"/>
      </w:tabs>
      <w:spacing w:before="240" w:after="120" w:line="480" w:lineRule="exact"/>
      <w:jc w:val="left"/>
      <w:outlineLvl w:val="1"/>
    </w:pPr>
    <w:rPr>
      <w:rFonts w:ascii="Segoe UI Semibold" w:eastAsiaTheme="majorEastAsia" w:hAnsi="Segoe UI Semibold" w:cs="Segoe UI Semibold"/>
      <w:color w:val="2A3B43" w:themeColor="accent3" w:themeShade="80"/>
      <w:sz w:val="36"/>
      <w:szCs w:val="36"/>
    </w:rPr>
  </w:style>
  <w:style w:type="paragraph" w:styleId="Heading3">
    <w:name w:val="heading 3"/>
    <w:basedOn w:val="Normal"/>
    <w:next w:val="Normal"/>
    <w:link w:val="Heading3Char"/>
    <w:uiPriority w:val="2"/>
    <w:qFormat/>
    <w:rsid w:val="00F67B43"/>
    <w:pPr>
      <w:keepNext/>
      <w:keepLines/>
      <w:numPr>
        <w:ilvl w:val="2"/>
        <w:numId w:val="1"/>
      </w:numPr>
      <w:spacing w:before="120" w:after="0" w:line="240" w:lineRule="auto"/>
      <w:jc w:val="left"/>
      <w:outlineLvl w:val="2"/>
    </w:pPr>
    <w:rPr>
      <w:rFonts w:ascii="Segoe UI Semibold" w:hAnsi="Segoe UI Semibold" w:cs="Segoe UI Semibold"/>
      <w:color w:val="2A3B43" w:themeColor="accent3" w:themeShade="80"/>
      <w:sz w:val="24"/>
      <w:szCs w:val="22"/>
    </w:rPr>
  </w:style>
  <w:style w:type="paragraph" w:styleId="Heading4">
    <w:name w:val="heading 4"/>
    <w:basedOn w:val="Normal"/>
    <w:next w:val="Normal"/>
    <w:link w:val="Heading4Char"/>
    <w:uiPriority w:val="2"/>
    <w:unhideWhenUsed/>
    <w:rsid w:val="009F10C1"/>
    <w:pPr>
      <w:keepNext/>
      <w:keepLines/>
      <w:spacing w:after="0"/>
      <w:jc w:val="left"/>
      <w:outlineLvl w:val="3"/>
    </w:pPr>
    <w:rPr>
      <w:rFonts w:eastAsiaTheme="majorEastAsia" w:cstheme="majorBidi"/>
      <w:iCs/>
      <w:sz w:val="20"/>
    </w:rPr>
  </w:style>
  <w:style w:type="paragraph" w:styleId="Heading5">
    <w:name w:val="heading 5"/>
    <w:basedOn w:val="Normal"/>
    <w:next w:val="Normal"/>
    <w:link w:val="Heading5Char"/>
    <w:uiPriority w:val="99"/>
    <w:semiHidden/>
    <w:unhideWhenUsed/>
    <w:rsid w:val="000A0C4D"/>
    <w:pPr>
      <w:keepNext/>
      <w:keepLines/>
      <w:spacing w:before="40" w:after="0"/>
      <w:outlineLvl w:val="4"/>
    </w:pPr>
    <w:rPr>
      <w:rFonts w:eastAsiaTheme="majorEastAsia" w:cstheme="majorBidi"/>
      <w:color w:val="110838" w:themeColor="accent1" w:themeShade="BF"/>
    </w:rPr>
  </w:style>
  <w:style w:type="character" w:default="1" w:styleId="DefaultParagraphFont">
    <w:name w:val="Default Paragraph Font"/>
    <w:uiPriority w:val="1"/>
    <w:unhideWhenUsed/>
  </w:style>
  <w:style w:type="table" w:default="1" w:styleId="TableNormal">
    <w:name w:val="Normal Table"/>
    <w:link w:val="TableNormalPara"/>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link w:val="TableGridPara"/>
    <w:uiPriority w:val="39"/>
    <w:rsid w:val="00F52C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8A3DF1"/>
    <w:rPr>
      <w:rFonts w:ascii="Segoe UI Semibold" w:eastAsiaTheme="majorEastAsia" w:hAnsi="Segoe UI Semibold" w:cs="Segoe UI Semibold"/>
      <w:color w:val="B2095A" w:themeColor="accent2"/>
      <w:sz w:val="48"/>
      <w:szCs w:val="48"/>
    </w:rPr>
  </w:style>
  <w:style w:type="character" w:customStyle="1" w:styleId="Heading2Char">
    <w:name w:val="Heading 2 Char"/>
    <w:basedOn w:val="DefaultParagraphFont"/>
    <w:link w:val="Heading2"/>
    <w:uiPriority w:val="2"/>
    <w:rsid w:val="00C256C9"/>
    <w:rPr>
      <w:rFonts w:ascii="Segoe UI Semibold" w:eastAsiaTheme="majorEastAsia" w:hAnsi="Segoe UI Semibold" w:cs="Segoe UI Semibold"/>
      <w:color w:val="2A3B43" w:themeColor="accent3" w:themeShade="80"/>
      <w:sz w:val="36"/>
      <w:szCs w:val="36"/>
    </w:rPr>
  </w:style>
  <w:style w:type="character" w:customStyle="1" w:styleId="Heading3Char">
    <w:name w:val="Heading 3 Char"/>
    <w:basedOn w:val="DefaultParagraphFont"/>
    <w:link w:val="Heading3"/>
    <w:uiPriority w:val="2"/>
    <w:rsid w:val="00F67B43"/>
    <w:rPr>
      <w:rFonts w:ascii="Segoe UI Semibold" w:hAnsi="Segoe UI Semibold" w:cs="Segoe UI Semibold"/>
      <w:color w:val="2A3B43" w:themeColor="accent3" w:themeShade="80"/>
      <w:sz w:val="24"/>
      <w:szCs w:val="22"/>
    </w:rPr>
  </w:style>
  <w:style w:type="paragraph" w:customStyle="1" w:styleId="RCIntro">
    <w:name w:val="RC Intro"/>
    <w:basedOn w:val="Normal"/>
    <w:link w:val="RCIntroChar"/>
    <w:uiPriority w:val="10"/>
    <w:rsid w:val="00836F14"/>
    <w:pPr>
      <w:spacing w:after="240" w:line="300" w:lineRule="exact"/>
    </w:pPr>
    <w:rPr>
      <w:rFonts w:ascii="Segoe UI Light" w:hAnsi="Segoe UI Light"/>
      <w:sz w:val="24"/>
    </w:rPr>
  </w:style>
  <w:style w:type="character" w:customStyle="1" w:styleId="Heading4Char">
    <w:name w:val="Heading 4 Char"/>
    <w:basedOn w:val="DefaultParagraphFont"/>
    <w:link w:val="Heading4"/>
    <w:uiPriority w:val="2"/>
    <w:rsid w:val="009F10C1"/>
    <w:rPr>
      <w:rFonts w:ascii="Segoe UI" w:eastAsiaTheme="majorEastAsia" w:hAnsi="Segoe UI" w:cstheme="majorBidi"/>
      <w:iCs/>
      <w:sz w:val="20"/>
    </w:rPr>
  </w:style>
  <w:style w:type="paragraph" w:styleId="ListParagraph">
    <w:name w:val="List Paragraph"/>
    <w:basedOn w:val="Normal"/>
    <w:next w:val="0Bodytext"/>
    <w:link w:val="ListParagraphChar"/>
    <w:uiPriority w:val="34"/>
    <w:qFormat/>
    <w:rsid w:val="000A5650"/>
    <w:pPr>
      <w:numPr>
        <w:numId w:val="12"/>
      </w:numPr>
      <w:tabs>
        <w:tab w:val="clear" w:pos="284"/>
        <w:tab w:val="left" w:pos="567"/>
      </w:tabs>
      <w:spacing w:after="0"/>
    </w:pPr>
    <w:rPr>
      <w:rFonts w:ascii="Segoe UI Light" w:hAnsi="Segoe UI Light"/>
      <w:sz w:val="20"/>
      <w:szCs w:val="20"/>
    </w:rPr>
  </w:style>
  <w:style w:type="character" w:styleId="BookTitle">
    <w:name w:val="Book Title"/>
    <w:basedOn w:val="DefaultParagraphFont"/>
    <w:uiPriority w:val="33"/>
    <w:semiHidden/>
    <w:qFormat/>
    <w:rsid w:val="002830DE"/>
    <w:rPr>
      <w:b/>
      <w:bCs/>
      <w:i/>
      <w:iCs/>
      <w:spacing w:val="5"/>
    </w:rPr>
  </w:style>
  <w:style w:type="numbering" w:customStyle="1" w:styleId="Style1">
    <w:name w:val="Style1"/>
    <w:uiPriority w:val="99"/>
    <w:rsid w:val="004A4417"/>
    <w:pPr>
      <w:numPr>
        <w:numId w:val="5"/>
      </w:numPr>
    </w:pPr>
  </w:style>
  <w:style w:type="paragraph" w:styleId="Quote">
    <w:name w:val="Quote"/>
    <w:basedOn w:val="Normal"/>
    <w:next w:val="Normal"/>
    <w:link w:val="QuoteChar"/>
    <w:uiPriority w:val="10"/>
    <w:rsid w:val="00431AE6"/>
    <w:rPr>
      <w:i/>
      <w:iCs/>
      <w:color w:val="547686" w:themeColor="accent3"/>
    </w:rPr>
  </w:style>
  <w:style w:type="character" w:customStyle="1" w:styleId="QuoteChar">
    <w:name w:val="Quote Char"/>
    <w:basedOn w:val="DefaultParagraphFont"/>
    <w:link w:val="Quote"/>
    <w:uiPriority w:val="10"/>
    <w:rsid w:val="00431AE6"/>
    <w:rPr>
      <w:rFonts w:ascii="Segoe UI" w:hAnsi="Segoe UI"/>
      <w:i/>
      <w:iCs/>
      <w:color w:val="547686" w:themeColor="accent3"/>
    </w:rPr>
  </w:style>
  <w:style w:type="paragraph" w:styleId="Caption">
    <w:name w:val="caption"/>
    <w:basedOn w:val="Normal"/>
    <w:next w:val="Normal"/>
    <w:link w:val="CaptionChar"/>
    <w:uiPriority w:val="35"/>
    <w:qFormat/>
    <w:rsid w:val="00BD4655"/>
    <w:pPr>
      <w:spacing w:before="120" w:after="200" w:line="240" w:lineRule="auto"/>
      <w:jc w:val="left"/>
    </w:pPr>
    <w:rPr>
      <w:iCs/>
      <w:color w:val="59042D" w:themeColor="accent2" w:themeShade="80"/>
    </w:rPr>
  </w:style>
  <w:style w:type="character" w:styleId="Hyperlink">
    <w:name w:val="Hyperlink"/>
    <w:basedOn w:val="DefaultParagraphFont"/>
    <w:uiPriority w:val="99"/>
    <w:unhideWhenUsed/>
    <w:rsid w:val="00CC639B"/>
    <w:rPr>
      <w:rFonts w:ascii="Segoe UI Light" w:hAnsi="Segoe UI Light"/>
      <w:color w:val="B2095A" w:themeColor="hyperlink"/>
      <w:u w:val="none"/>
    </w:rPr>
  </w:style>
  <w:style w:type="character" w:styleId="FollowedHyperlink">
    <w:name w:val="FollowedHyperlink"/>
    <w:basedOn w:val="DefaultParagraphFont"/>
    <w:uiPriority w:val="99"/>
    <w:semiHidden/>
    <w:unhideWhenUsed/>
    <w:rsid w:val="00D259A4"/>
    <w:rPr>
      <w:color w:val="B2095A" w:themeColor="followedHyperlink"/>
      <w:u w:val="single"/>
    </w:rPr>
  </w:style>
  <w:style w:type="paragraph" w:styleId="Subtitle">
    <w:name w:val="Subtitle"/>
    <w:basedOn w:val="Normal"/>
    <w:next w:val="Normal"/>
    <w:link w:val="SubtitleChar"/>
    <w:uiPriority w:val="11"/>
    <w:qFormat/>
    <w:rsid w:val="0045500F"/>
    <w:pPr>
      <w:numPr>
        <w:ilvl w:val="1"/>
      </w:numPr>
      <w:spacing w:after="200" w:line="600" w:lineRule="exact"/>
      <w:jc w:val="left"/>
    </w:pPr>
    <w:rPr>
      <w:rFonts w:ascii="Segoe UI Semibold" w:eastAsiaTheme="minorEastAsia" w:hAnsi="Segoe UI Semibold"/>
      <w:color w:val="B2095A" w:themeColor="accent2"/>
      <w:sz w:val="44"/>
    </w:rPr>
  </w:style>
  <w:style w:type="character" w:customStyle="1" w:styleId="SubtitleChar">
    <w:name w:val="Subtitle Char"/>
    <w:basedOn w:val="DefaultParagraphFont"/>
    <w:link w:val="Subtitle"/>
    <w:uiPriority w:val="11"/>
    <w:rsid w:val="0045500F"/>
    <w:rPr>
      <w:rFonts w:ascii="Segoe UI Semibold" w:eastAsiaTheme="minorEastAsia" w:hAnsi="Segoe UI Semibold"/>
      <w:color w:val="B2095A" w:themeColor="accent2"/>
      <w:sz w:val="44"/>
    </w:rPr>
  </w:style>
  <w:style w:type="paragraph" w:styleId="IntenseQuote">
    <w:name w:val="Intense Quote"/>
    <w:basedOn w:val="0Bodytext"/>
    <w:next w:val="Normal"/>
    <w:link w:val="IntenseQuoteChar"/>
    <w:uiPriority w:val="30"/>
    <w:qFormat/>
    <w:rsid w:val="00833A45"/>
    <w:pPr>
      <w:pBdr>
        <w:top w:val="single" w:sz="4" w:space="10" w:color="B2095A" w:themeColor="accent2"/>
        <w:bottom w:val="single" w:sz="4" w:space="10" w:color="B2095A" w:themeColor="accent2"/>
      </w:pBdr>
      <w:spacing w:line="300" w:lineRule="exact"/>
      <w:jc w:val="center"/>
    </w:pPr>
    <w:rPr>
      <w:i/>
      <w:iCs/>
      <w:color w:val="B2095A" w:themeColor="accent2"/>
    </w:rPr>
  </w:style>
  <w:style w:type="character" w:customStyle="1" w:styleId="IntenseQuoteChar">
    <w:name w:val="Intense Quote Char"/>
    <w:basedOn w:val="DefaultParagraphFont"/>
    <w:link w:val="IntenseQuote"/>
    <w:uiPriority w:val="30"/>
    <w:rsid w:val="00833A45"/>
    <w:rPr>
      <w:rFonts w:ascii="Segoe UI Light" w:hAnsi="Segoe UI Light" w:cs="Segoe UI Light"/>
      <w:i/>
      <w:iCs/>
      <w:color w:val="B2095A" w:themeColor="accent2"/>
      <w:sz w:val="24"/>
      <w:szCs w:val="24"/>
    </w:rPr>
  </w:style>
  <w:style w:type="character" w:styleId="SubtleReference">
    <w:name w:val="Subtle Reference"/>
    <w:basedOn w:val="DefaultParagraphFont"/>
    <w:uiPriority w:val="31"/>
    <w:qFormat/>
    <w:rsid w:val="004563E9"/>
    <w:rPr>
      <w:caps w:val="0"/>
      <w:smallCaps w:val="0"/>
      <w:color w:val="959269" w:themeColor="accent5"/>
    </w:rPr>
  </w:style>
  <w:style w:type="character" w:styleId="IntenseReference">
    <w:name w:val="Intense Reference"/>
    <w:basedOn w:val="DefaultParagraphFont"/>
    <w:uiPriority w:val="32"/>
    <w:rsid w:val="009E380D"/>
    <w:rPr>
      <w:b/>
      <w:bCs/>
      <w:caps w:val="0"/>
      <w:smallCaps w:val="0"/>
      <w:color w:val="180B4B" w:themeColor="accent1"/>
      <w:spacing w:val="0"/>
    </w:rPr>
  </w:style>
  <w:style w:type="character" w:styleId="SubtleEmphasis">
    <w:name w:val="Subtle Emphasis"/>
    <w:basedOn w:val="DefaultParagraphFont"/>
    <w:uiPriority w:val="19"/>
    <w:rsid w:val="004563E9"/>
    <w:rPr>
      <w:i/>
      <w:iCs/>
      <w:color w:val="959269" w:themeColor="accent5"/>
    </w:rPr>
  </w:style>
  <w:style w:type="character" w:styleId="Emphasis">
    <w:name w:val="Emphasis"/>
    <w:basedOn w:val="DefaultParagraphFont"/>
    <w:uiPriority w:val="20"/>
    <w:qFormat/>
    <w:rsid w:val="004563E9"/>
    <w:rPr>
      <w:i/>
      <w:iCs/>
    </w:rPr>
  </w:style>
  <w:style w:type="paragraph" w:styleId="Title">
    <w:name w:val="Title"/>
    <w:basedOn w:val="Normal"/>
    <w:next w:val="Normal"/>
    <w:link w:val="TitleChar"/>
    <w:uiPriority w:val="4"/>
    <w:rsid w:val="000A0C4D"/>
    <w:pPr>
      <w:spacing w:after="0" w:line="860" w:lineRule="exact"/>
      <w:contextualSpacing/>
      <w:jc w:val="left"/>
    </w:pPr>
    <w:rPr>
      <w:rFonts w:eastAsiaTheme="majorEastAsia" w:cstheme="majorBidi"/>
      <w:color w:val="FFFFFF" w:themeColor="background1"/>
      <w:kern w:val="28"/>
      <w:sz w:val="72"/>
      <w:szCs w:val="56"/>
    </w:rPr>
  </w:style>
  <w:style w:type="character" w:customStyle="1" w:styleId="TitleChar">
    <w:name w:val="Title Char"/>
    <w:basedOn w:val="DefaultParagraphFont"/>
    <w:link w:val="Title"/>
    <w:uiPriority w:val="4"/>
    <w:rsid w:val="000A0C4D"/>
    <w:rPr>
      <w:rFonts w:ascii="Segoe UI" w:eastAsiaTheme="majorEastAsia" w:hAnsi="Segoe UI" w:cstheme="majorBidi"/>
      <w:color w:val="FFFFFF" w:themeColor="background1"/>
      <w:kern w:val="28"/>
      <w:sz w:val="72"/>
      <w:szCs w:val="56"/>
    </w:rPr>
  </w:style>
  <w:style w:type="paragraph" w:styleId="Header">
    <w:name w:val="header"/>
    <w:basedOn w:val="Normal"/>
    <w:link w:val="HeaderChar"/>
    <w:uiPriority w:val="99"/>
    <w:unhideWhenUsed/>
    <w:rsid w:val="005156C4"/>
    <w:pPr>
      <w:tabs>
        <w:tab w:val="clear" w:pos="284"/>
        <w:tab w:val="center" w:pos="4513"/>
        <w:tab w:val="right" w:pos="9026"/>
      </w:tabs>
      <w:spacing w:after="0" w:line="240" w:lineRule="auto"/>
    </w:pPr>
  </w:style>
  <w:style w:type="character" w:customStyle="1" w:styleId="HeaderChar">
    <w:name w:val="Header Char"/>
    <w:basedOn w:val="DefaultParagraphFont"/>
    <w:link w:val="Header"/>
    <w:uiPriority w:val="99"/>
    <w:rsid w:val="005156C4"/>
    <w:rPr>
      <w:color w:val="180B4B" w:themeColor="text1"/>
      <w:sz w:val="18"/>
    </w:rPr>
  </w:style>
  <w:style w:type="paragraph" w:styleId="Footer">
    <w:name w:val="footer"/>
    <w:basedOn w:val="Normal"/>
    <w:link w:val="FooterChar"/>
    <w:uiPriority w:val="99"/>
    <w:unhideWhenUsed/>
    <w:rsid w:val="005156C4"/>
    <w:pPr>
      <w:tabs>
        <w:tab w:val="clear" w:pos="284"/>
        <w:tab w:val="center" w:pos="4513"/>
        <w:tab w:val="right" w:pos="9026"/>
      </w:tabs>
      <w:spacing w:after="0" w:line="240" w:lineRule="auto"/>
    </w:pPr>
  </w:style>
  <w:style w:type="character" w:customStyle="1" w:styleId="FooterChar">
    <w:name w:val="Footer Char"/>
    <w:basedOn w:val="DefaultParagraphFont"/>
    <w:link w:val="Footer"/>
    <w:uiPriority w:val="99"/>
    <w:rsid w:val="005156C4"/>
    <w:rPr>
      <w:color w:val="180B4B" w:themeColor="text1"/>
      <w:sz w:val="18"/>
    </w:rPr>
  </w:style>
  <w:style w:type="paragraph" w:customStyle="1" w:styleId="Spacer">
    <w:name w:val="Spacer"/>
    <w:basedOn w:val="Normal"/>
    <w:uiPriority w:val="8"/>
    <w:rsid w:val="005E5F74"/>
    <w:pPr>
      <w:tabs>
        <w:tab w:val="clear" w:pos="284"/>
      </w:tabs>
      <w:spacing w:after="0" w:line="560" w:lineRule="exact"/>
    </w:pPr>
    <w:rPr>
      <w:noProof/>
      <w:lang w:eastAsia="en-GB"/>
    </w:rPr>
  </w:style>
  <w:style w:type="paragraph" w:customStyle="1" w:styleId="HeaderTitle">
    <w:name w:val="Header Title"/>
    <w:basedOn w:val="Subtitle"/>
    <w:uiPriority w:val="3"/>
    <w:rsid w:val="0045500F"/>
    <w:pPr>
      <w:spacing w:after="0" w:line="360" w:lineRule="exact"/>
    </w:pPr>
    <w:rPr>
      <w:rFonts w:ascii="Segoe UI" w:hAnsi="Segoe UI"/>
      <w:noProof/>
      <w:color w:val="2A3B43" w:themeColor="accent3" w:themeShade="80"/>
      <w:sz w:val="22"/>
      <w:szCs w:val="22"/>
      <w:lang w:eastAsia="en-GB"/>
    </w:rPr>
  </w:style>
  <w:style w:type="paragraph" w:customStyle="1" w:styleId="QuoteTag">
    <w:name w:val="Quote Tag"/>
    <w:basedOn w:val="Quote"/>
    <w:uiPriority w:val="10"/>
    <w:rsid w:val="00431AE6"/>
    <w:pPr>
      <w:spacing w:after="0"/>
    </w:pPr>
    <w:rPr>
      <w:b/>
      <w:i w:val="0"/>
    </w:rPr>
  </w:style>
  <w:style w:type="table" w:styleId="GridTable4-Accent4">
    <w:name w:val="Grid Table 4 Accent 4"/>
    <w:basedOn w:val="TableNormal"/>
    <w:uiPriority w:val="49"/>
    <w:rsid w:val="00551B26"/>
    <w:pPr>
      <w:spacing w:after="0" w:line="240" w:lineRule="auto"/>
    </w:pPr>
    <w:rPr>
      <w:rFonts w:ascii="Segoe UI Light" w:hAnsi="Segoe UI Light"/>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blStylePr w:type="firstRow">
      <w:rPr>
        <w:rFonts w:ascii="Gill Sans MT" w:hAnsi="Gill Sans MT"/>
        <w:b w:val="0"/>
        <w:bCs/>
        <w:color w:val="FFFFFF" w:themeColor="background1"/>
        <w:sz w:val="18"/>
      </w:rPr>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cBorders>
        <w:shd w:val="clear" w:color="auto" w:fill="819C9A" w:themeFill="accent4"/>
      </w:tcPr>
    </w:tblStylePr>
    <w:tblStylePr w:type="lastRow">
      <w:rPr>
        <w:b/>
        <w:bCs/>
      </w:rPr>
      <w:tblPr/>
      <w:tcPr>
        <w:tcBorders>
          <w:top w:val="double" w:sz="4" w:space="0" w:color="819C9A" w:themeColor="accent4"/>
        </w:tcBorders>
      </w:tcPr>
    </w:tblStylePr>
    <w:tblStylePr w:type="firstCol">
      <w:rPr>
        <w:b w:val="0"/>
        <w:bCs/>
      </w:rPr>
    </w:tblStylePr>
    <w:tblStylePr w:type="lastCol">
      <w:rPr>
        <w:b/>
        <w:bCs/>
      </w:rPr>
    </w:tblStylePr>
    <w:tblStylePr w:type="band1Horz">
      <w:tblPr/>
      <w:tcPr>
        <w:shd w:val="clear" w:color="auto" w:fill="FFFFFF" w:themeFill="background1"/>
      </w:tcPr>
    </w:tblStylePr>
    <w:tblStylePr w:type="band2Horz">
      <w:tblPr/>
      <w:tcPr>
        <w:shd w:val="clear" w:color="auto" w:fill="E5EBEA" w:themeFill="accent4" w:themeFillTint="33"/>
      </w:tcPr>
    </w:tblStylePr>
  </w:style>
  <w:style w:type="paragraph" w:customStyle="1" w:styleId="TableHeader">
    <w:name w:val="Table Header"/>
    <w:basedOn w:val="0Bodytext"/>
    <w:uiPriority w:val="4"/>
    <w:qFormat/>
    <w:rsid w:val="00543B62"/>
    <w:pPr>
      <w:spacing w:before="60" w:after="60"/>
      <w:jc w:val="left"/>
    </w:pPr>
    <w:rPr>
      <w:rFonts w:ascii="Segoe UI" w:hAnsi="Segoe UI" w:cs="Segoe UI"/>
      <w:b/>
      <w:bCs/>
      <w:color w:val="FFFFFF" w:themeColor="background1"/>
      <w:kern w:val="2"/>
      <w:lang w:eastAsia="en-GB"/>
      <w14:ligatures w14:val="standardContextual"/>
    </w:rPr>
  </w:style>
  <w:style w:type="paragraph" w:customStyle="1" w:styleId="HeaderLevel1NoNumber">
    <w:name w:val="Header Level 1 No Number"/>
    <w:basedOn w:val="Heading1"/>
    <w:next w:val="Normal"/>
    <w:uiPriority w:val="3"/>
    <w:qFormat/>
    <w:rsid w:val="00512E93"/>
    <w:pPr>
      <w:numPr>
        <w:numId w:val="0"/>
      </w:numPr>
      <w:pBdr>
        <w:bottom w:val="single" w:sz="4" w:space="8" w:color="DAD595" w:themeColor="background2"/>
      </w:pBdr>
      <w:spacing w:after="160" w:line="240" w:lineRule="auto"/>
    </w:pPr>
  </w:style>
  <w:style w:type="paragraph" w:styleId="TOCHeading">
    <w:name w:val="TOC Heading"/>
    <w:basedOn w:val="Heading1"/>
    <w:next w:val="Normal"/>
    <w:uiPriority w:val="39"/>
    <w:unhideWhenUsed/>
    <w:rsid w:val="00424232"/>
    <w:pPr>
      <w:numPr>
        <w:numId w:val="0"/>
      </w:numPr>
      <w:tabs>
        <w:tab w:val="clear" w:pos="284"/>
      </w:tabs>
      <w:spacing w:before="240" w:after="0" w:line="259" w:lineRule="auto"/>
      <w:outlineLvl w:val="9"/>
    </w:pPr>
    <w:rPr>
      <w:szCs w:val="32"/>
      <w:lang w:val="en-US"/>
    </w:rPr>
  </w:style>
  <w:style w:type="paragraph" w:styleId="TOC1">
    <w:name w:val="toc 1"/>
    <w:basedOn w:val="Normal"/>
    <w:next w:val="Normal"/>
    <w:autoRedefine/>
    <w:uiPriority w:val="39"/>
    <w:unhideWhenUsed/>
    <w:rsid w:val="00794273"/>
    <w:pPr>
      <w:tabs>
        <w:tab w:val="clear" w:pos="284"/>
        <w:tab w:val="right" w:pos="9628"/>
      </w:tabs>
      <w:spacing w:after="120" w:line="240" w:lineRule="auto"/>
    </w:pPr>
    <w:rPr>
      <w:sz w:val="22"/>
    </w:rPr>
  </w:style>
  <w:style w:type="paragraph" w:styleId="TOC2">
    <w:name w:val="toc 2"/>
    <w:basedOn w:val="Normal"/>
    <w:next w:val="Normal"/>
    <w:autoRedefine/>
    <w:uiPriority w:val="39"/>
    <w:unhideWhenUsed/>
    <w:rsid w:val="00794273"/>
    <w:pPr>
      <w:tabs>
        <w:tab w:val="clear" w:pos="284"/>
      </w:tabs>
      <w:spacing w:after="120" w:line="240" w:lineRule="auto"/>
      <w:ind w:left="181"/>
    </w:pPr>
    <w:rPr>
      <w:sz w:val="22"/>
    </w:rPr>
  </w:style>
  <w:style w:type="paragraph" w:styleId="TOC3">
    <w:name w:val="toc 3"/>
    <w:basedOn w:val="Normal"/>
    <w:next w:val="Normal"/>
    <w:autoRedefine/>
    <w:uiPriority w:val="39"/>
    <w:unhideWhenUsed/>
    <w:rsid w:val="00794273"/>
    <w:pPr>
      <w:tabs>
        <w:tab w:val="clear" w:pos="284"/>
      </w:tabs>
      <w:spacing w:after="120" w:line="240" w:lineRule="auto"/>
      <w:ind w:left="357"/>
    </w:pPr>
    <w:rPr>
      <w:rFonts w:ascii="Segoe UI Light" w:hAnsi="Segoe UI Light"/>
      <w:sz w:val="22"/>
    </w:rPr>
  </w:style>
  <w:style w:type="paragraph" w:styleId="FootnoteText">
    <w:name w:val="footnote text"/>
    <w:basedOn w:val="Normal"/>
    <w:link w:val="FootnoteTextChar"/>
    <w:uiPriority w:val="99"/>
    <w:semiHidden/>
    <w:unhideWhenUsed/>
    <w:rsid w:val="00A5793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57935"/>
    <w:rPr>
      <w:color w:val="180B4B" w:themeColor="text1"/>
      <w:sz w:val="20"/>
      <w:szCs w:val="20"/>
    </w:rPr>
  </w:style>
  <w:style w:type="character" w:styleId="FootnoteReference">
    <w:name w:val="footnote reference"/>
    <w:basedOn w:val="DefaultParagraphFont"/>
    <w:uiPriority w:val="99"/>
    <w:semiHidden/>
    <w:unhideWhenUsed/>
    <w:rsid w:val="00A57935"/>
    <w:rPr>
      <w:vertAlign w:val="superscript"/>
    </w:rPr>
  </w:style>
  <w:style w:type="character" w:styleId="CommentReference">
    <w:name w:val="annotation reference"/>
    <w:basedOn w:val="DefaultParagraphFont"/>
    <w:uiPriority w:val="99"/>
    <w:semiHidden/>
    <w:unhideWhenUsed/>
    <w:rsid w:val="0074755C"/>
    <w:rPr>
      <w:sz w:val="16"/>
      <w:szCs w:val="16"/>
    </w:rPr>
  </w:style>
  <w:style w:type="paragraph" w:styleId="CommentText">
    <w:name w:val="annotation text"/>
    <w:basedOn w:val="Normal"/>
    <w:link w:val="CommentTextChar"/>
    <w:uiPriority w:val="99"/>
    <w:unhideWhenUsed/>
    <w:rsid w:val="0074755C"/>
    <w:pPr>
      <w:spacing w:line="240" w:lineRule="auto"/>
    </w:pPr>
    <w:rPr>
      <w:sz w:val="20"/>
      <w:szCs w:val="20"/>
    </w:rPr>
  </w:style>
  <w:style w:type="character" w:customStyle="1" w:styleId="CommentTextChar">
    <w:name w:val="Comment Text Char"/>
    <w:basedOn w:val="DefaultParagraphFont"/>
    <w:link w:val="CommentText"/>
    <w:uiPriority w:val="99"/>
    <w:rsid w:val="0074755C"/>
    <w:rPr>
      <w:rFonts w:ascii="Calibri Light" w:hAnsi="Calibri Light"/>
      <w:sz w:val="20"/>
      <w:szCs w:val="20"/>
    </w:rPr>
  </w:style>
  <w:style w:type="paragraph" w:styleId="CommentSubject">
    <w:name w:val="annotation subject"/>
    <w:basedOn w:val="CommentText"/>
    <w:next w:val="CommentText"/>
    <w:link w:val="CommentSubjectChar"/>
    <w:uiPriority w:val="99"/>
    <w:semiHidden/>
    <w:unhideWhenUsed/>
    <w:rsid w:val="0074755C"/>
    <w:rPr>
      <w:b/>
      <w:bCs/>
    </w:rPr>
  </w:style>
  <w:style w:type="character" w:customStyle="1" w:styleId="CommentSubjectChar">
    <w:name w:val="Comment Subject Char"/>
    <w:basedOn w:val="CommentTextChar"/>
    <w:link w:val="CommentSubject"/>
    <w:uiPriority w:val="99"/>
    <w:semiHidden/>
    <w:rsid w:val="0074755C"/>
    <w:rPr>
      <w:rFonts w:ascii="Calibri Light" w:hAnsi="Calibri Light"/>
      <w:b/>
      <w:bCs/>
      <w:sz w:val="20"/>
      <w:szCs w:val="20"/>
    </w:rPr>
  </w:style>
  <w:style w:type="paragraph" w:styleId="BalloonText">
    <w:name w:val="Balloon Text"/>
    <w:basedOn w:val="Normal"/>
    <w:link w:val="BalloonTextChar"/>
    <w:uiPriority w:val="99"/>
    <w:semiHidden/>
    <w:unhideWhenUsed/>
    <w:rsid w:val="0074755C"/>
    <w:pPr>
      <w:spacing w:after="0" w:line="240" w:lineRule="auto"/>
    </w:pPr>
    <w:rPr>
      <w:rFonts w:cs="Segoe UI"/>
    </w:rPr>
  </w:style>
  <w:style w:type="character" w:customStyle="1" w:styleId="BalloonTextChar">
    <w:name w:val="Balloon Text Char"/>
    <w:basedOn w:val="DefaultParagraphFont"/>
    <w:link w:val="BalloonText"/>
    <w:uiPriority w:val="99"/>
    <w:semiHidden/>
    <w:rsid w:val="0074755C"/>
    <w:rPr>
      <w:rFonts w:ascii="Segoe UI" w:hAnsi="Segoe UI" w:cs="Segoe UI"/>
    </w:rPr>
  </w:style>
  <w:style w:type="character" w:customStyle="1" w:styleId="Heading5Char">
    <w:name w:val="Heading 5 Char"/>
    <w:basedOn w:val="DefaultParagraphFont"/>
    <w:link w:val="Heading5"/>
    <w:uiPriority w:val="99"/>
    <w:semiHidden/>
    <w:rsid w:val="000A0C4D"/>
    <w:rPr>
      <w:rFonts w:ascii="Segoe UI" w:eastAsiaTheme="majorEastAsia" w:hAnsi="Segoe UI" w:cstheme="majorBidi"/>
      <w:color w:val="110838" w:themeColor="accent1" w:themeShade="BF"/>
    </w:rPr>
  </w:style>
  <w:style w:type="character" w:styleId="PlaceholderText">
    <w:name w:val="Placeholder Text"/>
    <w:basedOn w:val="DefaultParagraphFont"/>
    <w:uiPriority w:val="99"/>
    <w:semiHidden/>
    <w:rsid w:val="000A0C4D"/>
    <w:rPr>
      <w:color w:val="808080"/>
    </w:rPr>
  </w:style>
  <w:style w:type="paragraph" w:customStyle="1" w:styleId="Pagefooter">
    <w:name w:val="Page footer"/>
    <w:basedOn w:val="Normal"/>
    <w:link w:val="PagefooterChar"/>
    <w:rsid w:val="00B50B89"/>
    <w:rPr>
      <w:color w:val="2A3B43" w:themeColor="accent3" w:themeShade="80"/>
      <w:sz w:val="14"/>
      <w:szCs w:val="14"/>
    </w:rPr>
  </w:style>
  <w:style w:type="table" w:customStyle="1" w:styleId="Style2">
    <w:name w:val="Style2"/>
    <w:basedOn w:val="TableNormal"/>
    <w:uiPriority w:val="99"/>
    <w:rsid w:val="00551B26"/>
    <w:pPr>
      <w:spacing w:after="0" w:line="240" w:lineRule="auto"/>
    </w:pPr>
    <w:rPr>
      <w:rFonts w:ascii="Segoe UI Light" w:hAnsi="Segoe UI Light"/>
    </w:rPr>
    <w:tblPr>
      <w:tblStyleRow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blStylePr w:type="firstRow">
      <w:rPr>
        <w:rFonts w:ascii="Gill Sans MT" w:hAnsi="Gill Sans MT"/>
        <w:b w:val="0"/>
        <w:color w:val="FFFFFF" w:themeColor="background1"/>
        <w:sz w:val="18"/>
      </w:rPr>
      <w:tblPr/>
      <w:tcPr>
        <w:shd w:val="clear" w:color="auto" w:fill="547686" w:themeFill="accent3"/>
      </w:tcPr>
    </w:tblStylePr>
    <w:tblStylePr w:type="band1Horz">
      <w:tblPr/>
      <w:tcPr>
        <w:shd w:val="clear" w:color="auto" w:fill="FFFFFF" w:themeFill="background1"/>
      </w:tcPr>
    </w:tblStylePr>
    <w:tblStylePr w:type="band2Horz">
      <w:tblPr/>
      <w:tcPr>
        <w:shd w:val="clear" w:color="auto" w:fill="E5EBEA" w:themeFill="accent4" w:themeFillTint="33"/>
      </w:tcPr>
    </w:tblStylePr>
  </w:style>
  <w:style w:type="character" w:customStyle="1" w:styleId="PagefooterChar">
    <w:name w:val="Page footer Char"/>
    <w:basedOn w:val="DefaultParagraphFont"/>
    <w:link w:val="Pagefooter"/>
    <w:rsid w:val="00B50B89"/>
    <w:rPr>
      <w:rFonts w:ascii="Segoe UI" w:hAnsi="Segoe UI"/>
      <w:color w:val="2A3B43" w:themeColor="accent3" w:themeShade="80"/>
      <w:sz w:val="14"/>
      <w:szCs w:val="14"/>
    </w:rPr>
  </w:style>
  <w:style w:type="paragraph" w:customStyle="1" w:styleId="Appendices">
    <w:name w:val="Appendices"/>
    <w:basedOn w:val="HeaderLevel1NoNumber"/>
    <w:next w:val="0Bodytext"/>
    <w:link w:val="AppendicesChar"/>
    <w:qFormat/>
    <w:rsid w:val="006B0074"/>
    <w:pPr>
      <w:numPr>
        <w:numId w:val="16"/>
      </w:numPr>
      <w:ind w:left="142" w:hanging="66"/>
    </w:pPr>
    <w:rPr>
      <w:lang w:eastAsia="en-GB"/>
    </w:rPr>
  </w:style>
  <w:style w:type="paragraph" w:customStyle="1" w:styleId="0Bodytext">
    <w:name w:val="0. Body text"/>
    <w:basedOn w:val="RCIntro"/>
    <w:link w:val="0BodytextChar"/>
    <w:qFormat/>
    <w:rsid w:val="00D067A0"/>
    <w:pPr>
      <w:spacing w:before="120" w:after="120" w:line="240" w:lineRule="auto"/>
    </w:pPr>
    <w:rPr>
      <w:rFonts w:cs="Segoe UI Light"/>
      <w:szCs w:val="24"/>
    </w:rPr>
  </w:style>
  <w:style w:type="paragraph" w:customStyle="1" w:styleId="Bullets">
    <w:name w:val="Bullets"/>
    <w:basedOn w:val="ListParagraph"/>
    <w:link w:val="BulletsChar"/>
    <w:qFormat/>
    <w:rsid w:val="00A74874"/>
    <w:pPr>
      <w:spacing w:after="120" w:line="240" w:lineRule="auto"/>
      <w:contextualSpacing/>
    </w:pPr>
    <w:rPr>
      <w:sz w:val="24"/>
    </w:rPr>
  </w:style>
  <w:style w:type="character" w:customStyle="1" w:styleId="RCIntroChar">
    <w:name w:val="RC Intro Char"/>
    <w:basedOn w:val="DefaultParagraphFont"/>
    <w:link w:val="RCIntro"/>
    <w:uiPriority w:val="10"/>
    <w:rsid w:val="000A5650"/>
    <w:rPr>
      <w:rFonts w:ascii="Segoe UI Light" w:hAnsi="Segoe UI Light"/>
      <w:sz w:val="24"/>
    </w:rPr>
  </w:style>
  <w:style w:type="character" w:customStyle="1" w:styleId="0BodytextChar">
    <w:name w:val="0. Body text Char"/>
    <w:basedOn w:val="RCIntroChar"/>
    <w:link w:val="0Bodytext"/>
    <w:rsid w:val="00D067A0"/>
    <w:rPr>
      <w:rFonts w:ascii="Segoe UI Light" w:hAnsi="Segoe UI Light" w:cs="Segoe UI Light"/>
      <w:sz w:val="24"/>
      <w:szCs w:val="24"/>
    </w:rPr>
  </w:style>
  <w:style w:type="paragraph" w:customStyle="1" w:styleId="AttributionBox">
    <w:name w:val="Attribution Box"/>
    <w:basedOn w:val="0Bodytext"/>
    <w:link w:val="AttributionBoxChar"/>
    <w:rsid w:val="000E3ADE"/>
    <w:pPr>
      <w:contextualSpacing/>
    </w:pPr>
    <w:rPr>
      <w:color w:val="FFFFFF" w:themeColor="background1"/>
    </w:rPr>
  </w:style>
  <w:style w:type="character" w:customStyle="1" w:styleId="ListParagraphChar">
    <w:name w:val="List Paragraph Char"/>
    <w:basedOn w:val="DefaultParagraphFont"/>
    <w:link w:val="ListParagraph"/>
    <w:uiPriority w:val="34"/>
    <w:rsid w:val="000A5650"/>
    <w:rPr>
      <w:rFonts w:ascii="Segoe UI Light" w:hAnsi="Segoe UI Light"/>
      <w:sz w:val="20"/>
      <w:szCs w:val="20"/>
    </w:rPr>
  </w:style>
  <w:style w:type="character" w:customStyle="1" w:styleId="BulletsChar">
    <w:name w:val="Bullets Char"/>
    <w:basedOn w:val="ListParagraphChar"/>
    <w:link w:val="Bullets"/>
    <w:rsid w:val="00A74874"/>
    <w:rPr>
      <w:rFonts w:ascii="Segoe UI Light" w:hAnsi="Segoe UI Light"/>
      <w:sz w:val="24"/>
      <w:szCs w:val="20"/>
    </w:rPr>
  </w:style>
  <w:style w:type="paragraph" w:styleId="NormalWeb">
    <w:name w:val="Normal (Web)"/>
    <w:basedOn w:val="Normal"/>
    <w:uiPriority w:val="99"/>
    <w:semiHidden/>
    <w:unhideWhenUsed/>
    <w:rsid w:val="00C43635"/>
    <w:pPr>
      <w:tabs>
        <w:tab w:val="clear" w:pos="284"/>
      </w:tabs>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character" w:customStyle="1" w:styleId="AttributionBoxChar">
    <w:name w:val="Attribution Box Char"/>
    <w:basedOn w:val="0BodytextChar"/>
    <w:link w:val="AttributionBox"/>
    <w:rsid w:val="000E3ADE"/>
    <w:rPr>
      <w:rFonts w:ascii="Segoe UI Light" w:hAnsi="Segoe UI Light" w:cs="Segoe UI Light"/>
      <w:color w:val="FFFFFF" w:themeColor="background1"/>
      <w:sz w:val="20"/>
      <w:szCs w:val="14"/>
    </w:rPr>
  </w:style>
  <w:style w:type="paragraph" w:customStyle="1" w:styleId="Figureandtablecaptions">
    <w:name w:val="Figure and table captions"/>
    <w:basedOn w:val="Caption"/>
    <w:link w:val="FigureandtablecaptionsChar"/>
    <w:qFormat/>
    <w:rsid w:val="00543B62"/>
    <w:pPr>
      <w:spacing w:after="120"/>
      <w:ind w:right="33"/>
    </w:pPr>
    <w:rPr>
      <w:color w:val="180B4B" w:themeColor="accent1"/>
      <w:sz w:val="24"/>
    </w:rPr>
  </w:style>
  <w:style w:type="paragraph" w:styleId="NoSpacing">
    <w:name w:val="No Spacing"/>
    <w:uiPriority w:val="11"/>
    <w:qFormat/>
    <w:rsid w:val="00EB2C00"/>
    <w:pPr>
      <w:tabs>
        <w:tab w:val="left" w:pos="284"/>
      </w:tabs>
      <w:spacing w:after="0" w:line="240" w:lineRule="auto"/>
      <w:jc w:val="both"/>
    </w:pPr>
    <w:rPr>
      <w:rFonts w:ascii="Segoe UI" w:hAnsi="Segoe UI"/>
    </w:rPr>
  </w:style>
  <w:style w:type="character" w:customStyle="1" w:styleId="CaptionChar">
    <w:name w:val="Caption Char"/>
    <w:basedOn w:val="DefaultParagraphFont"/>
    <w:link w:val="Caption"/>
    <w:uiPriority w:val="35"/>
    <w:rsid w:val="00BD4655"/>
    <w:rPr>
      <w:rFonts w:ascii="Segoe UI" w:hAnsi="Segoe UI"/>
      <w:iCs/>
      <w:color w:val="59042D" w:themeColor="accent2" w:themeShade="80"/>
    </w:rPr>
  </w:style>
  <w:style w:type="character" w:customStyle="1" w:styleId="FigureandtablecaptionsChar">
    <w:name w:val="Figure and table captions Char"/>
    <w:basedOn w:val="CaptionChar"/>
    <w:link w:val="Figureandtablecaptions"/>
    <w:rsid w:val="00543B62"/>
    <w:rPr>
      <w:rFonts w:ascii="Segoe UI" w:hAnsi="Segoe UI"/>
      <w:iCs/>
      <w:color w:val="180B4B" w:themeColor="accent1"/>
      <w:sz w:val="24"/>
    </w:rPr>
  </w:style>
  <w:style w:type="character" w:customStyle="1" w:styleId="AppendicesChar">
    <w:name w:val="Appendices Char"/>
    <w:basedOn w:val="Heading1Char"/>
    <w:link w:val="Appendices"/>
    <w:rsid w:val="00512E93"/>
    <w:rPr>
      <w:rFonts w:ascii="Segoe UI Semibold" w:eastAsiaTheme="majorEastAsia" w:hAnsi="Segoe UI Semibold" w:cs="Segoe UI Semibold"/>
      <w:color w:val="B2095A" w:themeColor="accent2"/>
      <w:sz w:val="48"/>
      <w:szCs w:val="48"/>
      <w:lang w:eastAsia="en-GB"/>
    </w:rPr>
  </w:style>
  <w:style w:type="paragraph" w:customStyle="1" w:styleId="Tabletext">
    <w:name w:val="Table text"/>
    <w:basedOn w:val="Normal"/>
    <w:link w:val="TabletextChar"/>
    <w:qFormat/>
    <w:rsid w:val="009E26CD"/>
    <w:pPr>
      <w:spacing w:before="60" w:after="60" w:line="240" w:lineRule="auto"/>
      <w:jc w:val="left"/>
    </w:pPr>
    <w:rPr>
      <w:rFonts w:ascii="Segoe UI Light" w:hAnsi="Segoe UI Light" w:cs="Segoe UI Light"/>
      <w:b/>
      <w:bCs/>
      <w:sz w:val="24"/>
      <w:szCs w:val="24"/>
      <w:lang w:eastAsia="en-GB"/>
    </w:rPr>
  </w:style>
  <w:style w:type="character" w:customStyle="1" w:styleId="pageno">
    <w:name w:val="pageno"/>
    <w:basedOn w:val="DefaultParagraphFont"/>
    <w:rsid w:val="00433A2F"/>
  </w:style>
  <w:style w:type="character" w:customStyle="1" w:styleId="TabletextChar">
    <w:name w:val="Table text Char"/>
    <w:basedOn w:val="DefaultParagraphFont"/>
    <w:link w:val="Tabletext"/>
    <w:rsid w:val="009E26CD"/>
    <w:rPr>
      <w:rFonts w:ascii="Segoe UI Light" w:hAnsi="Segoe UI Light" w:cs="Segoe UI Light"/>
      <w:b/>
      <w:bCs/>
      <w:sz w:val="24"/>
      <w:szCs w:val="24"/>
      <w:lang w:eastAsia="en-GB"/>
    </w:rPr>
  </w:style>
  <w:style w:type="character" w:styleId="UnresolvedMention">
    <w:name w:val="Unresolved Mention"/>
    <w:basedOn w:val="DefaultParagraphFont"/>
    <w:uiPriority w:val="99"/>
    <w:semiHidden/>
    <w:unhideWhenUsed/>
    <w:rsid w:val="000E3ADE"/>
    <w:rPr>
      <w:color w:val="605E5C"/>
      <w:shd w:val="clear" w:color="auto" w:fill="E1DFDD"/>
    </w:rPr>
  </w:style>
  <w:style w:type="paragraph" w:styleId="Revision">
    <w:name w:val="Revision"/>
    <w:hidden/>
    <w:uiPriority w:val="99"/>
    <w:semiHidden/>
    <w:rsid w:val="00441134"/>
    <w:pPr>
      <w:spacing w:after="0" w:line="240" w:lineRule="auto"/>
    </w:pPr>
    <w:rPr>
      <w:rFonts w:ascii="Segoe UI" w:hAnsi="Segoe UI"/>
    </w:rPr>
  </w:style>
  <w:style w:type="paragraph" w:customStyle="1" w:styleId="Referencestitle">
    <w:name w:val="References title"/>
    <w:basedOn w:val="Heading1"/>
    <w:link w:val="ReferencestitleChar"/>
    <w:rsid w:val="00424232"/>
    <w:pPr>
      <w:numPr>
        <w:numId w:val="0"/>
      </w:numPr>
    </w:pPr>
  </w:style>
  <w:style w:type="character" w:customStyle="1" w:styleId="ReferencestitleChar">
    <w:name w:val="References title Char"/>
    <w:basedOn w:val="Heading1Char"/>
    <w:link w:val="Referencestitle"/>
    <w:rsid w:val="00424232"/>
    <w:rPr>
      <w:rFonts w:ascii="Segoe UI Semibold" w:eastAsiaTheme="majorEastAsia" w:hAnsi="Segoe UI Semibold" w:cs="Segoe UI Semibold"/>
      <w:color w:val="B2095A" w:themeColor="accent2"/>
      <w:sz w:val="48"/>
      <w:szCs w:val="48"/>
    </w:rPr>
  </w:style>
  <w:style w:type="paragraph" w:customStyle="1" w:styleId="Tablebullets">
    <w:name w:val="Table bullets"/>
    <w:basedOn w:val="Bullets"/>
    <w:link w:val="TablebulletsChar"/>
    <w:qFormat/>
    <w:rsid w:val="009E26CD"/>
    <w:pPr>
      <w:jc w:val="left"/>
    </w:pPr>
    <w:rPr>
      <w:szCs w:val="18"/>
    </w:rPr>
  </w:style>
  <w:style w:type="character" w:customStyle="1" w:styleId="TablebulletsChar">
    <w:name w:val="Table bullets Char"/>
    <w:basedOn w:val="BulletsChar"/>
    <w:link w:val="Tablebullets"/>
    <w:rsid w:val="009E26CD"/>
    <w:rPr>
      <w:rFonts w:ascii="Segoe UI Light" w:hAnsi="Segoe UI Light"/>
      <w:sz w:val="24"/>
      <w:szCs w:val="20"/>
    </w:rPr>
  </w:style>
  <w:style w:type="paragraph" w:customStyle="1" w:styleId="Casestudytitle">
    <w:name w:val="Case study title"/>
    <w:basedOn w:val="0Bodytext"/>
    <w:link w:val="CasestudytitleChar"/>
    <w:rsid w:val="00F93DB8"/>
    <w:pPr>
      <w:jc w:val="left"/>
    </w:pPr>
    <w:rPr>
      <w:rFonts w:ascii="Segoe UI Semibold" w:hAnsi="Segoe UI Semibold" w:cs="Segoe UI Semibold"/>
      <w:color w:val="FFFFFF" w:themeColor="background1"/>
      <w:sz w:val="36"/>
    </w:rPr>
  </w:style>
  <w:style w:type="paragraph" w:customStyle="1" w:styleId="Casestudyabstract">
    <w:name w:val="Case study abstract"/>
    <w:basedOn w:val="Casestudytitle"/>
    <w:link w:val="CasestudyabstractChar"/>
    <w:rsid w:val="007A7B10"/>
    <w:pPr>
      <w:spacing w:before="360"/>
    </w:pPr>
  </w:style>
  <w:style w:type="character" w:customStyle="1" w:styleId="CasestudytitleChar">
    <w:name w:val="Case study title Char"/>
    <w:basedOn w:val="0BodytextChar"/>
    <w:link w:val="Casestudytitle"/>
    <w:rsid w:val="00F93DB8"/>
    <w:rPr>
      <w:rFonts w:ascii="Segoe UI Semibold" w:hAnsi="Segoe UI Semibold" w:cs="Segoe UI Semibold"/>
      <w:color w:val="FFFFFF" w:themeColor="background1"/>
      <w:sz w:val="36"/>
      <w:szCs w:val="24"/>
    </w:rPr>
  </w:style>
  <w:style w:type="paragraph" w:customStyle="1" w:styleId="Textofthecasestudy">
    <w:name w:val="Text of the case study"/>
    <w:link w:val="TextofthecasestudyChar"/>
    <w:rsid w:val="00334A69"/>
    <w:pPr>
      <w:spacing w:after="120"/>
    </w:pPr>
    <w:rPr>
      <w:rFonts w:ascii="Segoe UI Light" w:hAnsi="Segoe UI Light" w:cs="Segoe UI Light"/>
      <w:color w:val="FFFFFF" w:themeColor="background1"/>
      <w:sz w:val="20"/>
    </w:rPr>
  </w:style>
  <w:style w:type="character" w:customStyle="1" w:styleId="CasestudyabstractChar">
    <w:name w:val="Case study abstract Char"/>
    <w:basedOn w:val="CasestudytitleChar"/>
    <w:link w:val="Casestudyabstract"/>
    <w:rsid w:val="007A7B10"/>
    <w:rPr>
      <w:rFonts w:ascii="Segoe UI Semibold" w:hAnsi="Segoe UI Semibold" w:cs="Segoe UI Semibold"/>
      <w:color w:val="FFFFFF" w:themeColor="background1"/>
      <w:sz w:val="36"/>
      <w:szCs w:val="24"/>
    </w:rPr>
  </w:style>
  <w:style w:type="paragraph" w:customStyle="1" w:styleId="Casestudyquote">
    <w:name w:val="Case study quote"/>
    <w:basedOn w:val="Textofthecasestudy"/>
    <w:link w:val="CasestudyquoteChar"/>
    <w:rsid w:val="00D4309E"/>
    <w:pPr>
      <w:pBdr>
        <w:top w:val="single" w:sz="4" w:space="1" w:color="FFFFFF" w:themeColor="background1"/>
        <w:bottom w:val="single" w:sz="4" w:space="1" w:color="FFFFFF" w:themeColor="background1"/>
      </w:pBdr>
      <w:spacing w:before="240" w:after="240"/>
      <w:jc w:val="center"/>
    </w:pPr>
    <w:rPr>
      <w:i/>
    </w:rPr>
  </w:style>
  <w:style w:type="paragraph" w:customStyle="1" w:styleId="TableNormalPara">
    <w:name w:val="Table Normal Para"/>
    <w:basedOn w:val="Normal"/>
    <w:link w:val="TableNormal"/>
    <w:uiPriority w:val="99"/>
    <w:rsid w:val="00F93DB8"/>
  </w:style>
  <w:style w:type="paragraph" w:customStyle="1" w:styleId="TableGridPara">
    <w:name w:val="Table Grid Para"/>
    <w:basedOn w:val="TableNormalPara"/>
    <w:link w:val="TableGrid"/>
    <w:uiPriority w:val="39"/>
    <w:rsid w:val="00F93DB8"/>
  </w:style>
  <w:style w:type="character" w:customStyle="1" w:styleId="TextofthecasestudyChar">
    <w:name w:val="Text of the case study Char"/>
    <w:link w:val="Textofthecasestudy"/>
    <w:rsid w:val="00334A69"/>
    <w:rPr>
      <w:rFonts w:ascii="Segoe UI Light" w:hAnsi="Segoe UI Light" w:cs="Segoe UI Light"/>
      <w:color w:val="FFFFFF" w:themeColor="background1"/>
      <w:sz w:val="20"/>
    </w:rPr>
  </w:style>
  <w:style w:type="character" w:customStyle="1" w:styleId="CasestudyquoteChar">
    <w:name w:val="Case study quote Char"/>
    <w:basedOn w:val="TextofthecasestudyChar"/>
    <w:link w:val="Casestudyquote"/>
    <w:rsid w:val="00D4309E"/>
    <w:rPr>
      <w:rFonts w:ascii="Segoe UI Light" w:hAnsi="Segoe UI Light" w:cs="Segoe UI Light"/>
      <w:i/>
      <w:color w:val="FFFFFF" w:themeColor="background1"/>
      <w:sz w:val="20"/>
    </w:rPr>
  </w:style>
  <w:style w:type="paragraph" w:customStyle="1" w:styleId="QuoteBox">
    <w:name w:val="Quote Box"/>
    <w:basedOn w:val="IntenseQuote"/>
    <w:link w:val="QuoteBoxChar"/>
    <w:rsid w:val="00F641EE"/>
    <w:pPr>
      <w:pBdr>
        <w:top w:val="none" w:sz="0" w:space="0" w:color="auto"/>
        <w:bottom w:val="none" w:sz="0" w:space="0" w:color="auto"/>
      </w:pBdr>
      <w:spacing w:line="240" w:lineRule="auto"/>
    </w:pPr>
    <w:rPr>
      <w:color w:val="FFFFFF" w:themeColor="background1"/>
    </w:rPr>
  </w:style>
  <w:style w:type="character" w:customStyle="1" w:styleId="QuoteBoxChar">
    <w:name w:val="Quote Box Char"/>
    <w:basedOn w:val="IntenseQuoteChar"/>
    <w:link w:val="QuoteBox"/>
    <w:rsid w:val="00F641EE"/>
    <w:rPr>
      <w:rFonts w:ascii="Segoe UI Semibold" w:hAnsi="Segoe UI Semibold" w:cs="Segoe UI Light"/>
      <w:i/>
      <w:iCs/>
      <w:color w:val="FFFFFF" w:themeColor="background1"/>
      <w:sz w:val="24"/>
      <w:szCs w:val="14"/>
    </w:rPr>
  </w:style>
  <w:style w:type="character" w:styleId="Strong">
    <w:name w:val="Strong"/>
    <w:basedOn w:val="DefaultParagraphFont"/>
    <w:uiPriority w:val="22"/>
    <w:qFormat/>
    <w:rsid w:val="00084945"/>
    <w:rPr>
      <w:b/>
      <w:bCs/>
    </w:rPr>
  </w:style>
  <w:style w:type="paragraph" w:customStyle="1" w:styleId="Leftpinktitle">
    <w:name w:val="Left pink title"/>
    <w:basedOn w:val="Caption"/>
    <w:link w:val="LeftpinktitleChar"/>
    <w:qFormat/>
    <w:rsid w:val="00FA6C04"/>
  </w:style>
  <w:style w:type="character" w:customStyle="1" w:styleId="LeftpinktitleChar">
    <w:name w:val="Left pink title Char"/>
    <w:basedOn w:val="CaptionChar"/>
    <w:link w:val="Leftpinktitle"/>
    <w:rsid w:val="00FA6C04"/>
    <w:rPr>
      <w:rFonts w:ascii="Segoe UI" w:hAnsi="Segoe UI"/>
      <w:iCs/>
      <w:color w:val="59042D" w:themeColor="accent2" w:themeShade="80"/>
    </w:rPr>
  </w:style>
  <w:style w:type="table" w:styleId="GridTable5Dark-Accent1">
    <w:name w:val="Grid Table 5 Dark Accent 1"/>
    <w:basedOn w:val="TableNormal"/>
    <w:uiPriority w:val="50"/>
    <w:rsid w:val="009E26CD"/>
    <w:pPr>
      <w:spacing w:after="0" w:line="240" w:lineRule="auto"/>
    </w:pPr>
    <w:rPr>
      <w:kern w:val="2"/>
      <w:sz w:val="22"/>
      <w:szCs w:val="22"/>
      <w14:ligatures w14:val="standardContextu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B4F4"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80B4B"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80B4B"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80B4B"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80B4B" w:themeFill="accent1"/>
      </w:tcPr>
    </w:tblStylePr>
    <w:tblStylePr w:type="band1Vert">
      <w:tblPr/>
      <w:tcPr>
        <w:shd w:val="clear" w:color="auto" w:fill="846BE9" w:themeFill="accent1" w:themeFillTint="66"/>
      </w:tcPr>
    </w:tblStylePr>
    <w:tblStylePr w:type="band1Horz">
      <w:tblPr/>
      <w:tcPr>
        <w:shd w:val="clear" w:color="auto" w:fill="846BE9" w:themeFill="accent1" w:themeFillTint="66"/>
      </w:tcPr>
    </w:tblStylePr>
  </w:style>
  <w:style w:type="table" w:styleId="GridTable4-Accent3">
    <w:name w:val="Grid Table 4 Accent 3"/>
    <w:basedOn w:val="TableNormal"/>
    <w:uiPriority w:val="49"/>
    <w:rsid w:val="009E26CD"/>
    <w:pPr>
      <w:spacing w:after="0" w:line="240" w:lineRule="auto"/>
    </w:pPr>
    <w:tblPr>
      <w:tblStyleRowBandSize w:val="1"/>
      <w:tblStyleColBandSize w:val="1"/>
      <w:tblBorders>
        <w:top w:val="single" w:sz="4" w:space="0" w:color="93AEBB" w:themeColor="accent3" w:themeTint="99"/>
        <w:left w:val="single" w:sz="4" w:space="0" w:color="93AEBB" w:themeColor="accent3" w:themeTint="99"/>
        <w:bottom w:val="single" w:sz="4" w:space="0" w:color="93AEBB" w:themeColor="accent3" w:themeTint="99"/>
        <w:right w:val="single" w:sz="4" w:space="0" w:color="93AEBB" w:themeColor="accent3" w:themeTint="99"/>
        <w:insideH w:val="single" w:sz="4" w:space="0" w:color="93AEBB" w:themeColor="accent3" w:themeTint="99"/>
        <w:insideV w:val="single" w:sz="4" w:space="0" w:color="93AEBB" w:themeColor="accent3" w:themeTint="99"/>
      </w:tblBorders>
    </w:tblPr>
    <w:tblStylePr w:type="firstRow">
      <w:rPr>
        <w:b/>
        <w:bCs/>
        <w:color w:val="FFFFFF" w:themeColor="background1"/>
      </w:rPr>
      <w:tblPr/>
      <w:tcPr>
        <w:tcBorders>
          <w:top w:val="single" w:sz="4" w:space="0" w:color="547686" w:themeColor="accent3"/>
          <w:left w:val="single" w:sz="4" w:space="0" w:color="547686" w:themeColor="accent3"/>
          <w:bottom w:val="single" w:sz="4" w:space="0" w:color="547686" w:themeColor="accent3"/>
          <w:right w:val="single" w:sz="4" w:space="0" w:color="547686" w:themeColor="accent3"/>
          <w:insideH w:val="nil"/>
          <w:insideV w:val="nil"/>
        </w:tcBorders>
        <w:shd w:val="clear" w:color="auto" w:fill="547686" w:themeFill="accent3"/>
      </w:tcPr>
    </w:tblStylePr>
    <w:tblStylePr w:type="lastRow">
      <w:rPr>
        <w:b/>
        <w:bCs/>
      </w:rPr>
      <w:tblPr/>
      <w:tcPr>
        <w:tcBorders>
          <w:top w:val="double" w:sz="4" w:space="0" w:color="547686" w:themeColor="accent3"/>
        </w:tcBorders>
      </w:tcPr>
    </w:tblStylePr>
    <w:tblStylePr w:type="firstCol">
      <w:rPr>
        <w:b/>
        <w:bCs/>
      </w:rPr>
    </w:tblStylePr>
    <w:tblStylePr w:type="lastCol">
      <w:rPr>
        <w:b/>
        <w:bCs/>
      </w:rPr>
    </w:tblStylePr>
    <w:tblStylePr w:type="band1Vert">
      <w:tblPr/>
      <w:tcPr>
        <w:shd w:val="clear" w:color="auto" w:fill="DAE4E8" w:themeFill="accent3" w:themeFillTint="33"/>
      </w:tcPr>
    </w:tblStylePr>
    <w:tblStylePr w:type="band1Horz">
      <w:tblPr/>
      <w:tcPr>
        <w:shd w:val="clear" w:color="auto" w:fill="DAE4E8" w:themeFill="accent3" w:themeFillTint="33"/>
      </w:tcPr>
    </w:tblStylePr>
  </w:style>
  <w:style w:type="paragraph" w:customStyle="1" w:styleId="Partseparatortext">
    <w:name w:val="Part separator text"/>
    <w:basedOn w:val="0Bodytext"/>
    <w:link w:val="PartseparatortextChar"/>
    <w:qFormat/>
    <w:rsid w:val="00855BE3"/>
    <w:rPr>
      <w:color w:val="000000"/>
    </w:rPr>
  </w:style>
  <w:style w:type="character" w:customStyle="1" w:styleId="PartseparatortextChar">
    <w:name w:val="Part separator text Char"/>
    <w:basedOn w:val="0BodytextChar"/>
    <w:link w:val="Partseparatortext"/>
    <w:rsid w:val="00855BE3"/>
    <w:rPr>
      <w:rFonts w:ascii="Segoe UI Light" w:hAnsi="Segoe UI Light" w:cs="Segoe UI Light"/>
      <w:color w:val="000000"/>
      <w:sz w:val="24"/>
      <w:szCs w:val="24"/>
    </w:rPr>
  </w:style>
  <w:style w:type="table" w:styleId="GridTable4-Accent1">
    <w:name w:val="Grid Table 4 Accent 1"/>
    <w:basedOn w:val="TableNormal"/>
    <w:uiPriority w:val="49"/>
    <w:rsid w:val="00543B62"/>
    <w:pPr>
      <w:spacing w:after="0" w:line="240" w:lineRule="auto"/>
    </w:pPr>
    <w:rPr>
      <w:kern w:val="2"/>
      <w:sz w:val="22"/>
      <w:szCs w:val="22"/>
      <w14:ligatures w14:val="standardContextual"/>
    </w:rPr>
    <w:tblPr>
      <w:tblStyleRowBandSize w:val="1"/>
      <w:tblStyleColBandSize w:val="1"/>
      <w:tblBorders>
        <w:top w:val="single" w:sz="4" w:space="0" w:color="4620DE" w:themeColor="accent1" w:themeTint="99"/>
        <w:left w:val="single" w:sz="4" w:space="0" w:color="4620DE" w:themeColor="accent1" w:themeTint="99"/>
        <w:bottom w:val="single" w:sz="4" w:space="0" w:color="4620DE" w:themeColor="accent1" w:themeTint="99"/>
        <w:right w:val="single" w:sz="4" w:space="0" w:color="4620DE" w:themeColor="accent1" w:themeTint="99"/>
        <w:insideH w:val="single" w:sz="4" w:space="0" w:color="4620DE" w:themeColor="accent1" w:themeTint="99"/>
        <w:insideV w:val="single" w:sz="4" w:space="0" w:color="4620DE" w:themeColor="accent1" w:themeTint="99"/>
      </w:tblBorders>
    </w:tblPr>
    <w:tblStylePr w:type="firstRow">
      <w:rPr>
        <w:b/>
        <w:bCs/>
        <w:color w:val="FFFFFF" w:themeColor="background1"/>
      </w:rPr>
      <w:tblPr/>
      <w:tcPr>
        <w:tcBorders>
          <w:top w:val="single" w:sz="4" w:space="0" w:color="180B4B" w:themeColor="accent1"/>
          <w:left w:val="single" w:sz="4" w:space="0" w:color="180B4B" w:themeColor="accent1"/>
          <w:bottom w:val="single" w:sz="4" w:space="0" w:color="180B4B" w:themeColor="accent1"/>
          <w:right w:val="single" w:sz="4" w:space="0" w:color="180B4B" w:themeColor="accent1"/>
          <w:insideH w:val="nil"/>
          <w:insideV w:val="nil"/>
        </w:tcBorders>
        <w:shd w:val="clear" w:color="auto" w:fill="180B4B" w:themeFill="accent1"/>
      </w:tcPr>
    </w:tblStylePr>
    <w:tblStylePr w:type="lastRow">
      <w:rPr>
        <w:b/>
        <w:bCs/>
      </w:rPr>
      <w:tblPr/>
      <w:tcPr>
        <w:tcBorders>
          <w:top w:val="double" w:sz="4" w:space="0" w:color="180B4B" w:themeColor="accent1"/>
        </w:tcBorders>
      </w:tcPr>
    </w:tblStylePr>
    <w:tblStylePr w:type="firstCol">
      <w:rPr>
        <w:b/>
        <w:bCs/>
      </w:rPr>
    </w:tblStylePr>
    <w:tblStylePr w:type="lastCol">
      <w:rPr>
        <w:b/>
        <w:bCs/>
      </w:rPr>
    </w:tblStylePr>
    <w:tblStylePr w:type="band1Vert">
      <w:tblPr/>
      <w:tcPr>
        <w:shd w:val="clear" w:color="auto" w:fill="C1B4F4" w:themeFill="accent1" w:themeFillTint="33"/>
      </w:tcPr>
    </w:tblStylePr>
    <w:tblStylePr w:type="band1Horz">
      <w:tblPr/>
      <w:tcPr>
        <w:shd w:val="clear" w:color="auto" w:fill="C1B4F4" w:themeFill="accent1" w:themeFillTint="33"/>
      </w:tcPr>
    </w:tblStylePr>
  </w:style>
  <w:style w:type="paragraph" w:customStyle="1" w:styleId="font-claude-response-body">
    <w:name w:val="font-claude-response-body"/>
    <w:basedOn w:val="Normal"/>
    <w:rsid w:val="00E6635F"/>
    <w:pPr>
      <w:tabs>
        <w:tab w:val="clear" w:pos="284"/>
      </w:tabs>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character" w:customStyle="1" w:styleId="opacity-50">
    <w:name w:val="opacity-50"/>
    <w:basedOn w:val="DefaultParagraphFont"/>
    <w:rsid w:val="00F8786B"/>
  </w:style>
  <w:style w:type="paragraph" w:customStyle="1" w:styleId="uppercase">
    <w:name w:val="uppercase"/>
    <w:basedOn w:val="Normal"/>
    <w:rsid w:val="00F8786B"/>
    <w:pPr>
      <w:tabs>
        <w:tab w:val="clear" w:pos="284"/>
      </w:tabs>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character" w:styleId="Mention">
    <w:name w:val="Mention"/>
    <w:basedOn w:val="DefaultParagraphFont"/>
    <w:uiPriority w:val="99"/>
    <w:unhideWhenUsed/>
    <w:rsid w:val="00FA0C7D"/>
    <w:rPr>
      <w:color w:val="2B579A"/>
      <w:shd w:val="clear" w:color="auto" w:fill="E1DFDD"/>
    </w:rPr>
  </w:style>
  <w:style w:type="paragraph" w:customStyle="1" w:styleId="ListParagraphHeader">
    <w:name w:val="List Paragraph Header"/>
    <w:basedOn w:val="ListParagraph"/>
    <w:qFormat/>
    <w:rsid w:val="00BB3278"/>
    <w:pPr>
      <w:numPr>
        <w:numId w:val="45"/>
      </w:numPr>
      <w:tabs>
        <w:tab w:val="clear" w:pos="567"/>
      </w:tabs>
      <w:spacing w:before="240" w:after="60" w:line="264" w:lineRule="auto"/>
    </w:pPr>
    <w:rPr>
      <w:rFonts w:asciiTheme="minorHAnsi" w:hAnsiTheme="minorHAnsi" w:cstheme="minorHAnsi"/>
      <w:b/>
      <w:bCs/>
      <w:color w:val="930050"/>
      <w:sz w:val="24"/>
      <w:szCs w:val="24"/>
    </w:rPr>
  </w:style>
  <w:style w:type="paragraph" w:customStyle="1" w:styleId="ESheading">
    <w:name w:val="ES heading"/>
    <w:basedOn w:val="Heading2"/>
    <w:link w:val="ESheadingChar"/>
    <w:qFormat/>
    <w:rsid w:val="00BC11D8"/>
    <w:pPr>
      <w:numPr>
        <w:ilvl w:val="0"/>
        <w:numId w:val="0"/>
      </w:numPr>
      <w:pBdr>
        <w:bottom w:val="none" w:sz="0" w:space="0" w:color="auto"/>
      </w:pBdr>
    </w:pPr>
    <w:rPr>
      <w:sz w:val="28"/>
    </w:rPr>
  </w:style>
  <w:style w:type="character" w:customStyle="1" w:styleId="ESheadingChar">
    <w:name w:val="ES heading Char"/>
    <w:basedOn w:val="Heading2Char"/>
    <w:link w:val="ESheading"/>
    <w:rsid w:val="00BC11D8"/>
    <w:rPr>
      <w:rFonts w:ascii="Segoe UI Semibold" w:eastAsiaTheme="majorEastAsia" w:hAnsi="Segoe UI Semibold" w:cs="Segoe UI Semibold"/>
      <w:color w:val="2A3B43" w:themeColor="accent3" w:themeShade="80"/>
      <w:sz w:val="28"/>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4030959">
      <w:bodyDiv w:val="1"/>
      <w:marLeft w:val="0"/>
      <w:marRight w:val="0"/>
      <w:marTop w:val="0"/>
      <w:marBottom w:val="0"/>
      <w:divBdr>
        <w:top w:val="none" w:sz="0" w:space="0" w:color="auto"/>
        <w:left w:val="none" w:sz="0" w:space="0" w:color="auto"/>
        <w:bottom w:val="none" w:sz="0" w:space="0" w:color="auto"/>
        <w:right w:val="none" w:sz="0" w:space="0" w:color="auto"/>
      </w:divBdr>
    </w:div>
    <w:div w:id="1402173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eader" Target="header1.xml"/><Relationship Id="rId21" Type="http://schemas.openxmlformats.org/officeDocument/2006/relationships/image" Target="media/image4.emf"/><Relationship Id="rId42" Type="http://schemas.openxmlformats.org/officeDocument/2006/relationships/hyperlink" Target="https://www.ukri.org/apply-for-funding/our-fellowship-opportunities/future-leaders-fellowships/" TargetMode="External"/><Relationship Id="rId47" Type="http://schemas.openxmlformats.org/officeDocument/2006/relationships/hyperlink" Target="https://view.officeapps.live.com/op/view.aspx?src=https%3A%2F%2Fanr.fr%2Ffileadmin%2Faap%2F2024%2Faapg-2024-Form_full_proposal.docx" TargetMode="External"/><Relationship Id="rId63" Type="http://schemas.openxmlformats.org/officeDocument/2006/relationships/image" Target="media/image6.png"/><Relationship Id="rId68" Type="http://schemas.openxmlformats.org/officeDocument/2006/relationships/hyperlink" Target="https://doi.org/10.1371/journal.pcbi.1006750" TargetMode="External"/><Relationship Id="rId84" Type="http://schemas.openxmlformats.org/officeDocument/2006/relationships/hyperlink" Target="https://ds-wizard.org/" TargetMode="External"/><Relationship Id="rId89" Type="http://schemas.openxmlformats.org/officeDocument/2006/relationships/hyperlink" Target="https://en.wikipedia.org/wiki/Carnegie_Classification_of_Institutions_of_Higher_Education" TargetMode="External"/><Relationship Id="rId112" Type="http://schemas.openxmlformats.org/officeDocument/2006/relationships/hyperlink" Target="https://assets.publishing.service.gov.uk/media/62e234da8fa8f5033275fc32/independent-review-research-bureaucracy-final-report.pdf" TargetMode="External"/><Relationship Id="rId16" Type="http://schemas.openxmlformats.org/officeDocument/2006/relationships/hyperlink" Target="https://www.ukri.org/" TargetMode="External"/><Relationship Id="rId107" Type="http://schemas.openxmlformats.org/officeDocument/2006/relationships/hyperlink" Target="https://support.datacite.org/docs/what-is-a-dmp-id" TargetMode="External"/><Relationship Id="rId11" Type="http://schemas.openxmlformats.org/officeDocument/2006/relationships/endnotes" Target="endnotes.xml"/><Relationship Id="rId32" Type="http://schemas.openxmlformats.org/officeDocument/2006/relationships/hyperlink" Target="https://www.ukri.org/wp-content/uploads/2020/10/UKRI-020920-ConcordatonOpenResearchData.pdf" TargetMode="External"/><Relationship Id="rId37" Type="http://schemas.openxmlformats.org/officeDocument/2006/relationships/hyperlink" Target="https://www.ukri.org/apply-for-funding/develop-your-application/how-applicants-use-the-ukri-funding-service/" TargetMode="External"/><Relationship Id="rId53" Type="http://schemas.openxmlformats.org/officeDocument/2006/relationships/hyperlink" Target="https://www.nwo.nl/en/research-data-management" TargetMode="External"/><Relationship Id="rId58" Type="http://schemas.openxmlformats.org/officeDocument/2006/relationships/hyperlink" Target="https://wellcome.org/research-funding/guidance/prepare-to-apply/how-complete-outputs-management-plan" TargetMode="External"/><Relationship Id="rId74" Type="http://schemas.openxmlformats.org/officeDocument/2006/relationships/hyperlink" Target="https://www.ukri.org/manage-your-award/publishing-your-research-findings/open-access-funding-and-reporting/" TargetMode="External"/><Relationship Id="rId79" Type="http://schemas.openxmlformats.org/officeDocument/2006/relationships/hyperlink" Target="https://doi.org/10.5281/zenodo.3355145" TargetMode="External"/><Relationship Id="rId102" Type="http://schemas.openxmlformats.org/officeDocument/2006/relationships/hyperlink" Target="https://doi.org/10.1145/3490396" TargetMode="External"/><Relationship Id="rId123" Type="http://schemas.openxmlformats.org/officeDocument/2006/relationships/image" Target="media/image7.png"/><Relationship Id="rId128" Type="http://schemas.openxmlformats.org/officeDocument/2006/relationships/fontTable" Target="fontTable.xml"/><Relationship Id="rId5" Type="http://schemas.openxmlformats.org/officeDocument/2006/relationships/customXml" Target="../customXml/item5.xml"/><Relationship Id="rId90" Type="http://schemas.openxmlformats.org/officeDocument/2006/relationships/hyperlink" Target="https://ec.europa.eu/info/funding-tenders/opportunities/docs/2021-2027/common/guidance/aga_en.pdf" TargetMode="External"/><Relationship Id="rId95" Type="http://schemas.openxmlformats.org/officeDocument/2006/relationships/hyperlink" Target="https://pmc.ncbi.nlm.nih.gov/articles/PMC6438441/" TargetMode="External"/><Relationship Id="rId22" Type="http://schemas.openxmlformats.org/officeDocument/2006/relationships/hyperlink" Target="https://www.ukri.org/news/ukri-developing-new-research-data-policy-framework/" TargetMode="External"/><Relationship Id="rId27" Type="http://schemas.openxmlformats.org/officeDocument/2006/relationships/hyperlink" Target="https://help.researchfish.com/en_US/researchers/information-for-researchers-regarding-researchfish-sunsetting" TargetMode="External"/><Relationship Id="rId43" Type="http://schemas.openxmlformats.org/officeDocument/2006/relationships/hyperlink" Target="https://www.ukri.org/what-we-do/browse-our-areas-of-investment-and-support/ukri-cross-research-council-responsive-mode-pilot-scheme/" TargetMode="External"/><Relationship Id="rId48" Type="http://schemas.openxmlformats.org/officeDocument/2006/relationships/hyperlink" Target="https://anr.fr/fileadmin/documents/2019/ANR_DMP_Template_EN.pdf" TargetMode="External"/><Relationship Id="rId64" Type="http://schemas.openxmlformats.org/officeDocument/2006/relationships/hyperlink" Target="https://www.dcc.ac.uk/resources/data-management-plans/funders-requirements" TargetMode="External"/><Relationship Id="rId69" Type="http://schemas.openxmlformats.org/officeDocument/2006/relationships/hyperlink" Target="https://doi.org/10.1177/0340035216682041" TargetMode="External"/><Relationship Id="rId113" Type="http://schemas.openxmlformats.org/officeDocument/2006/relationships/hyperlink" Target="https://www.ukri.org/wp-content/uploads/2020/10/UKRI-020920-ConcordatonOpenResearchData.pdf" TargetMode="External"/><Relationship Id="rId118" Type="http://schemas.openxmlformats.org/officeDocument/2006/relationships/footer" Target="footer1.xml"/><Relationship Id="rId80" Type="http://schemas.openxmlformats.org/officeDocument/2006/relationships/hyperlink" Target="https://doi.org/10.1371/journal.pone.0282152" TargetMode="External"/><Relationship Id="rId85" Type="http://schemas.openxmlformats.org/officeDocument/2006/relationships/hyperlink" Target="https://ds-wizard.org/dsw-story" TargetMode="External"/><Relationship Id="rId12" Type="http://schemas.openxmlformats.org/officeDocument/2006/relationships/image" Target="media/image1.jpeg"/><Relationship Id="rId17" Type="http://schemas.openxmlformats.org/officeDocument/2006/relationships/hyperlink" Target="http://www.research-consulting.com" TargetMode="External"/><Relationship Id="rId33" Type="http://schemas.openxmlformats.org/officeDocument/2006/relationships/hyperlink" Target="https://engagementhub.ukri.org/ukri-openresearch/developing-ukris-research-data-policy/supporting_documents/Draft%20UKRI%20Research%20Data%20Policy%20for%20consultation_published%2009%20April%202025.pdf" TargetMode="External"/><Relationship Id="rId38" Type="http://schemas.openxmlformats.org/officeDocument/2006/relationships/hyperlink" Target="https://researchandinnovationportsmouth.com/2023/04/18/new-ukri-application-system-tfs/" TargetMode="External"/><Relationship Id="rId59" Type="http://schemas.openxmlformats.org/officeDocument/2006/relationships/hyperlink" Target="https://wellcome.org/research-funding/guidance/prepare-to-apply/how-complete-outputs-management-plan" TargetMode="External"/><Relationship Id="rId103" Type="http://schemas.openxmlformats.org/officeDocument/2006/relationships/hyperlink" Target="https://doi.org/10.1177/2515245917747656" TargetMode="External"/><Relationship Id="rId108" Type="http://schemas.openxmlformats.org/officeDocument/2006/relationships/hyperlink" Target="https://dmptool.org/quick_start_guide" TargetMode="External"/><Relationship Id="rId124" Type="http://schemas.openxmlformats.org/officeDocument/2006/relationships/image" Target="media/image8.svg"/><Relationship Id="rId129" Type="http://schemas.openxmlformats.org/officeDocument/2006/relationships/glossaryDocument" Target="glossary/document.xml"/><Relationship Id="rId54" Type="http://schemas.openxmlformats.org/officeDocument/2006/relationships/hyperlink" Target="https://grants.nih.gov/policy-and-compliance/policy-topics/sharing-policies/dms/writing-dms-plan" TargetMode="External"/><Relationship Id="rId70" Type="http://schemas.openxmlformats.org/officeDocument/2006/relationships/hyperlink" Target="https://doi.org/10.1017/cts.2025.10212" TargetMode="External"/><Relationship Id="rId75" Type="http://schemas.openxmlformats.org/officeDocument/2006/relationships/hyperlink" Target="https://doi.org/10.5334/dsj-2023-028" TargetMode="External"/><Relationship Id="rId91" Type="http://schemas.openxmlformats.org/officeDocument/2006/relationships/hyperlink" Target="https://www.snf.ch/media/en/sIOLYuodI2g2peMK/SOR4D_2nd_CallDocument.pdf" TargetMode="External"/><Relationship Id="rId96" Type="http://schemas.openxmlformats.org/officeDocument/2006/relationships/hyperlink" Target="https://doi.org/10.7191/jeslib.2018.1155" TargetMode="External"/><Relationship Id="rId1" Type="http://schemas.openxmlformats.org/officeDocument/2006/relationships/customXml" Target="../customXml/item1.xml"/><Relationship Id="rId6" Type="http://schemas.openxmlformats.org/officeDocument/2006/relationships/numbering" Target="numbering.xml"/><Relationship Id="rId23" Type="http://schemas.openxmlformats.org/officeDocument/2006/relationships/hyperlink" Target="https://engagementhub.ukri.org/ukri-openresearch/developing-ukris-research-data-policy/" TargetMode="External"/><Relationship Id="rId28" Type="http://schemas.openxmlformats.org/officeDocument/2006/relationships/hyperlink" Target="https://en.wikipedia.org/wiki/Research_Councils_UK" TargetMode="External"/><Relationship Id="rId49" Type="http://schemas.openxmlformats.org/officeDocument/2006/relationships/hyperlink" Target="https://erc.europa.eu/sites/default/files/document/file/ERC_info_document-Open_Research_Data_and_Data_Management_Plans.pdf" TargetMode="External"/><Relationship Id="rId114" Type="http://schemas.openxmlformats.org/officeDocument/2006/relationships/hyperlink" Target="https://www.ukri.org/publications/reviewers-rubric-for-data-management-plans/" TargetMode="External"/><Relationship Id="rId119" Type="http://schemas.openxmlformats.org/officeDocument/2006/relationships/header" Target="header2.xml"/><Relationship Id="rId44" Type="http://schemas.openxmlformats.org/officeDocument/2006/relationships/hyperlink" Target="https://gbr01.safelinks.protection.outlook.com/?url=https%3A%2F%2F2029.ref.ac.uk%2Fguidance%2Fsection-7-strategy-people-and-research-environment-guidance%2F&amp;data=05%7C02%7CEmma.Devine%40ukri.org%7C8ad2b07664a74740d3db08de7478c725%7C8bb7e08edaa44a8e927efca38db04b7e%7C0%7C0%7C639076259268415426%7CUnknown%7CTWFpbGZsb3d8eyJFbXB0eU1hcGkiOnRydWUsIlYiOiIwLjAuMDAwMCIsIlAiOiJXaW4zMiIsIkFOIjoiTWFpbCIsIldUIjoyfQ%3D%3D%7C0%7C%7C%7C&amp;sdata=l06%2FzkMWVKcbcobEp76bPCwXVSZN3T216ZabKBZ4OQM%3D&amp;reserved=0" TargetMode="External"/><Relationship Id="rId60" Type="http://schemas.openxmlformats.org/officeDocument/2006/relationships/hyperlink" Target="https://belmontforum.org/wp-content/uploads/2025/04/CRA_Data_Digital_Outputs_Management_Annex_20180501_1.pdf?x24130" TargetMode="External"/><Relationship Id="rId65" Type="http://schemas.openxmlformats.org/officeDocument/2006/relationships/hyperlink" Target="https://doi.org/10.1016/j.jbi.2017.05.004" TargetMode="External"/><Relationship Id="rId81" Type="http://schemas.openxmlformats.org/officeDocument/2006/relationships/hyperlink" Target="https://doi.org/10.1371/journal.pone.0229003" TargetMode="External"/><Relationship Id="rId86" Type="http://schemas.openxmlformats.org/officeDocument/2006/relationships/hyperlink" Target="https://argos.openaire.eu/portal/" TargetMode="External"/><Relationship Id="rId130" Type="http://schemas.openxmlformats.org/officeDocument/2006/relationships/theme" Target="theme/theme1.xml"/><Relationship Id="rId13" Type="http://schemas.openxmlformats.org/officeDocument/2006/relationships/image" Target="media/image2.jpeg"/><Relationship Id="rId18" Type="http://schemas.openxmlformats.org/officeDocument/2006/relationships/hyperlink" Target="mailto:openresearch@ukri.org" TargetMode="External"/><Relationship Id="rId39" Type="http://schemas.openxmlformats.org/officeDocument/2006/relationships/hyperlink" Target="https://transit.ac.uk/" TargetMode="External"/><Relationship Id="rId109" Type="http://schemas.openxmlformats.org/officeDocument/2006/relationships/hyperlink" Target="https://dmponline.dcc.ac.uk/public_plans" TargetMode="External"/><Relationship Id="rId34" Type="http://schemas.openxmlformats.org/officeDocument/2006/relationships/hyperlink" Target="https://www.ukrn.org/2026/02/03/mrc-and-ukrn-partner-to-explore-how-best-to-monitor-research-data-sharing-in-practice/" TargetMode="External"/><Relationship Id="rId50" Type="http://schemas.openxmlformats.org/officeDocument/2006/relationships/hyperlink" Target="https://www.fwf.ac.at/fileadmin/Website/Dokumente/Foerdern/Portfolio/Einzelprojekte/fwf_pat_application_guidelines.pdf" TargetMode="External"/><Relationship Id="rId55" Type="http://schemas.openxmlformats.org/officeDocument/2006/relationships/hyperlink" Target="https://www.nihr.ac.uk/about-us/who-we-are/policies-and-guidelines/sharing-of-research-data" TargetMode="External"/><Relationship Id="rId76" Type="http://schemas.openxmlformats.org/officeDocument/2006/relationships/hyperlink" Target="https://www.ukri.org/publications/reviewers-rubric-for-data-management-plans/" TargetMode="External"/><Relationship Id="rId97" Type="http://schemas.openxmlformats.org/officeDocument/2006/relationships/hyperlink" Target="https://doi.org/10.1101/443499" TargetMode="External"/><Relationship Id="rId104" Type="http://schemas.openxmlformats.org/officeDocument/2006/relationships/hyperlink" Target="https://www.nia.nih.gov/research/blog/2024/04/avoid-data-procrastination-syndrome-guide-working-repositories" TargetMode="External"/><Relationship Id="rId120" Type="http://schemas.openxmlformats.org/officeDocument/2006/relationships/footer" Target="footer2.xml"/><Relationship Id="rId125" Type="http://schemas.openxmlformats.org/officeDocument/2006/relationships/hyperlink" Target="http://creativecommons.org/licenses/by/4.0/" TargetMode="External"/><Relationship Id="rId7" Type="http://schemas.openxmlformats.org/officeDocument/2006/relationships/styles" Target="styles.xml"/><Relationship Id="rId71" Type="http://schemas.openxmlformats.org/officeDocument/2006/relationships/hyperlink" Target="https://www.nationalacademies.org/read/25639/chapter/1" TargetMode="External"/><Relationship Id="rId92" Type="http://schemas.openxmlformats.org/officeDocument/2006/relationships/hyperlink" Target="https://www.ukri.org/opportunity/early-career-fellowships-in-cultural-and-heritage-institutions/" TargetMode="External"/><Relationship Id="rId2" Type="http://schemas.openxmlformats.org/officeDocument/2006/relationships/customXml" Target="../customXml/item2.xml"/><Relationship Id="rId29" Type="http://schemas.openxmlformats.org/officeDocument/2006/relationships/hyperlink" Target="https://doi.org/10.25504/FAIRsharing.j2dvn2" TargetMode="External"/><Relationship Id="rId24" Type="http://schemas.openxmlformats.org/officeDocument/2006/relationships/hyperlink" Target="https://www.research-consulting.com/" TargetMode="External"/><Relationship Id="rId40" Type="http://schemas.openxmlformats.org/officeDocument/2006/relationships/hyperlink" Target="https://www.ukri.org/opportunity/core-research-challenges-in-digital-twinning-for-crisis-resilience/" TargetMode="External"/><Relationship Id="rId45" Type="http://schemas.openxmlformats.org/officeDocument/2006/relationships/hyperlink" Target="https://scienceeurope.org/our-priorities/open-science/research-data-management/" TargetMode="External"/><Relationship Id="rId66" Type="http://schemas.openxmlformats.org/officeDocument/2006/relationships/hyperlink" Target="https://www.scienceeurope.org/media/jezkhnoo/se_rdm_practical_guide_final.pdf" TargetMode="External"/><Relationship Id="rId87" Type="http://schemas.openxmlformats.org/officeDocument/2006/relationships/hyperlink" Target="https://hangingtogether.org/exploring-the-challenges-and-opportunities-of-research-data-management-rdm/" TargetMode="External"/><Relationship Id="rId110" Type="http://schemas.openxmlformats.org/officeDocument/2006/relationships/hyperlink" Target="https://dmp.researchdata.ox.ac.uk/help" TargetMode="External"/><Relationship Id="rId115" Type="http://schemas.openxmlformats.org/officeDocument/2006/relationships/hyperlink" Target="https://www.ukri.org/opportunity/" TargetMode="External"/><Relationship Id="rId61" Type="http://schemas.openxmlformats.org/officeDocument/2006/relationships/hyperlink" Target="https://www.biodiversa.eu/wp-content/uploads/2025/09/BiodivConnect_Data-Policy.pdf" TargetMode="External"/><Relationship Id="rId82" Type="http://schemas.openxmlformats.org/officeDocument/2006/relationships/hyperlink" Target="https://dmponline.dcc.ac.uk/" TargetMode="External"/><Relationship Id="rId19" Type="http://schemas.openxmlformats.org/officeDocument/2006/relationships/image" Target="media/image3.png"/><Relationship Id="rId14" Type="http://schemas.openxmlformats.org/officeDocument/2006/relationships/image" Target="media/image2.png"/><Relationship Id="rId30" Type="http://schemas.openxmlformats.org/officeDocument/2006/relationships/hyperlink" Target="https://www.ukri.org/wp-content/uploads/2020/10/UKRI-020920-ConcordatonOpenResearchData.pdf" TargetMode="External"/><Relationship Id="rId35" Type="http://schemas.openxmlformats.org/officeDocument/2006/relationships/hyperlink" Target="https://ukdataservice.ac.uk/" TargetMode="External"/><Relationship Id="rId56" Type="http://schemas.openxmlformats.org/officeDocument/2006/relationships/hyperlink" Target="https://fundingawards.nihr.ac.uk/" TargetMode="External"/><Relationship Id="rId77" Type="http://schemas.openxmlformats.org/officeDocument/2006/relationships/hyperlink" Target="https://www.ncbi.nlm.nih.gov/books/NBK562694/" TargetMode="External"/><Relationship Id="rId100" Type="http://schemas.openxmlformats.org/officeDocument/2006/relationships/hyperlink" Target="https://doi.org/10.5281/zenodo.11077721" TargetMode="External"/><Relationship Id="rId105" Type="http://schemas.openxmlformats.org/officeDocument/2006/relationships/hyperlink" Target="https://doi.org/10.5334/dsj-2023-027" TargetMode="External"/><Relationship Id="rId126" Type="http://schemas.openxmlformats.org/officeDocument/2006/relationships/image" Target="media/image11.png"/><Relationship Id="rId8" Type="http://schemas.openxmlformats.org/officeDocument/2006/relationships/settings" Target="settings.xml"/><Relationship Id="rId51" Type="http://schemas.openxmlformats.org/officeDocument/2006/relationships/hyperlink" Target="https://www.fwf.ac.at/en/about-us/what-we-do/open-science/research-data-management" TargetMode="External"/><Relationship Id="rId72" Type="http://schemas.openxmlformats.org/officeDocument/2006/relationships/hyperlink" Target="https://www.nationalacademies.org/read/25639/chapter/5" TargetMode="External"/><Relationship Id="rId93" Type="http://schemas.openxmlformats.org/officeDocument/2006/relationships/hyperlink" Target="https://www.bgs.ac.uk/ngdc/support-and-guidance/nerc-grant-funded-researchers/data-management-plans/" TargetMode="External"/><Relationship Id="rId98" Type="http://schemas.openxmlformats.org/officeDocument/2006/relationships/hyperlink" Target="https://www.dcc.ac.uk/blog/data-stewardship-current-international-activities-and-national-challenges" TargetMode="External"/><Relationship Id="rId121" Type="http://schemas.openxmlformats.org/officeDocument/2006/relationships/header" Target="header3.xml"/><Relationship Id="rId3" Type="http://schemas.openxmlformats.org/officeDocument/2006/relationships/customXml" Target="../customXml/item3.xml"/><Relationship Id="rId25" Type="http://schemas.openxmlformats.org/officeDocument/2006/relationships/hyperlink" Target="https://engagementhub.ukri.org/" TargetMode="External"/><Relationship Id="rId46" Type="http://schemas.openxmlformats.org/officeDocument/2006/relationships/hyperlink" Target="https://www.nwo.nl/en/news/institutional-data-management-plan-templates-no-longer-need-to-be-approved-by-nwo-and-zonmw?utm_source=chatgpt.com" TargetMode="External"/><Relationship Id="rId67" Type="http://schemas.openxmlformats.org/officeDocument/2006/relationships/hyperlink" Target="https://journals.plos.org/ploscompbiol/article?id=10.1371/journal.pcbi.1004525" TargetMode="External"/><Relationship Id="rId116" Type="http://schemas.openxmlformats.org/officeDocument/2006/relationships/hyperlink" Target="https://www.scienceeurope.org/media/urspcz0a/se-rdm-template-1-core-requirements-for-data-management-plans.docx" TargetMode="External"/><Relationship Id="rId20" Type="http://schemas.openxmlformats.org/officeDocument/2006/relationships/hyperlink" Target="http://creativecommons.org/licenses/by/4.0/" TargetMode="External"/><Relationship Id="rId41" Type="http://schemas.openxmlformats.org/officeDocument/2006/relationships/hyperlink" Target="https://www.ukrn.org/2026/02/03/mrc-and-ukrn-partner-to-explore-how-best-to-monitor-research-data-sharing-in-practice/" TargetMode="External"/><Relationship Id="rId62" Type="http://schemas.openxmlformats.org/officeDocument/2006/relationships/hyperlink" Target="https://www.ukri.org/publications/mrc-data-sharing-policy/data-sharing-policy/" TargetMode="External"/><Relationship Id="rId83" Type="http://schemas.openxmlformats.org/officeDocument/2006/relationships/hyperlink" Target="https://dmptool.org/" TargetMode="External"/><Relationship Id="rId88" Type="http://schemas.openxmlformats.org/officeDocument/2006/relationships/hyperlink" Target="https://doi.org/10.18665/sr.320420" TargetMode="External"/><Relationship Id="rId111" Type="http://schemas.openxmlformats.org/officeDocument/2006/relationships/hyperlink" Target="https://riojournal.com/browse_journal_articles.php?form_name=filter_articles&amp;selfurl=filter_articles&amp;backurl=filter_articles&amp;sortby=0&amp;journal_id=17&amp;search_in_=0&amp;section_type%5B%5D=231" TargetMode="External"/><Relationship Id="rId15" Type="http://schemas.openxmlformats.org/officeDocument/2006/relationships/image" Target="media/image4.png"/><Relationship Id="rId36" Type="http://schemas.openxmlformats.org/officeDocument/2006/relationships/hyperlink" Target="https://eds.ukri.org/environmental-data-service" TargetMode="External"/><Relationship Id="rId57" Type="http://schemas.openxmlformats.org/officeDocument/2006/relationships/hyperlink" Target="https://wellcome.org/research-funding/guidance/prepare-to-apply/how-complete-outputs-management-plan" TargetMode="External"/><Relationship Id="rId106" Type="http://schemas.openxmlformats.org/officeDocument/2006/relationships/hyperlink" Target="https://dmptool.org/public_plans" TargetMode="External"/><Relationship Id="rId127" Type="http://schemas.openxmlformats.org/officeDocument/2006/relationships/hyperlink" Target="http://creativecommons.org/licenses/by/4.0/" TargetMode="External"/><Relationship Id="rId10" Type="http://schemas.openxmlformats.org/officeDocument/2006/relationships/footnotes" Target="footnotes.xml"/><Relationship Id="rId31" Type="http://schemas.openxmlformats.org/officeDocument/2006/relationships/hyperlink" Target="https://engagementhub.ukri.org/ukri-openresearch/developing-ukris-research-data-policy/supporting_documents/Draft%20UKRI%20Research%20Data%20Policy%20for%20consultation_published%2009%20April%202025.pdf" TargetMode="External"/><Relationship Id="rId52" Type="http://schemas.openxmlformats.org/officeDocument/2006/relationships/hyperlink" Target="https://www.utwente.nl/en/service-portal/services/lisa/resources/files/library-public/nwo-data-management-section.pdf" TargetMode="External"/><Relationship Id="rId73" Type="http://schemas.openxmlformats.org/officeDocument/2006/relationships/hyperlink" Target="https://www.nationalacademies.org/read/25639/chapter/10" TargetMode="External"/><Relationship Id="rId78" Type="http://schemas.openxmlformats.org/officeDocument/2006/relationships/hyperlink" Target="https://doi.org/10.18665/sr.318526" TargetMode="External"/><Relationship Id="rId94" Type="http://schemas.openxmlformats.org/officeDocument/2006/relationships/hyperlink" Target="https://ukdataservice.ac.uk/learning-hub/research-data-management/plan-to-share/data-management-planning-overview/" TargetMode="External"/><Relationship Id="rId99" Type="http://schemas.openxmlformats.org/officeDocument/2006/relationships/hyperlink" Target="https://conosc.org/2022/08/31/european-national-os-policymakers-discuss-data-stewards/" TargetMode="External"/><Relationship Id="rId101" Type="http://schemas.openxmlformats.org/officeDocument/2006/relationships/hyperlink" Target="https://www.uu.nl/en/research/research-data-management/tools-services/tool-to-create-your-dmp-online" TargetMode="External"/><Relationship Id="rId122" Type="http://schemas.openxmlformats.org/officeDocument/2006/relationships/image" Target="media/image10.png"/><Relationship Id="rId4" Type="http://schemas.openxmlformats.org/officeDocument/2006/relationships/customXml" Target="../customXml/item4.xml"/><Relationship Id="rId9" Type="http://schemas.openxmlformats.org/officeDocument/2006/relationships/webSettings" Target="webSettings.xml"/><Relationship Id="rId26" Type="http://schemas.openxmlformats.org/officeDocument/2006/relationships/image" Target="media/image5.png"/></Relationships>
</file>

<file path=word/_rels/footer1.xml.rels><?xml version="1.0" encoding="UTF-8" standalone="yes"?>
<Relationships xmlns="http://schemas.openxmlformats.org/package/2006/relationships"><Relationship Id="rId2" Type="http://schemas.openxmlformats.org/officeDocument/2006/relationships/image" Target="media/image8.svg"/><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3" Type="http://schemas.openxmlformats.org/officeDocument/2006/relationships/image" Target="media/image8.svg"/><Relationship Id="rId2" Type="http://schemas.openxmlformats.org/officeDocument/2006/relationships/image" Target="media/image7.png"/><Relationship Id="rId1" Type="http://schemas.openxmlformats.org/officeDocument/2006/relationships/image" Target="media/image9.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iar\Research%20Consulting\Management%20-%20Documents\5.%20IT\Templates\i.%20Word%20Templates\Report%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5AD572FA641447A89FD920F1DE1161D"/>
        <w:category>
          <w:name w:val="General"/>
          <w:gallery w:val="placeholder"/>
        </w:category>
        <w:types>
          <w:type w:val="bbPlcHdr"/>
        </w:types>
        <w:behaviors>
          <w:behavior w:val="content"/>
        </w:behaviors>
        <w:guid w:val="{51F2F049-D28A-4A5C-8A8D-A601EE8AC3B3}"/>
      </w:docPartPr>
      <w:docPartBody>
        <w:p w:rsidR="00254A41" w:rsidRDefault="0083753D">
          <w:pPr>
            <w:pStyle w:val="05AD572FA641447A89FD920F1DE1161D"/>
          </w:pPr>
          <w:r w:rsidRPr="001E5CFB">
            <w:rPr>
              <w:rStyle w:val="PlaceholderText"/>
            </w:rPr>
            <w:t>[Title]</w:t>
          </w:r>
        </w:p>
      </w:docPartBody>
    </w:docPart>
    <w:docPart>
      <w:docPartPr>
        <w:name w:val="047B18911DD44908ABFB611DEF2284BD"/>
        <w:category>
          <w:name w:val="General"/>
          <w:gallery w:val="placeholder"/>
        </w:category>
        <w:types>
          <w:type w:val="bbPlcHdr"/>
        </w:types>
        <w:behaviors>
          <w:behavior w:val="content"/>
        </w:behaviors>
        <w:guid w:val="{823B3FD8-26EC-4C71-98A3-53DEE79004D8}"/>
      </w:docPartPr>
      <w:docPartBody>
        <w:p w:rsidR="00254A41" w:rsidRDefault="0083753D">
          <w:pPr>
            <w:pStyle w:val="047B18911DD44908ABFB611DEF2284BD"/>
          </w:pPr>
          <w:r w:rsidRPr="001E5CFB">
            <w:rPr>
              <w:rStyle w:val="PlaceholderText"/>
            </w:rPr>
            <w:t>[Keywords]</w:t>
          </w:r>
        </w:p>
      </w:docPartBody>
    </w:docPart>
    <w:docPart>
      <w:docPartPr>
        <w:name w:val="EB63AE827D4C4F4CBD01454D84597B92"/>
        <w:category>
          <w:name w:val="General"/>
          <w:gallery w:val="placeholder"/>
        </w:category>
        <w:types>
          <w:type w:val="bbPlcHdr"/>
        </w:types>
        <w:behaviors>
          <w:behavior w:val="content"/>
        </w:behaviors>
        <w:guid w:val="{D76E7364-3999-4A79-B1E9-E78D963F67D1}"/>
      </w:docPartPr>
      <w:docPartBody>
        <w:p w:rsidR="00254A41" w:rsidRDefault="0083753D">
          <w:pPr>
            <w:pStyle w:val="EB63AE827D4C4F4CBD01454D84597B92"/>
          </w:pPr>
          <w:r w:rsidRPr="001E5CFB">
            <w:rPr>
              <w:rStyle w:val="PlaceholderText"/>
            </w:rPr>
            <w:t>[Company Address]</w:t>
          </w:r>
        </w:p>
      </w:docPartBody>
    </w:docPart>
    <w:docPart>
      <w:docPartPr>
        <w:name w:val="A01833103CA44C0E96C0956E06D1BB4E"/>
        <w:category>
          <w:name w:val="General"/>
          <w:gallery w:val="placeholder"/>
        </w:category>
        <w:types>
          <w:type w:val="bbPlcHdr"/>
        </w:types>
        <w:behaviors>
          <w:behavior w:val="content"/>
        </w:behaviors>
        <w:guid w:val="{0AA9D031-C475-4954-89B0-36E8DD8888C5}"/>
      </w:docPartPr>
      <w:docPartBody>
        <w:p w:rsidR="00254A41" w:rsidRDefault="0083753D">
          <w:pPr>
            <w:pStyle w:val="A01833103CA44C0E96C0956E06D1BB4E"/>
          </w:pPr>
          <w:r w:rsidRPr="001E5CFB">
            <w:rPr>
              <w:rStyle w:val="PlaceholderText"/>
            </w:rPr>
            <w:t>[Title]</w:t>
          </w:r>
        </w:p>
      </w:docPartBody>
    </w:docPart>
    <w:docPart>
      <w:docPartPr>
        <w:name w:val="EB86E28831F14EF09E7AAF352307C7EB"/>
        <w:category>
          <w:name w:val="General"/>
          <w:gallery w:val="placeholder"/>
        </w:category>
        <w:types>
          <w:type w:val="bbPlcHdr"/>
        </w:types>
        <w:behaviors>
          <w:behavior w:val="content"/>
        </w:behaviors>
        <w:guid w:val="{7400A26E-0E37-4557-A949-78353FDCF710}"/>
      </w:docPartPr>
      <w:docPartBody>
        <w:p w:rsidR="00254A41" w:rsidRDefault="0083753D">
          <w:pPr>
            <w:pStyle w:val="EB86E28831F14EF09E7AAF352307C7EB"/>
          </w:pPr>
          <w:r w:rsidRPr="001E5CFB">
            <w:rPr>
              <w:rStyle w:val="PlaceholderText"/>
            </w:rPr>
            <w:t>[Company Address]</w:t>
          </w:r>
        </w:p>
      </w:docPartBody>
    </w:docPart>
    <w:docPart>
      <w:docPartPr>
        <w:name w:val="E16472F50B5B41B48B035FBF6030715D"/>
        <w:category>
          <w:name w:val="General"/>
          <w:gallery w:val="placeholder"/>
        </w:category>
        <w:types>
          <w:type w:val="bbPlcHdr"/>
        </w:types>
        <w:behaviors>
          <w:behavior w:val="content"/>
        </w:behaviors>
        <w:guid w:val="{58835A46-A8F2-4292-9850-4A38EE8932FD}"/>
      </w:docPartPr>
      <w:docPartBody>
        <w:p w:rsidR="00254A41" w:rsidRDefault="0083753D">
          <w:pPr>
            <w:pStyle w:val="E16472F50B5B41B48B035FBF6030715D"/>
          </w:pPr>
          <w:r w:rsidRPr="001E5CFB">
            <w:rPr>
              <w:rStyle w:val="PlaceholderText"/>
            </w:rPr>
            <w:t>[Company Address]</w:t>
          </w:r>
        </w:p>
      </w:docPartBody>
    </w:docPart>
    <w:docPart>
      <w:docPartPr>
        <w:name w:val="D57839AB8CA24C66ABF18DDE7304EE8C"/>
        <w:category>
          <w:name w:val="General"/>
          <w:gallery w:val="placeholder"/>
        </w:category>
        <w:types>
          <w:type w:val="bbPlcHdr"/>
        </w:types>
        <w:behaviors>
          <w:behavior w:val="content"/>
        </w:behaviors>
        <w:guid w:val="{7E8F2B73-AC17-49B2-AE58-C5C642A688D4}"/>
      </w:docPartPr>
      <w:docPartBody>
        <w:p w:rsidR="00254A41" w:rsidRDefault="0083753D">
          <w:pPr>
            <w:pStyle w:val="D57839AB8CA24C66ABF18DDE7304EE8C"/>
          </w:pPr>
          <w:r w:rsidRPr="001E5CF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eiryo">
    <w:charset w:val="80"/>
    <w:family w:val="swiss"/>
    <w:pitch w:val="variable"/>
    <w:sig w:usb0="E00002FF" w:usb1="6AC7FFFF" w:usb2="08000012" w:usb3="00000000" w:csb0="0002009F" w:csb1="00000000"/>
  </w:font>
  <w:font w:name="Segoe UI Light">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5273"/>
    <w:rsid w:val="00000DBF"/>
    <w:rsid w:val="00001A30"/>
    <w:rsid w:val="00003BAA"/>
    <w:rsid w:val="0001162D"/>
    <w:rsid w:val="00024D3D"/>
    <w:rsid w:val="0004186E"/>
    <w:rsid w:val="000610A9"/>
    <w:rsid w:val="0006209F"/>
    <w:rsid w:val="00077B0E"/>
    <w:rsid w:val="0008782E"/>
    <w:rsid w:val="000926A7"/>
    <w:rsid w:val="000B1F70"/>
    <w:rsid w:val="000B6442"/>
    <w:rsid w:val="000D456E"/>
    <w:rsid w:val="000D6D9A"/>
    <w:rsid w:val="000E4D5D"/>
    <w:rsid w:val="000E7BC0"/>
    <w:rsid w:val="000F7097"/>
    <w:rsid w:val="0014003B"/>
    <w:rsid w:val="001472D7"/>
    <w:rsid w:val="00152BBB"/>
    <w:rsid w:val="001641A9"/>
    <w:rsid w:val="0018240F"/>
    <w:rsid w:val="001838F5"/>
    <w:rsid w:val="00187EFE"/>
    <w:rsid w:val="001D2AF8"/>
    <w:rsid w:val="001F5B9E"/>
    <w:rsid w:val="00204676"/>
    <w:rsid w:val="00204FB6"/>
    <w:rsid w:val="002127CD"/>
    <w:rsid w:val="00237783"/>
    <w:rsid w:val="00250E19"/>
    <w:rsid w:val="00254A41"/>
    <w:rsid w:val="00290046"/>
    <w:rsid w:val="002D2744"/>
    <w:rsid w:val="00306B89"/>
    <w:rsid w:val="00310AED"/>
    <w:rsid w:val="003371E2"/>
    <w:rsid w:val="00341E80"/>
    <w:rsid w:val="003468F0"/>
    <w:rsid w:val="00351FDE"/>
    <w:rsid w:val="00362266"/>
    <w:rsid w:val="00375254"/>
    <w:rsid w:val="0038240B"/>
    <w:rsid w:val="00392EC1"/>
    <w:rsid w:val="003E523B"/>
    <w:rsid w:val="003F519A"/>
    <w:rsid w:val="0040522C"/>
    <w:rsid w:val="00436C35"/>
    <w:rsid w:val="00466280"/>
    <w:rsid w:val="00492E6D"/>
    <w:rsid w:val="005A79F2"/>
    <w:rsid w:val="005B5A99"/>
    <w:rsid w:val="005C6A07"/>
    <w:rsid w:val="005F0093"/>
    <w:rsid w:val="0060384C"/>
    <w:rsid w:val="0060664F"/>
    <w:rsid w:val="006250CC"/>
    <w:rsid w:val="00655AEB"/>
    <w:rsid w:val="006653DA"/>
    <w:rsid w:val="00684B27"/>
    <w:rsid w:val="00693592"/>
    <w:rsid w:val="00694146"/>
    <w:rsid w:val="006E6D9E"/>
    <w:rsid w:val="006E733C"/>
    <w:rsid w:val="006F7C4A"/>
    <w:rsid w:val="00712295"/>
    <w:rsid w:val="00717EFD"/>
    <w:rsid w:val="00733812"/>
    <w:rsid w:val="00745D2B"/>
    <w:rsid w:val="00752B1E"/>
    <w:rsid w:val="0077545B"/>
    <w:rsid w:val="00783DA7"/>
    <w:rsid w:val="00784D3A"/>
    <w:rsid w:val="007967F5"/>
    <w:rsid w:val="007A5669"/>
    <w:rsid w:val="007D0618"/>
    <w:rsid w:val="00806F8C"/>
    <w:rsid w:val="00824851"/>
    <w:rsid w:val="00834E53"/>
    <w:rsid w:val="0083753D"/>
    <w:rsid w:val="00853672"/>
    <w:rsid w:val="00875196"/>
    <w:rsid w:val="008A4228"/>
    <w:rsid w:val="008C6B1E"/>
    <w:rsid w:val="008F5B3E"/>
    <w:rsid w:val="009014CB"/>
    <w:rsid w:val="00905F7C"/>
    <w:rsid w:val="009302AA"/>
    <w:rsid w:val="0093369B"/>
    <w:rsid w:val="009379D6"/>
    <w:rsid w:val="00967786"/>
    <w:rsid w:val="009864F5"/>
    <w:rsid w:val="009A63B9"/>
    <w:rsid w:val="009C485A"/>
    <w:rsid w:val="009C729A"/>
    <w:rsid w:val="00A32C1E"/>
    <w:rsid w:val="00A5153D"/>
    <w:rsid w:val="00A65E35"/>
    <w:rsid w:val="00A7310A"/>
    <w:rsid w:val="00AA1CCC"/>
    <w:rsid w:val="00AA587E"/>
    <w:rsid w:val="00AB3962"/>
    <w:rsid w:val="00AC3F18"/>
    <w:rsid w:val="00B83622"/>
    <w:rsid w:val="00BA53FE"/>
    <w:rsid w:val="00BA6C17"/>
    <w:rsid w:val="00C55273"/>
    <w:rsid w:val="00C57A7E"/>
    <w:rsid w:val="00C7508F"/>
    <w:rsid w:val="00C85129"/>
    <w:rsid w:val="00C93661"/>
    <w:rsid w:val="00CA7F67"/>
    <w:rsid w:val="00CB5FF1"/>
    <w:rsid w:val="00CC7956"/>
    <w:rsid w:val="00CF3A65"/>
    <w:rsid w:val="00CF5E80"/>
    <w:rsid w:val="00D01FAE"/>
    <w:rsid w:val="00D2783B"/>
    <w:rsid w:val="00D313A2"/>
    <w:rsid w:val="00D31FC5"/>
    <w:rsid w:val="00D324EC"/>
    <w:rsid w:val="00D35585"/>
    <w:rsid w:val="00D7489C"/>
    <w:rsid w:val="00DA2683"/>
    <w:rsid w:val="00DA3186"/>
    <w:rsid w:val="00DA34AE"/>
    <w:rsid w:val="00DB735F"/>
    <w:rsid w:val="00DD2EA3"/>
    <w:rsid w:val="00E0626C"/>
    <w:rsid w:val="00E076F7"/>
    <w:rsid w:val="00E23A97"/>
    <w:rsid w:val="00E26263"/>
    <w:rsid w:val="00E41C65"/>
    <w:rsid w:val="00E50C8F"/>
    <w:rsid w:val="00EA43D2"/>
    <w:rsid w:val="00ED7FAB"/>
    <w:rsid w:val="00F16140"/>
    <w:rsid w:val="00F21E88"/>
    <w:rsid w:val="00FA1615"/>
    <w:rsid w:val="00FC23F3"/>
    <w:rsid w:val="00FF397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01A30"/>
    <w:rPr>
      <w:color w:val="808080"/>
    </w:rPr>
  </w:style>
  <w:style w:type="paragraph" w:customStyle="1" w:styleId="05AD572FA641447A89FD920F1DE1161D">
    <w:name w:val="05AD572FA641447A89FD920F1DE1161D"/>
  </w:style>
  <w:style w:type="paragraph" w:customStyle="1" w:styleId="047B18911DD44908ABFB611DEF2284BD">
    <w:name w:val="047B18911DD44908ABFB611DEF2284BD"/>
  </w:style>
  <w:style w:type="paragraph" w:customStyle="1" w:styleId="EB63AE827D4C4F4CBD01454D84597B92">
    <w:name w:val="EB63AE827D4C4F4CBD01454D84597B92"/>
  </w:style>
  <w:style w:type="paragraph" w:customStyle="1" w:styleId="A01833103CA44C0E96C0956E06D1BB4E">
    <w:name w:val="A01833103CA44C0E96C0956E06D1BB4E"/>
  </w:style>
  <w:style w:type="paragraph" w:customStyle="1" w:styleId="EB86E28831F14EF09E7AAF352307C7EB">
    <w:name w:val="EB86E28831F14EF09E7AAF352307C7EB"/>
  </w:style>
  <w:style w:type="paragraph" w:customStyle="1" w:styleId="E16472F50B5B41B48B035FBF6030715D">
    <w:name w:val="E16472F50B5B41B48B035FBF6030715D"/>
  </w:style>
  <w:style w:type="paragraph" w:customStyle="1" w:styleId="D57839AB8CA24C66ABF18DDE7304EE8C">
    <w:name w:val="D57839AB8CA24C66ABF18DDE7304EE8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Research Consulting">
      <a:dk1>
        <a:srgbClr val="180B4B"/>
      </a:dk1>
      <a:lt1>
        <a:sysClr val="window" lastClr="FFFFFF"/>
      </a:lt1>
      <a:dk2>
        <a:srgbClr val="547686"/>
      </a:dk2>
      <a:lt2>
        <a:srgbClr val="DAD595"/>
      </a:lt2>
      <a:accent1>
        <a:srgbClr val="180B4B"/>
      </a:accent1>
      <a:accent2>
        <a:srgbClr val="B2095A"/>
      </a:accent2>
      <a:accent3>
        <a:srgbClr val="547686"/>
      </a:accent3>
      <a:accent4>
        <a:srgbClr val="819C9A"/>
      </a:accent4>
      <a:accent5>
        <a:srgbClr val="959269"/>
      </a:accent5>
      <a:accent6>
        <a:srgbClr val="DAD595"/>
      </a:accent6>
      <a:hlink>
        <a:srgbClr val="B2095A"/>
      </a:hlink>
      <a:folHlink>
        <a:srgbClr val="B2095A"/>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2020-09-01T00:00:00</PublishDate>
  <Abstract/>
  <CompanyAddress>UK Research and Innovation (UKRI)</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6D6FEA64CAE5743858B9ED331564E20" ma:contentTypeVersion="19" ma:contentTypeDescription="Create a new document." ma:contentTypeScope="" ma:versionID="0476078b8fbc576f42de356f6d370751">
  <xsd:schema xmlns:xsd="http://www.w3.org/2001/XMLSchema" xmlns:xs="http://www.w3.org/2001/XMLSchema" xmlns:p="http://schemas.microsoft.com/office/2006/metadata/properties" xmlns:ns2="60ed6c2b-15b0-45ee-a39c-3c0e1ca8307a" xmlns:ns3="3a32ec97-2651-42cb-88a6-32376d0a6506" targetNamespace="http://schemas.microsoft.com/office/2006/metadata/properties" ma:root="true" ma:fieldsID="d4d98019734d0fe7df913aee7cf37f9c" ns2:_="" ns3:_="">
    <xsd:import namespace="60ed6c2b-15b0-45ee-a39c-3c0e1ca8307a"/>
    <xsd:import namespace="3a32ec97-2651-42cb-88a6-32376d0a650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ed6c2b-15b0-45ee-a39c-3c0e1ca830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ac8be64-e6a7-4d4e-b452-2e275cda3ce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a32ec97-2651-42cb-88a6-32376d0a6506"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144f5b7-be3c-4160-ae30-d958e3a8ae40}" ma:internalName="TaxCatchAll" ma:showField="CatchAllData" ma:web="3a32ec97-2651-42cb-88a6-32376d0a65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60ed6c2b-15b0-45ee-a39c-3c0e1ca8307a">
      <Terms xmlns="http://schemas.microsoft.com/office/infopath/2007/PartnerControls"/>
    </lcf76f155ced4ddcb4097134ff3c332f>
    <TaxCatchAll xmlns="3a32ec97-2651-42cb-88a6-32376d0a6506" xsi:nil="true"/>
    <SharedWithUsers xmlns="3a32ec97-2651-42cb-88a6-32376d0a6506">
      <UserInfo>
        <DisplayName/>
        <AccountId xsi:nil="true"/>
        <AccountType/>
      </UserInfo>
    </SharedWithUser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2A4C298-D17B-4967-8FB6-AD723136F8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ed6c2b-15b0-45ee-a39c-3c0e1ca8307a"/>
    <ds:schemaRef ds:uri="3a32ec97-2651-42cb-88a6-32376d0a65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A937539-A0F0-4994-B3EF-E556191B2F22}">
  <ds:schemaRefs>
    <ds:schemaRef ds:uri="http://schemas.microsoft.com/sharepoint/v3/contenttype/forms"/>
  </ds:schemaRefs>
</ds:datastoreItem>
</file>

<file path=customXml/itemProps4.xml><?xml version="1.0" encoding="utf-8"?>
<ds:datastoreItem xmlns:ds="http://schemas.openxmlformats.org/officeDocument/2006/customXml" ds:itemID="{151DE65F-DB72-43CA-91B4-3445BDD3FDF9}">
  <ds:schemaRefs>
    <ds:schemaRef ds:uri="http://schemas.openxmlformats.org/officeDocument/2006/bibliography"/>
  </ds:schemaRefs>
</ds:datastoreItem>
</file>

<file path=customXml/itemProps5.xml><?xml version="1.0" encoding="utf-8"?>
<ds:datastoreItem xmlns:ds="http://schemas.openxmlformats.org/officeDocument/2006/customXml" ds:itemID="{AE8A77C4-E97B-44C8-9357-149756DF09F4}">
  <ds:schemaRefs>
    <ds:schemaRef ds:uri="http://schemas.microsoft.com/office/2006/metadata/properties"/>
    <ds:schemaRef ds:uri="http://schemas.microsoft.com/office/infopath/2007/PartnerControls"/>
    <ds:schemaRef ds:uri="60ed6c2b-15b0-45ee-a39c-3c0e1ca8307a"/>
    <ds:schemaRef ds:uri="3a32ec97-2651-42cb-88a6-32376d0a6506"/>
  </ds:schemaRefs>
</ds:datastoreItem>
</file>

<file path=docProps/app.xml><?xml version="1.0" encoding="utf-8"?>
<Properties xmlns="http://schemas.openxmlformats.org/officeDocument/2006/extended-properties" xmlns:vt="http://schemas.openxmlformats.org/officeDocument/2006/docPropsVTypes">
  <Template>Report template</Template>
  <TotalTime>32</TotalTime>
  <Pages>71</Pages>
  <Words>25255</Words>
  <Characters>143955</Characters>
  <Application>Microsoft Office Word</Application>
  <DocSecurity>0</DocSecurity>
  <Lines>1199</Lines>
  <Paragraphs>337</Paragraphs>
  <ScaleCrop>false</ScaleCrop>
  <Company/>
  <LinksUpToDate>false</LinksUpToDate>
  <CharactersWithSpaces>168873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Pan-UKRI Approach to Data Management Plans</dc:title>
  <dc:subject/>
  <dc:creator>Andrea Chiarelli</dc:creator>
  <cp:keywords>Supporting the implementation of UKRI's new research data policy</cp:keywords>
  <dc:description/>
  <cp:lastModifiedBy>Lucia Loffreda</cp:lastModifiedBy>
  <cp:revision>10</cp:revision>
  <cp:lastPrinted>2026-02-13T20:32:00Z</cp:lastPrinted>
  <dcterms:created xsi:type="dcterms:W3CDTF">2026-10-13T07:51:00Z</dcterms:created>
  <dcterms:modified xsi:type="dcterms:W3CDTF">2026-10-13T14:32:00Z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50060900</vt:r8>
  </property>
  <property fmtid="{D5CDD505-2E9C-101B-9397-08002B2CF9AE}" pid="3" name="_ExtendedDescription">
    <vt:lpwstr/>
  </property>
  <property fmtid="{D5CDD505-2E9C-101B-9397-08002B2CF9AE}" pid="4" name="TriggerFlowInfo">
    <vt:lpwstr/>
  </property>
  <property fmtid="{D5CDD505-2E9C-101B-9397-08002B2CF9AE}" pid="5" name="ComplianceAssetId">
    <vt:lpwstr/>
  </property>
  <property fmtid="{D5CDD505-2E9C-101B-9397-08002B2CF9AE}" pid="6" name="MediaServiceImageTags">
    <vt:lpwstr/>
  </property>
  <property fmtid="{D5CDD505-2E9C-101B-9397-08002B2CF9AE}" pid="7" name="ContentTypeId">
    <vt:lpwstr>0x01010066D6FEA64CAE5743858B9ED331564E20</vt:lpwstr>
  </property>
  <property fmtid="{D5CDD505-2E9C-101B-9397-08002B2CF9AE}" pid="8" name="docLang">
    <vt:lpwstr>en</vt:lpwstr>
  </property>
  <property fmtid="{D5CDD505-2E9C-101B-9397-08002B2CF9AE}" pid="9" name="MSIP_Label_34c27a6e-c833-42bb-83c2-622284533524_Enabled">
    <vt:lpwstr>true</vt:lpwstr>
  </property>
  <property fmtid="{D5CDD505-2E9C-101B-9397-08002B2CF9AE}" pid="10" name="MSIP_Label_34c27a6e-c833-42bb-83c2-622284533524_SetDate">
    <vt:lpwstr>2026-02-23T10:18:34Z</vt:lpwstr>
  </property>
  <property fmtid="{D5CDD505-2E9C-101B-9397-08002B2CF9AE}" pid="11" name="MSIP_Label_34c27a6e-c833-42bb-83c2-622284533524_Method">
    <vt:lpwstr>Standard</vt:lpwstr>
  </property>
  <property fmtid="{D5CDD505-2E9C-101B-9397-08002B2CF9AE}" pid="12" name="MSIP_Label_34c27a6e-c833-42bb-83c2-622284533524_Name">
    <vt:lpwstr>Official - Public</vt:lpwstr>
  </property>
  <property fmtid="{D5CDD505-2E9C-101B-9397-08002B2CF9AE}" pid="13" name="MSIP_Label_34c27a6e-c833-42bb-83c2-622284533524_SiteId">
    <vt:lpwstr>8bb7e08e-daa4-4a8e-927e-fca38db04b7e</vt:lpwstr>
  </property>
  <property fmtid="{D5CDD505-2E9C-101B-9397-08002B2CF9AE}" pid="14" name="MSIP_Label_34c27a6e-c833-42bb-83c2-622284533524_ActionId">
    <vt:lpwstr>57b60c2d-2912-44d6-a89c-5616f338d9ed</vt:lpwstr>
  </property>
  <property fmtid="{D5CDD505-2E9C-101B-9397-08002B2CF9AE}" pid="15" name="MSIP_Label_34c27a6e-c833-42bb-83c2-622284533524_ContentBits">
    <vt:lpwstr>0</vt:lpwstr>
  </property>
  <property fmtid="{D5CDD505-2E9C-101B-9397-08002B2CF9AE}" pid="16" name="MSIP_Label_34c27a6e-c833-42bb-83c2-622284533524_Tag">
    <vt:lpwstr>10, 3, 0, 1</vt:lpwstr>
  </property>
  <property fmtid="{D5CDD505-2E9C-101B-9397-08002B2CF9AE}" pid="17" name="xd_ProgID">
    <vt:lpwstr/>
  </property>
  <property fmtid="{D5CDD505-2E9C-101B-9397-08002B2CF9AE}" pid="18" name="TemplateUrl">
    <vt:lpwstr/>
  </property>
  <property fmtid="{D5CDD505-2E9C-101B-9397-08002B2CF9AE}" pid="19" name="xd_Signature">
    <vt:bool>false</vt:bool>
  </property>
</Properties>
</file>